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0C356" w14:textId="2BF80DB2" w:rsidR="0082394B" w:rsidRPr="008978DE" w:rsidRDefault="00614BBB" w:rsidP="00915C27">
      <w:pPr>
        <w:jc w:val="center"/>
        <w:rPr>
          <w:b/>
        </w:rPr>
      </w:pPr>
      <w:r>
        <w:rPr>
          <w:b/>
        </w:rPr>
        <w:t>P</w:t>
      </w:r>
      <w:r w:rsidR="008978DE" w:rsidRPr="008978DE">
        <w:rPr>
          <w:b/>
        </w:rPr>
        <w:t xml:space="preserve">ioneering Ideas in Strategy and Design at the Convergence of International </w:t>
      </w:r>
      <w:r w:rsidR="008978DE" w:rsidRPr="008978DE">
        <w:rPr>
          <w:b/>
        </w:rPr>
        <w:br/>
        <w:t>Conservation and Development Practice</w:t>
      </w:r>
    </w:p>
    <w:p w14:paraId="7962682C" w14:textId="77777777" w:rsidR="008978DE" w:rsidRPr="008978DE" w:rsidRDefault="008978DE" w:rsidP="008978DE">
      <w:pPr>
        <w:jc w:val="center"/>
        <w:rPr>
          <w:b/>
        </w:rPr>
      </w:pPr>
    </w:p>
    <w:p w14:paraId="4F434716" w14:textId="4D9CA529" w:rsidR="008978DE" w:rsidRDefault="007F2D18" w:rsidP="008978DE">
      <w:pPr>
        <w:jc w:val="center"/>
        <w:rPr>
          <w:b/>
          <w:i/>
          <w:color w:val="800000"/>
        </w:rPr>
      </w:pPr>
      <w:r>
        <w:rPr>
          <w:b/>
          <w:i/>
          <w:color w:val="800000"/>
        </w:rPr>
        <w:t>A</w:t>
      </w:r>
      <w:r w:rsidR="008978DE" w:rsidRPr="008978DE">
        <w:rPr>
          <w:b/>
          <w:i/>
          <w:color w:val="800000"/>
        </w:rPr>
        <w:t xml:space="preserve"> </w:t>
      </w:r>
      <w:r w:rsidR="006A5198">
        <w:rPr>
          <w:b/>
          <w:i/>
          <w:color w:val="800000"/>
        </w:rPr>
        <w:t xml:space="preserve">Practitioner’s </w:t>
      </w:r>
      <w:r w:rsidR="008978DE" w:rsidRPr="008978DE">
        <w:rPr>
          <w:b/>
          <w:i/>
          <w:color w:val="800000"/>
        </w:rPr>
        <w:t>Case for Working Differently</w:t>
      </w:r>
    </w:p>
    <w:p w14:paraId="630AEE6F" w14:textId="77777777" w:rsidR="008978DE" w:rsidRDefault="008978DE" w:rsidP="008978DE">
      <w:pPr>
        <w:jc w:val="center"/>
        <w:rPr>
          <w:b/>
          <w:i/>
          <w:color w:val="800000"/>
        </w:rPr>
      </w:pPr>
    </w:p>
    <w:p w14:paraId="3C56A89D" w14:textId="6B66756B" w:rsidR="008978DE" w:rsidRPr="008978DE" w:rsidRDefault="008978DE" w:rsidP="00915C27">
      <w:pPr>
        <w:jc w:val="center"/>
      </w:pPr>
      <w:r w:rsidRPr="008978DE">
        <w:t>Author:</w:t>
      </w:r>
    </w:p>
    <w:p w14:paraId="638F5145" w14:textId="60FCEAAA" w:rsidR="008978DE" w:rsidRPr="008978DE" w:rsidRDefault="00915C27" w:rsidP="008978DE">
      <w:pPr>
        <w:jc w:val="center"/>
        <w:rPr>
          <w:b/>
        </w:rPr>
      </w:pPr>
      <w:r>
        <w:rPr>
          <w:b/>
        </w:rPr>
        <w:t xml:space="preserve">Elizabeth </w:t>
      </w:r>
      <w:r w:rsidR="00A9243D">
        <w:rPr>
          <w:b/>
        </w:rPr>
        <w:t xml:space="preserve">S. </w:t>
      </w:r>
      <w:r w:rsidR="008978DE" w:rsidRPr="008978DE">
        <w:rPr>
          <w:b/>
        </w:rPr>
        <w:t>Walker</w:t>
      </w:r>
    </w:p>
    <w:p w14:paraId="0C2DB3CA" w14:textId="77777777" w:rsidR="008978DE" w:rsidRPr="00087BF7" w:rsidRDefault="008978DE" w:rsidP="008978DE">
      <w:pPr>
        <w:jc w:val="center"/>
        <w:rPr>
          <w:sz w:val="22"/>
          <w:szCs w:val="22"/>
        </w:rPr>
      </w:pPr>
      <w:r w:rsidRPr="00087BF7">
        <w:rPr>
          <w:sz w:val="22"/>
          <w:szCs w:val="22"/>
        </w:rPr>
        <w:t>Executive Strategist &amp; Field Advisor</w:t>
      </w:r>
    </w:p>
    <w:p w14:paraId="5056F930" w14:textId="77777777" w:rsidR="008978DE" w:rsidRPr="00087BF7" w:rsidRDefault="008978DE" w:rsidP="008978DE">
      <w:pPr>
        <w:jc w:val="center"/>
        <w:rPr>
          <w:sz w:val="22"/>
          <w:szCs w:val="22"/>
        </w:rPr>
      </w:pPr>
      <w:r w:rsidRPr="00087BF7">
        <w:rPr>
          <w:sz w:val="22"/>
          <w:szCs w:val="22"/>
        </w:rPr>
        <w:t>Washington, DC</w:t>
      </w:r>
    </w:p>
    <w:p w14:paraId="0C5F0757" w14:textId="38FAA6CE" w:rsidR="00087BF7" w:rsidRPr="00087BF7" w:rsidRDefault="00F91AF6" w:rsidP="00087BF7">
      <w:pPr>
        <w:jc w:val="center"/>
        <w:rPr>
          <w:sz w:val="22"/>
          <w:szCs w:val="22"/>
        </w:rPr>
      </w:pPr>
      <w:hyperlink r:id="rId9" w:history="1">
        <w:r w:rsidR="002B634F" w:rsidRPr="003443C8">
          <w:rPr>
            <w:rStyle w:val="Hyperlink"/>
            <w:sz w:val="22"/>
            <w:szCs w:val="22"/>
          </w:rPr>
          <w:t>eswalker@transcenddiscipline.com</w:t>
        </w:r>
      </w:hyperlink>
    </w:p>
    <w:p w14:paraId="5BEBEE8F" w14:textId="2D490D86" w:rsidR="00087BF7" w:rsidRDefault="00F91AF6" w:rsidP="002B634F">
      <w:pPr>
        <w:jc w:val="center"/>
        <w:rPr>
          <w:rStyle w:val="Hyperlink"/>
          <w:sz w:val="22"/>
          <w:szCs w:val="22"/>
        </w:rPr>
      </w:pPr>
      <w:hyperlink r:id="rId10" w:history="1">
        <w:r w:rsidR="00087BF7" w:rsidRPr="00087BF7">
          <w:rPr>
            <w:rStyle w:val="Hyperlink"/>
            <w:sz w:val="22"/>
            <w:szCs w:val="22"/>
          </w:rPr>
          <w:t>eswalker@post.harvard.edu</w:t>
        </w:r>
      </w:hyperlink>
    </w:p>
    <w:p w14:paraId="7FB20C56" w14:textId="4BB690DB" w:rsidR="008978DE" w:rsidRPr="00C33DF1" w:rsidRDefault="00F91AF6" w:rsidP="009A2219">
      <w:pPr>
        <w:jc w:val="center"/>
        <w:rPr>
          <w:rStyle w:val="Hyperlink"/>
          <w:b/>
          <w:color w:val="984806" w:themeColor="accent6" w:themeShade="80"/>
          <w:sz w:val="22"/>
          <w:szCs w:val="22"/>
        </w:rPr>
      </w:pPr>
      <w:hyperlink r:id="rId11" w:history="1">
        <w:r w:rsidR="009A2219" w:rsidRPr="00C33DF1">
          <w:rPr>
            <w:rStyle w:val="Hyperlink"/>
            <w:b/>
            <w:color w:val="984806" w:themeColor="accent6" w:themeShade="80"/>
            <w:sz w:val="22"/>
            <w:szCs w:val="22"/>
          </w:rPr>
          <w:t>www.transcenddiscipline.com</w:t>
        </w:r>
      </w:hyperlink>
    </w:p>
    <w:p w14:paraId="35DFED03" w14:textId="77777777" w:rsidR="009A2219" w:rsidRDefault="009A2219" w:rsidP="009A2219">
      <w:pPr>
        <w:jc w:val="center"/>
      </w:pPr>
    </w:p>
    <w:p w14:paraId="61209079" w14:textId="2F05B1D9" w:rsidR="00915C27" w:rsidRPr="00915C27" w:rsidRDefault="00915C27" w:rsidP="008978DE">
      <w:pPr>
        <w:jc w:val="both"/>
        <w:rPr>
          <w:i/>
          <w:u w:val="single"/>
        </w:rPr>
      </w:pPr>
      <w:r w:rsidRPr="00915C27">
        <w:rPr>
          <w:i/>
          <w:u w:val="single"/>
        </w:rPr>
        <w:t>Abstract</w:t>
      </w:r>
    </w:p>
    <w:p w14:paraId="2FDB3426" w14:textId="66B09F8D" w:rsidR="00526942" w:rsidRDefault="00F91AF6" w:rsidP="00915C27">
      <w:pPr>
        <w:widowControl w:val="0"/>
        <w:autoSpaceDE w:val="0"/>
        <w:autoSpaceDN w:val="0"/>
        <w:adjustRightInd w:val="0"/>
        <w:jc w:val="both"/>
        <w:rPr>
          <w:rFonts w:cs="Verdana"/>
          <w:color w:val="343434"/>
        </w:rPr>
      </w:pPr>
      <w:r>
        <w:rPr>
          <w:rFonts w:cs="Verdana"/>
          <w:color w:val="343434"/>
        </w:rPr>
        <w:t>Whether we are</w:t>
      </w:r>
      <w:bookmarkStart w:id="0" w:name="_GoBack"/>
      <w:bookmarkEnd w:id="0"/>
      <w:r w:rsidR="00915C27" w:rsidRPr="00915C27">
        <w:rPr>
          <w:rFonts w:cs="Verdana"/>
          <w:color w:val="343434"/>
        </w:rPr>
        <w:t xml:space="preserve"> conservationists</w:t>
      </w:r>
      <w:r w:rsidR="00915C27">
        <w:rPr>
          <w:rFonts w:cs="Verdana"/>
          <w:color w:val="343434"/>
        </w:rPr>
        <w:t xml:space="preserve"> </w:t>
      </w:r>
      <w:r w:rsidR="002B634F">
        <w:rPr>
          <w:rFonts w:cs="Verdana"/>
          <w:color w:val="343434"/>
        </w:rPr>
        <w:t>or development</w:t>
      </w:r>
      <w:r w:rsidR="00915C27" w:rsidRPr="00915C27">
        <w:rPr>
          <w:rFonts w:cs="Verdana"/>
          <w:color w:val="343434"/>
        </w:rPr>
        <w:t xml:space="preserve"> practitioners, we increasingly find ourselves </w:t>
      </w:r>
      <w:r w:rsidR="00915C27">
        <w:rPr>
          <w:rFonts w:cs="Verdana"/>
          <w:color w:val="343434"/>
        </w:rPr>
        <w:t xml:space="preserve">working </w:t>
      </w:r>
      <w:r w:rsidR="00915C27" w:rsidRPr="00915C27">
        <w:rPr>
          <w:rFonts w:cs="Verdana"/>
          <w:color w:val="343434"/>
        </w:rPr>
        <w:t xml:space="preserve">in close </w:t>
      </w:r>
      <w:r w:rsidR="00B41BAD">
        <w:rPr>
          <w:rFonts w:cs="Verdana"/>
          <w:color w:val="343434"/>
        </w:rPr>
        <w:t xml:space="preserve">geographic </w:t>
      </w:r>
      <w:r w:rsidR="00AE5987">
        <w:rPr>
          <w:rFonts w:cs="Verdana"/>
          <w:color w:val="343434"/>
        </w:rPr>
        <w:t xml:space="preserve">proximity and </w:t>
      </w:r>
      <w:r w:rsidR="00B41BAD">
        <w:rPr>
          <w:rFonts w:cs="Verdana"/>
          <w:color w:val="343434"/>
        </w:rPr>
        <w:t xml:space="preserve">at times employing elements of each </w:t>
      </w:r>
      <w:r w:rsidR="00780B95">
        <w:rPr>
          <w:rFonts w:cs="Verdana"/>
          <w:color w:val="343434"/>
        </w:rPr>
        <w:t>other’s methodologies.  We work</w:t>
      </w:r>
      <w:r w:rsidR="00B41BAD">
        <w:rPr>
          <w:rFonts w:cs="Verdana"/>
          <w:color w:val="343434"/>
        </w:rPr>
        <w:t xml:space="preserve"> along with our humanitarian colleagues</w:t>
      </w:r>
      <w:r w:rsidR="00A205C2">
        <w:rPr>
          <w:rFonts w:cs="Verdana"/>
          <w:color w:val="343434"/>
        </w:rPr>
        <w:t>,</w:t>
      </w:r>
      <w:r w:rsidR="00780B95">
        <w:rPr>
          <w:rFonts w:cs="Verdana"/>
          <w:color w:val="343434"/>
        </w:rPr>
        <w:t xml:space="preserve"> </w:t>
      </w:r>
      <w:r w:rsidR="00526942">
        <w:rPr>
          <w:rFonts w:cs="Verdana"/>
          <w:color w:val="343434"/>
        </w:rPr>
        <w:t xml:space="preserve">often </w:t>
      </w:r>
      <w:r w:rsidR="004E152C">
        <w:rPr>
          <w:rFonts w:cs="Verdana"/>
          <w:color w:val="343434"/>
        </w:rPr>
        <w:t>with the same populations</w:t>
      </w:r>
      <w:r w:rsidR="00A205C2">
        <w:rPr>
          <w:rFonts w:cs="Verdana"/>
          <w:color w:val="343434"/>
        </w:rPr>
        <w:t>,</w:t>
      </w:r>
      <w:r w:rsidR="00915C27" w:rsidRPr="00915C27">
        <w:rPr>
          <w:rFonts w:cs="Verdana"/>
          <w:color w:val="343434"/>
        </w:rPr>
        <w:t xml:space="preserve"> within </w:t>
      </w:r>
      <w:r w:rsidR="00A205C2">
        <w:rPr>
          <w:rFonts w:cs="Verdana"/>
          <w:color w:val="343434"/>
        </w:rPr>
        <w:t>or peripheral to fragile lands and coasts</w:t>
      </w:r>
      <w:r w:rsidR="00915C27" w:rsidRPr="00915C27">
        <w:rPr>
          <w:rFonts w:cs="Verdana"/>
          <w:color w:val="343434"/>
        </w:rPr>
        <w:t xml:space="preserve">, where diverse threats </w:t>
      </w:r>
      <w:r w:rsidR="00915C27">
        <w:rPr>
          <w:rFonts w:cs="Verdana"/>
          <w:color w:val="343434"/>
        </w:rPr>
        <w:t xml:space="preserve">to life and the environment </w:t>
      </w:r>
      <w:r w:rsidR="00915C27" w:rsidRPr="00915C27">
        <w:rPr>
          <w:rFonts w:cs="Verdana"/>
          <w:color w:val="343434"/>
        </w:rPr>
        <w:t xml:space="preserve">compound and multiply. </w:t>
      </w:r>
      <w:r w:rsidR="00915C27">
        <w:rPr>
          <w:rFonts w:cs="Verdana"/>
          <w:color w:val="343434"/>
        </w:rPr>
        <w:t xml:space="preserve"> </w:t>
      </w:r>
      <w:r w:rsidR="00B41BAD">
        <w:rPr>
          <w:rFonts w:cs="Verdana"/>
          <w:color w:val="343434"/>
        </w:rPr>
        <w:t>Theoretical d</w:t>
      </w:r>
      <w:r w:rsidR="00915C27" w:rsidRPr="00915C27">
        <w:rPr>
          <w:rFonts w:cs="Verdana"/>
          <w:color w:val="343434"/>
        </w:rPr>
        <w:t xml:space="preserve">istinctions between </w:t>
      </w:r>
      <w:r w:rsidR="00526942">
        <w:rPr>
          <w:rFonts w:cs="Verdana"/>
          <w:color w:val="343434"/>
        </w:rPr>
        <w:t xml:space="preserve">human and environmental loss </w:t>
      </w:r>
      <w:r w:rsidR="00C4075B">
        <w:rPr>
          <w:rFonts w:cs="Verdana"/>
          <w:color w:val="343434"/>
        </w:rPr>
        <w:t>blur, as do p</w:t>
      </w:r>
      <w:r w:rsidR="00A205C2">
        <w:rPr>
          <w:rFonts w:cs="Verdana"/>
          <w:color w:val="343434"/>
        </w:rPr>
        <w:t>rofessed distinctions between our dis</w:t>
      </w:r>
      <w:r w:rsidR="00C4075B">
        <w:rPr>
          <w:rFonts w:cs="Verdana"/>
          <w:color w:val="343434"/>
        </w:rPr>
        <w:t>ciplines</w:t>
      </w:r>
      <w:r w:rsidR="007349D3">
        <w:rPr>
          <w:rFonts w:cs="Verdana"/>
          <w:color w:val="343434"/>
        </w:rPr>
        <w:t>.</w:t>
      </w:r>
      <w:r w:rsidR="00A205C2">
        <w:rPr>
          <w:rFonts w:cs="Verdana"/>
          <w:color w:val="343434"/>
        </w:rPr>
        <w:t xml:space="preserve">  </w:t>
      </w:r>
    </w:p>
    <w:p w14:paraId="646BBC7A" w14:textId="77777777" w:rsidR="00526942" w:rsidRDefault="00526942" w:rsidP="00915C27">
      <w:pPr>
        <w:widowControl w:val="0"/>
        <w:autoSpaceDE w:val="0"/>
        <w:autoSpaceDN w:val="0"/>
        <w:adjustRightInd w:val="0"/>
        <w:jc w:val="both"/>
        <w:rPr>
          <w:rFonts w:cs="Verdana"/>
          <w:color w:val="343434"/>
        </w:rPr>
      </w:pPr>
    </w:p>
    <w:p w14:paraId="758EF06A" w14:textId="5F1F3FCE" w:rsidR="006B29FC" w:rsidRPr="00F85E2F" w:rsidRDefault="007349D3" w:rsidP="00915C27">
      <w:pPr>
        <w:widowControl w:val="0"/>
        <w:autoSpaceDE w:val="0"/>
        <w:autoSpaceDN w:val="0"/>
        <w:adjustRightInd w:val="0"/>
        <w:jc w:val="both"/>
        <w:rPr>
          <w:rFonts w:cs="Times New Roman"/>
        </w:rPr>
      </w:pPr>
      <w:r>
        <w:rPr>
          <w:rFonts w:cs="Verdana"/>
          <w:color w:val="343434"/>
        </w:rPr>
        <w:t>Without question, o</w:t>
      </w:r>
      <w:r w:rsidR="00915C27" w:rsidRPr="00915C27">
        <w:rPr>
          <w:rFonts w:cs="Verdana"/>
          <w:color w:val="343434"/>
        </w:rPr>
        <w:t xml:space="preserve">ur impact </w:t>
      </w:r>
      <w:r w:rsidR="00C121EC">
        <w:rPr>
          <w:rFonts w:cs="Verdana"/>
          <w:color w:val="343434"/>
        </w:rPr>
        <w:t xml:space="preserve">more and more </w:t>
      </w:r>
      <w:r>
        <w:rPr>
          <w:rFonts w:cs="Verdana"/>
          <w:color w:val="343434"/>
        </w:rPr>
        <w:t>depends on each other’s</w:t>
      </w:r>
      <w:r w:rsidR="006B29FC">
        <w:rPr>
          <w:rFonts w:cs="Verdana"/>
          <w:color w:val="343434"/>
        </w:rPr>
        <w:t xml:space="preserve">.  It depends </w:t>
      </w:r>
      <w:r w:rsidR="00915C27" w:rsidRPr="00915C27">
        <w:rPr>
          <w:rFonts w:cs="Verdana"/>
          <w:color w:val="343434"/>
        </w:rPr>
        <w:t xml:space="preserve">not just on each </w:t>
      </w:r>
      <w:r w:rsidR="00915C27">
        <w:rPr>
          <w:rFonts w:cs="Verdana"/>
          <w:color w:val="343434"/>
        </w:rPr>
        <w:t xml:space="preserve">of our </w:t>
      </w:r>
      <w:r w:rsidR="00915C27" w:rsidRPr="00915C27">
        <w:rPr>
          <w:rFonts w:cs="Verdana"/>
          <w:color w:val="343434"/>
        </w:rPr>
        <w:t>discipline</w:t>
      </w:r>
      <w:r w:rsidR="00915C27">
        <w:rPr>
          <w:rFonts w:cs="Verdana"/>
          <w:color w:val="343434"/>
        </w:rPr>
        <w:t>s</w:t>
      </w:r>
      <w:r w:rsidR="00915C27" w:rsidRPr="00915C27">
        <w:rPr>
          <w:rFonts w:cs="Verdana"/>
          <w:color w:val="343434"/>
        </w:rPr>
        <w:t xml:space="preserve"> doing its part</w:t>
      </w:r>
      <w:r w:rsidR="00915C27">
        <w:rPr>
          <w:rFonts w:cs="Verdana"/>
          <w:color w:val="343434"/>
        </w:rPr>
        <w:t>,</w:t>
      </w:r>
      <w:r w:rsidR="00B41BAD">
        <w:rPr>
          <w:rFonts w:cs="Verdana"/>
          <w:color w:val="343434"/>
        </w:rPr>
        <w:t xml:space="preserve"> but doing it well, with thoughtful </w:t>
      </w:r>
      <w:r w:rsidR="00915C27" w:rsidRPr="00915C27">
        <w:rPr>
          <w:rFonts w:cs="Verdana"/>
          <w:color w:val="343434"/>
        </w:rPr>
        <w:t xml:space="preserve">strategy, sound design, </w:t>
      </w:r>
      <w:r w:rsidR="00C121EC">
        <w:rPr>
          <w:rFonts w:cs="Verdana"/>
          <w:color w:val="343434"/>
        </w:rPr>
        <w:t xml:space="preserve">and </w:t>
      </w:r>
      <w:r w:rsidR="00915C27" w:rsidRPr="00915C27">
        <w:rPr>
          <w:rFonts w:cs="Verdana"/>
          <w:color w:val="343434"/>
        </w:rPr>
        <w:t>integrity of approach</w:t>
      </w:r>
      <w:r w:rsidR="006A3309">
        <w:rPr>
          <w:rFonts w:cs="Verdana"/>
          <w:color w:val="343434"/>
        </w:rPr>
        <w:t>.</w:t>
      </w:r>
      <w:r w:rsidR="00F12834">
        <w:rPr>
          <w:rFonts w:cs="Verdana"/>
          <w:color w:val="343434"/>
        </w:rPr>
        <w:t xml:space="preserve">  And it depends urgently on whether we have the courage and resolve as practitioners and organizations, and equally as donors, to throw off the conventional pressures that for decades have bound our thinking and our work, demanding an approach that matches an easy and predictable “identity.”</w:t>
      </w:r>
      <w:r w:rsidR="006A3309">
        <w:rPr>
          <w:rFonts w:cs="Verdana"/>
          <w:color w:val="343434"/>
        </w:rPr>
        <w:t xml:space="preserve">  </w:t>
      </w:r>
    </w:p>
    <w:p w14:paraId="2268E432" w14:textId="77777777" w:rsidR="006B29FC" w:rsidRPr="00F85E2F" w:rsidRDefault="006B29FC" w:rsidP="00915C27">
      <w:pPr>
        <w:widowControl w:val="0"/>
        <w:autoSpaceDE w:val="0"/>
        <w:autoSpaceDN w:val="0"/>
        <w:adjustRightInd w:val="0"/>
        <w:jc w:val="both"/>
        <w:rPr>
          <w:rFonts w:cs="Verdana"/>
          <w:color w:val="262626" w:themeColor="text1" w:themeTint="D9"/>
        </w:rPr>
      </w:pPr>
    </w:p>
    <w:p w14:paraId="5844A996" w14:textId="68CBE149" w:rsidR="00B41BAD" w:rsidRDefault="006D6340" w:rsidP="00915C27">
      <w:pPr>
        <w:widowControl w:val="0"/>
        <w:autoSpaceDE w:val="0"/>
        <w:autoSpaceDN w:val="0"/>
        <w:adjustRightInd w:val="0"/>
        <w:jc w:val="both"/>
        <w:rPr>
          <w:rFonts w:cs="Verdana"/>
          <w:color w:val="343434"/>
        </w:rPr>
      </w:pPr>
      <w:r>
        <w:rPr>
          <w:rFonts w:cs="Verdana"/>
          <w:color w:val="343434"/>
        </w:rPr>
        <w:t>It’</w:t>
      </w:r>
      <w:r w:rsidR="00E61EE1">
        <w:rPr>
          <w:rFonts w:cs="Verdana"/>
          <w:color w:val="343434"/>
        </w:rPr>
        <w:t xml:space="preserve">s </w:t>
      </w:r>
      <w:r w:rsidR="00FC3484">
        <w:rPr>
          <w:rFonts w:cs="Verdana"/>
          <w:color w:val="343434"/>
        </w:rPr>
        <w:t xml:space="preserve">long </w:t>
      </w:r>
      <w:r w:rsidR="00C121EC">
        <w:rPr>
          <w:rFonts w:cs="Verdana"/>
          <w:color w:val="343434"/>
        </w:rPr>
        <w:t>overd</w:t>
      </w:r>
      <w:r w:rsidR="00EA2BD2">
        <w:rPr>
          <w:rFonts w:cs="Verdana"/>
          <w:color w:val="343434"/>
        </w:rPr>
        <w:t xml:space="preserve">ue that we work with a </w:t>
      </w:r>
      <w:r w:rsidR="00AA3142">
        <w:rPr>
          <w:rFonts w:cs="Verdana"/>
          <w:color w:val="343434"/>
        </w:rPr>
        <w:t xml:space="preserve">more </w:t>
      </w:r>
      <w:r w:rsidR="00EA2BD2">
        <w:rPr>
          <w:rFonts w:cs="Verdana"/>
          <w:color w:val="343434"/>
        </w:rPr>
        <w:t xml:space="preserve">balanced </w:t>
      </w:r>
      <w:r w:rsidR="00C121EC">
        <w:rPr>
          <w:rFonts w:cs="Verdana"/>
          <w:color w:val="343434"/>
        </w:rPr>
        <w:t>vision</w:t>
      </w:r>
      <w:r w:rsidR="00F60B4C">
        <w:rPr>
          <w:rFonts w:cs="Verdana"/>
          <w:color w:val="343434"/>
        </w:rPr>
        <w:t xml:space="preserve"> </w:t>
      </w:r>
      <w:r w:rsidR="00286443">
        <w:rPr>
          <w:rFonts w:cs="Verdana"/>
          <w:color w:val="343434"/>
        </w:rPr>
        <w:t xml:space="preserve">boldly </w:t>
      </w:r>
      <w:r w:rsidR="006B29FC">
        <w:rPr>
          <w:rFonts w:cs="Verdana"/>
          <w:color w:val="343434"/>
        </w:rPr>
        <w:t xml:space="preserve">transcendent of </w:t>
      </w:r>
      <w:r w:rsidR="00C121EC">
        <w:rPr>
          <w:rFonts w:cs="Verdana"/>
          <w:color w:val="343434"/>
        </w:rPr>
        <w:t>field</w:t>
      </w:r>
      <w:r w:rsidR="00F60B4C">
        <w:rPr>
          <w:rFonts w:cs="Verdana"/>
          <w:color w:val="343434"/>
        </w:rPr>
        <w:t xml:space="preserve"> and brand.   While acknowledging of disciplinary </w:t>
      </w:r>
      <w:r w:rsidR="00B0503E">
        <w:rPr>
          <w:rFonts w:cs="Verdana"/>
          <w:color w:val="343434"/>
        </w:rPr>
        <w:t xml:space="preserve">contributions and </w:t>
      </w:r>
      <w:r w:rsidR="006C70D2">
        <w:rPr>
          <w:rFonts w:cs="Verdana"/>
          <w:color w:val="343434"/>
        </w:rPr>
        <w:t>strength</w:t>
      </w:r>
      <w:r w:rsidR="00F60B4C">
        <w:rPr>
          <w:rFonts w:cs="Verdana"/>
          <w:color w:val="343434"/>
        </w:rPr>
        <w:t xml:space="preserve">s, it’s a vision not kept hostage to them. </w:t>
      </w:r>
      <w:r w:rsidR="004763A2">
        <w:rPr>
          <w:rFonts w:cs="Verdana"/>
          <w:color w:val="343434"/>
        </w:rPr>
        <w:t xml:space="preserve"> And while appreciative of our work’s</w:t>
      </w:r>
      <w:r w:rsidR="006B29FC">
        <w:rPr>
          <w:rFonts w:cs="Verdana"/>
          <w:color w:val="343434"/>
        </w:rPr>
        <w:t xml:space="preserve"> tactics</w:t>
      </w:r>
      <w:r w:rsidR="00EA4CED">
        <w:rPr>
          <w:rFonts w:cs="Verdana"/>
          <w:color w:val="343434"/>
        </w:rPr>
        <w:t xml:space="preserve">, amongst them today’s </w:t>
      </w:r>
      <w:r w:rsidR="00F60B4C">
        <w:rPr>
          <w:rFonts w:cs="Verdana"/>
          <w:color w:val="343434"/>
        </w:rPr>
        <w:t xml:space="preserve">push for tech-driven </w:t>
      </w:r>
      <w:r w:rsidR="0031250C">
        <w:rPr>
          <w:rFonts w:cs="Verdana"/>
          <w:color w:val="343434"/>
        </w:rPr>
        <w:t>fixes</w:t>
      </w:r>
      <w:r w:rsidR="00F60B4C">
        <w:rPr>
          <w:rFonts w:cs="Verdana"/>
          <w:color w:val="343434"/>
        </w:rPr>
        <w:t>, it’s a vision that doesn’t co</w:t>
      </w:r>
      <w:r w:rsidR="00AB4299">
        <w:rPr>
          <w:rFonts w:cs="Verdana"/>
          <w:color w:val="343434"/>
        </w:rPr>
        <w:t xml:space="preserve">nfuse them for </w:t>
      </w:r>
      <w:r w:rsidR="006C70D2">
        <w:rPr>
          <w:rFonts w:cs="Verdana"/>
          <w:color w:val="343434"/>
        </w:rPr>
        <w:t xml:space="preserve">strategy or </w:t>
      </w:r>
      <w:r w:rsidR="0068732E">
        <w:rPr>
          <w:rFonts w:cs="Verdana"/>
          <w:color w:val="343434"/>
        </w:rPr>
        <w:t xml:space="preserve">programmatic </w:t>
      </w:r>
      <w:r w:rsidR="00F60B4C">
        <w:rPr>
          <w:rFonts w:cs="Verdana"/>
          <w:color w:val="343434"/>
        </w:rPr>
        <w:t>design innovation.</w:t>
      </w:r>
    </w:p>
    <w:p w14:paraId="5148DAAE" w14:textId="77777777" w:rsidR="00EA4CED" w:rsidRDefault="00EA4CED" w:rsidP="00915C27">
      <w:pPr>
        <w:widowControl w:val="0"/>
        <w:autoSpaceDE w:val="0"/>
        <w:autoSpaceDN w:val="0"/>
        <w:adjustRightInd w:val="0"/>
        <w:jc w:val="both"/>
        <w:rPr>
          <w:rFonts w:cs="Verdana"/>
          <w:color w:val="343434"/>
        </w:rPr>
      </w:pPr>
    </w:p>
    <w:p w14:paraId="01182F32" w14:textId="61E0B680" w:rsidR="004E782F" w:rsidRDefault="00EA4CED" w:rsidP="00EA4CED">
      <w:pPr>
        <w:widowControl w:val="0"/>
        <w:autoSpaceDE w:val="0"/>
        <w:autoSpaceDN w:val="0"/>
        <w:adjustRightInd w:val="0"/>
        <w:jc w:val="both"/>
        <w:rPr>
          <w:rFonts w:cs="Verdana"/>
          <w:color w:val="343434"/>
        </w:rPr>
      </w:pPr>
      <w:r w:rsidRPr="00915C27">
        <w:rPr>
          <w:rFonts w:cs="Verdana"/>
          <w:color w:val="343434"/>
        </w:rPr>
        <w:t>Drawing on more than twenty y</w:t>
      </w:r>
      <w:r>
        <w:rPr>
          <w:rFonts w:cs="Verdana"/>
          <w:color w:val="343434"/>
        </w:rPr>
        <w:t>ears of fie</w:t>
      </w:r>
      <w:r w:rsidR="00110695">
        <w:rPr>
          <w:rFonts w:cs="Verdana"/>
          <w:color w:val="343434"/>
        </w:rPr>
        <w:t xml:space="preserve">ld and strategy work across </w:t>
      </w:r>
      <w:r>
        <w:rPr>
          <w:rFonts w:cs="Verdana"/>
          <w:color w:val="343434"/>
        </w:rPr>
        <w:t>disciplines,</w:t>
      </w:r>
      <w:r w:rsidRPr="00915C27">
        <w:rPr>
          <w:rFonts w:cs="Verdana"/>
          <w:color w:val="343434"/>
        </w:rPr>
        <w:t xml:space="preserve"> the author will examine the case for opening what may be a watershe</w:t>
      </w:r>
      <w:r>
        <w:rPr>
          <w:rFonts w:cs="Verdana"/>
          <w:color w:val="343434"/>
        </w:rPr>
        <w:t>d frontier in our work together</w:t>
      </w:r>
      <w:r w:rsidR="006B29FC">
        <w:rPr>
          <w:rFonts w:cs="Verdana"/>
          <w:color w:val="343434"/>
        </w:rPr>
        <w:t xml:space="preserve">.  It represents </w:t>
      </w:r>
      <w:r>
        <w:rPr>
          <w:rFonts w:cs="Verdana"/>
          <w:color w:val="343434"/>
        </w:rPr>
        <w:t>a paradigm shift from conventional</w:t>
      </w:r>
      <w:r w:rsidR="00AB4299">
        <w:rPr>
          <w:rFonts w:cs="Verdana"/>
          <w:color w:val="343434"/>
        </w:rPr>
        <w:t xml:space="preserve"> practice and breaks with prevailing</w:t>
      </w:r>
      <w:r>
        <w:rPr>
          <w:rFonts w:cs="Verdana"/>
          <w:color w:val="343434"/>
        </w:rPr>
        <w:t xml:space="preserve"> interdisciplinary models.  </w:t>
      </w:r>
      <w:r w:rsidR="004E782F">
        <w:rPr>
          <w:rFonts w:cs="Verdana"/>
          <w:color w:val="343434"/>
        </w:rPr>
        <w:t xml:space="preserve">It puts a new </w:t>
      </w:r>
      <w:r w:rsidR="006C70D2">
        <w:rPr>
          <w:rFonts w:cs="Verdana"/>
          <w:color w:val="343434"/>
        </w:rPr>
        <w:t>“</w:t>
      </w:r>
      <w:r w:rsidR="004E782F">
        <w:rPr>
          <w:rFonts w:cs="Verdana"/>
          <w:color w:val="343434"/>
        </w:rPr>
        <w:t>frame</w:t>
      </w:r>
      <w:r w:rsidR="006C70D2">
        <w:rPr>
          <w:rFonts w:cs="Verdana"/>
          <w:color w:val="343434"/>
        </w:rPr>
        <w:t>”</w:t>
      </w:r>
      <w:r w:rsidR="004E782F">
        <w:rPr>
          <w:rFonts w:cs="Verdana"/>
          <w:color w:val="343434"/>
        </w:rPr>
        <w:t xml:space="preserve"> to our work, one with authentic potential to transform how we think, </w:t>
      </w:r>
      <w:r w:rsidR="0026783D">
        <w:rPr>
          <w:rFonts w:cs="Verdana"/>
          <w:color w:val="343434"/>
        </w:rPr>
        <w:t xml:space="preserve">how we talk, </w:t>
      </w:r>
      <w:r w:rsidR="004E782F">
        <w:rPr>
          <w:rFonts w:cs="Verdana"/>
          <w:color w:val="343434"/>
        </w:rPr>
        <w:t xml:space="preserve">how we </w:t>
      </w:r>
      <w:r w:rsidR="006C70D2">
        <w:rPr>
          <w:rFonts w:cs="Verdana"/>
          <w:color w:val="343434"/>
        </w:rPr>
        <w:t>design</w:t>
      </w:r>
      <w:r w:rsidR="00A55D63">
        <w:rPr>
          <w:rFonts w:cs="Verdana"/>
          <w:color w:val="343434"/>
        </w:rPr>
        <w:t xml:space="preserve">, </w:t>
      </w:r>
      <w:r w:rsidR="004E782F">
        <w:rPr>
          <w:rFonts w:cs="Verdana"/>
          <w:color w:val="343434"/>
        </w:rPr>
        <w:t>how we research,</w:t>
      </w:r>
      <w:r w:rsidR="006C70D2">
        <w:rPr>
          <w:rFonts w:cs="Verdana"/>
          <w:color w:val="343434"/>
        </w:rPr>
        <w:t xml:space="preserve"> and what we deliver,</w:t>
      </w:r>
      <w:r w:rsidR="004E782F">
        <w:rPr>
          <w:rFonts w:cs="Verdana"/>
          <w:color w:val="343434"/>
        </w:rPr>
        <w:t xml:space="preserve"> accelerating our ability to lead and achieve change at greater scale.  </w:t>
      </w:r>
      <w:r>
        <w:rPr>
          <w:rFonts w:cs="Verdana"/>
          <w:color w:val="343434"/>
        </w:rPr>
        <w:t>It challenges our preoccupation with “expertise” and our read</w:t>
      </w:r>
      <w:r w:rsidR="004F7AEE">
        <w:rPr>
          <w:rFonts w:cs="Verdana"/>
          <w:color w:val="343434"/>
        </w:rPr>
        <w:t xml:space="preserve">y, biennial adoption of </w:t>
      </w:r>
      <w:r>
        <w:rPr>
          <w:rFonts w:cs="Verdana"/>
          <w:color w:val="343434"/>
        </w:rPr>
        <w:t xml:space="preserve">new vocabulary that updates our marketing </w:t>
      </w:r>
      <w:r w:rsidR="00C4075B">
        <w:rPr>
          <w:rFonts w:cs="Verdana"/>
          <w:color w:val="343434"/>
        </w:rPr>
        <w:t xml:space="preserve">and our appeals </w:t>
      </w:r>
      <w:r>
        <w:rPr>
          <w:rFonts w:cs="Verdana"/>
          <w:color w:val="343434"/>
        </w:rPr>
        <w:t>but much less so our approach</w:t>
      </w:r>
      <w:r w:rsidR="00754190">
        <w:rPr>
          <w:rFonts w:cs="Verdana"/>
          <w:color w:val="343434"/>
        </w:rPr>
        <w:t>.</w:t>
      </w:r>
      <w:r>
        <w:rPr>
          <w:rFonts w:cs="Verdana"/>
          <w:color w:val="343434"/>
        </w:rPr>
        <w:t xml:space="preserve"> </w:t>
      </w:r>
      <w:r w:rsidR="004E782F">
        <w:rPr>
          <w:rFonts w:cs="Verdana"/>
          <w:color w:val="343434"/>
        </w:rPr>
        <w:t xml:space="preserve"> </w:t>
      </w:r>
      <w:r>
        <w:rPr>
          <w:rFonts w:cs="Verdana"/>
          <w:color w:val="343434"/>
        </w:rPr>
        <w:t xml:space="preserve">It defies the prevailing purviews and biases keeping </w:t>
      </w:r>
      <w:r w:rsidR="004E782F">
        <w:rPr>
          <w:rFonts w:cs="Verdana"/>
          <w:color w:val="343434"/>
        </w:rPr>
        <w:t>our</w:t>
      </w:r>
      <w:r>
        <w:rPr>
          <w:rFonts w:cs="Verdana"/>
          <w:color w:val="343434"/>
        </w:rPr>
        <w:t xml:space="preserve"> fields too often still briefing and working apart and each at the center</w:t>
      </w:r>
      <w:r w:rsidR="00C4075B">
        <w:rPr>
          <w:rFonts w:cs="Verdana"/>
          <w:color w:val="343434"/>
        </w:rPr>
        <w:t xml:space="preserve"> of our </w:t>
      </w:r>
      <w:r w:rsidR="004E782F">
        <w:rPr>
          <w:rFonts w:cs="Verdana"/>
          <w:color w:val="343434"/>
        </w:rPr>
        <w:t>own working models.  And r</w:t>
      </w:r>
      <w:r w:rsidR="004F7AEE">
        <w:rPr>
          <w:rFonts w:cs="Verdana"/>
          <w:color w:val="343434"/>
        </w:rPr>
        <w:t>ather than hold</w:t>
      </w:r>
      <w:r>
        <w:rPr>
          <w:rFonts w:cs="Verdana"/>
          <w:color w:val="343434"/>
        </w:rPr>
        <w:t xml:space="preserve"> our peripheral sights on “integrated programming” and “integrated research,” it calls for </w:t>
      </w:r>
      <w:r w:rsidR="00C4075B">
        <w:rPr>
          <w:rFonts w:cs="Verdana"/>
          <w:color w:val="343434"/>
        </w:rPr>
        <w:t>us</w:t>
      </w:r>
      <w:r w:rsidR="00355F3B">
        <w:rPr>
          <w:rFonts w:cs="Verdana"/>
          <w:color w:val="343434"/>
        </w:rPr>
        <w:t xml:space="preserve"> to fix </w:t>
      </w:r>
      <w:r>
        <w:rPr>
          <w:rFonts w:cs="Verdana"/>
          <w:color w:val="343434"/>
        </w:rPr>
        <w:t>our central sights on a far more powe</w:t>
      </w:r>
      <w:r w:rsidR="00754190">
        <w:rPr>
          <w:rFonts w:cs="Verdana"/>
          <w:color w:val="343434"/>
        </w:rPr>
        <w:t>rful</w:t>
      </w:r>
      <w:r w:rsidR="004E782F">
        <w:rPr>
          <w:rFonts w:cs="Verdana"/>
          <w:color w:val="343434"/>
        </w:rPr>
        <w:t xml:space="preserve"> convergence of approach.  </w:t>
      </w:r>
    </w:p>
    <w:p w14:paraId="37D3005D" w14:textId="77777777" w:rsidR="004E782F" w:rsidRDefault="004E782F" w:rsidP="00EA4CED">
      <w:pPr>
        <w:widowControl w:val="0"/>
        <w:autoSpaceDE w:val="0"/>
        <w:autoSpaceDN w:val="0"/>
        <w:adjustRightInd w:val="0"/>
        <w:jc w:val="both"/>
        <w:rPr>
          <w:rFonts w:cs="Verdana"/>
          <w:color w:val="343434"/>
        </w:rPr>
      </w:pPr>
    </w:p>
    <w:p w14:paraId="39D8BAA3" w14:textId="22E7FA7A" w:rsidR="00915C27" w:rsidRPr="00E30DE1" w:rsidRDefault="004E782F" w:rsidP="00E30DE1">
      <w:pPr>
        <w:widowControl w:val="0"/>
        <w:autoSpaceDE w:val="0"/>
        <w:autoSpaceDN w:val="0"/>
        <w:adjustRightInd w:val="0"/>
        <w:jc w:val="both"/>
        <w:rPr>
          <w:rFonts w:cs="Verdana"/>
          <w:color w:val="343434"/>
        </w:rPr>
      </w:pPr>
      <w:r>
        <w:rPr>
          <w:rFonts w:cs="Verdana"/>
          <w:color w:val="343434"/>
        </w:rPr>
        <w:t>I</w:t>
      </w:r>
      <w:r w:rsidR="00EA4CED">
        <w:rPr>
          <w:rFonts w:cs="Verdana"/>
          <w:color w:val="343434"/>
        </w:rPr>
        <w:t>t launches</w:t>
      </w:r>
      <w:r w:rsidR="001A000F">
        <w:rPr>
          <w:rFonts w:cs="Verdana"/>
          <w:color w:val="343434"/>
        </w:rPr>
        <w:t xml:space="preserve"> an appeal for work, whether manifest alone or in partnership, that’s trans-disciplinary</w:t>
      </w:r>
      <w:r w:rsidR="00B95469">
        <w:rPr>
          <w:rFonts w:cs="Verdana"/>
          <w:color w:val="343434"/>
        </w:rPr>
        <w:t xml:space="preserve">, in outlook, </w:t>
      </w:r>
      <w:r w:rsidR="009C51EE">
        <w:rPr>
          <w:rFonts w:cs="Verdana"/>
          <w:color w:val="343434"/>
        </w:rPr>
        <w:t>aspiration</w:t>
      </w:r>
      <w:r w:rsidR="0096521C">
        <w:rPr>
          <w:rFonts w:cs="Verdana"/>
          <w:color w:val="343434"/>
        </w:rPr>
        <w:t>,</w:t>
      </w:r>
      <w:r w:rsidR="00B95469">
        <w:rPr>
          <w:rFonts w:cs="Verdana"/>
          <w:color w:val="343434"/>
        </w:rPr>
        <w:t xml:space="preserve"> and </w:t>
      </w:r>
      <w:r w:rsidR="009C51EE">
        <w:rPr>
          <w:rFonts w:cs="Verdana"/>
          <w:color w:val="343434"/>
        </w:rPr>
        <w:t>design</w:t>
      </w:r>
      <w:r w:rsidR="001A000F">
        <w:rPr>
          <w:rFonts w:cs="Verdana"/>
          <w:color w:val="343434"/>
        </w:rPr>
        <w:t>.</w:t>
      </w:r>
    </w:p>
    <w:p w14:paraId="0A087E7F" w14:textId="090B94A8" w:rsidR="00915C27" w:rsidRPr="008978DE" w:rsidRDefault="006B42F4" w:rsidP="00E30DE1">
      <w:pPr>
        <w:jc w:val="center"/>
        <w:rPr>
          <w:b/>
        </w:rPr>
      </w:pPr>
      <w:r>
        <w:rPr>
          <w:b/>
        </w:rPr>
        <w:br w:type="page"/>
      </w:r>
      <w:r w:rsidR="00915C27" w:rsidRPr="008978DE">
        <w:rPr>
          <w:b/>
        </w:rPr>
        <w:lastRenderedPageBreak/>
        <w:t xml:space="preserve">Pioneering Ideas in Strategy and Design at the Convergence of International </w:t>
      </w:r>
      <w:r w:rsidR="00915C27" w:rsidRPr="008978DE">
        <w:rPr>
          <w:b/>
        </w:rPr>
        <w:br/>
        <w:t>Conservation and Development Practice</w:t>
      </w:r>
    </w:p>
    <w:p w14:paraId="02E98211" w14:textId="77777777" w:rsidR="00915C27" w:rsidRPr="008978DE" w:rsidRDefault="00915C27" w:rsidP="00915C27">
      <w:pPr>
        <w:jc w:val="center"/>
        <w:rPr>
          <w:b/>
        </w:rPr>
      </w:pPr>
    </w:p>
    <w:p w14:paraId="532F74EE" w14:textId="7386517C" w:rsidR="00915C27" w:rsidRDefault="007F2D18" w:rsidP="00915C27">
      <w:pPr>
        <w:jc w:val="center"/>
        <w:rPr>
          <w:b/>
          <w:i/>
          <w:color w:val="800000"/>
        </w:rPr>
      </w:pPr>
      <w:r>
        <w:rPr>
          <w:b/>
          <w:i/>
          <w:color w:val="800000"/>
        </w:rPr>
        <w:t>A</w:t>
      </w:r>
      <w:r w:rsidR="00915C27" w:rsidRPr="008978DE">
        <w:rPr>
          <w:b/>
          <w:i/>
          <w:color w:val="800000"/>
        </w:rPr>
        <w:t xml:space="preserve"> </w:t>
      </w:r>
      <w:r w:rsidR="00B50BA6">
        <w:rPr>
          <w:b/>
          <w:i/>
          <w:color w:val="800000"/>
        </w:rPr>
        <w:t xml:space="preserve">Practitioner’s </w:t>
      </w:r>
      <w:r w:rsidR="00915C27" w:rsidRPr="008978DE">
        <w:rPr>
          <w:b/>
          <w:i/>
          <w:color w:val="800000"/>
        </w:rPr>
        <w:t>Case for Working Differently</w:t>
      </w:r>
    </w:p>
    <w:p w14:paraId="5974CF62" w14:textId="77777777" w:rsidR="00915C27" w:rsidRPr="008978DE" w:rsidRDefault="00915C27" w:rsidP="00F311F2"/>
    <w:p w14:paraId="7144CD39" w14:textId="104C9E2D" w:rsidR="00915C27" w:rsidRPr="008978DE" w:rsidRDefault="00915C27" w:rsidP="00915C27">
      <w:pPr>
        <w:jc w:val="center"/>
        <w:rPr>
          <w:b/>
        </w:rPr>
      </w:pPr>
      <w:r w:rsidRPr="008978DE">
        <w:rPr>
          <w:b/>
        </w:rPr>
        <w:t>Elizabeth S</w:t>
      </w:r>
      <w:r w:rsidR="00EC6E93">
        <w:rPr>
          <w:b/>
        </w:rPr>
        <w:t>.</w:t>
      </w:r>
      <w:r w:rsidRPr="008978DE">
        <w:rPr>
          <w:b/>
        </w:rPr>
        <w:t xml:space="preserve"> Walker</w:t>
      </w:r>
    </w:p>
    <w:p w14:paraId="7781EFC0" w14:textId="77777777" w:rsidR="00915C27" w:rsidRDefault="00915C27" w:rsidP="00915C27">
      <w:pPr>
        <w:jc w:val="center"/>
        <w:rPr>
          <w:sz w:val="22"/>
          <w:szCs w:val="22"/>
        </w:rPr>
      </w:pPr>
      <w:r w:rsidRPr="00087BF7">
        <w:rPr>
          <w:sz w:val="22"/>
          <w:szCs w:val="22"/>
        </w:rPr>
        <w:t>Executive Strategist &amp; Field Advisor</w:t>
      </w:r>
    </w:p>
    <w:p w14:paraId="7230640B" w14:textId="457ADBB4" w:rsidR="00A746F8" w:rsidRPr="00087BF7" w:rsidRDefault="00A746F8" w:rsidP="00915C27">
      <w:pPr>
        <w:jc w:val="center"/>
        <w:rPr>
          <w:sz w:val="22"/>
          <w:szCs w:val="22"/>
        </w:rPr>
      </w:pPr>
      <w:r>
        <w:rPr>
          <w:sz w:val="22"/>
          <w:szCs w:val="22"/>
        </w:rPr>
        <w:t>Washington, DC</w:t>
      </w:r>
    </w:p>
    <w:p w14:paraId="3064F904" w14:textId="77777777" w:rsidR="001E3046" w:rsidRDefault="001E3046" w:rsidP="008978DE">
      <w:pPr>
        <w:jc w:val="both"/>
        <w:rPr>
          <w:i/>
        </w:rPr>
      </w:pPr>
    </w:p>
    <w:p w14:paraId="683EFD40" w14:textId="56922F45" w:rsidR="005066A4" w:rsidRDefault="005066A4" w:rsidP="005066A4">
      <w:pPr>
        <w:ind w:firstLine="2070"/>
        <w:jc w:val="both"/>
        <w:rPr>
          <w:i/>
        </w:rPr>
      </w:pPr>
      <w:r w:rsidRPr="00617101">
        <w:rPr>
          <w:noProof/>
        </w:rPr>
        <w:drawing>
          <wp:inline distT="0" distB="0" distL="0" distR="0" wp14:anchorId="65C4C44F" wp14:editId="5D4F4942">
            <wp:extent cx="3362773" cy="251997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820" cy="2521513"/>
                    </a:xfrm>
                    <a:prstGeom prst="rect">
                      <a:avLst/>
                    </a:prstGeom>
                    <a:noFill/>
                    <a:ln>
                      <a:noFill/>
                    </a:ln>
                  </pic:spPr>
                </pic:pic>
              </a:graphicData>
            </a:graphic>
          </wp:inline>
        </w:drawing>
      </w:r>
    </w:p>
    <w:p w14:paraId="0AF1ED11" w14:textId="412C5896" w:rsidR="005066A4" w:rsidRDefault="005D1672" w:rsidP="008978DE">
      <w:pPr>
        <w:jc w:val="both"/>
        <w:rPr>
          <w:i/>
        </w:rPr>
      </w:pPr>
      <w:r w:rsidRPr="0085709A">
        <w:rPr>
          <w:noProof/>
        </w:rPr>
        <mc:AlternateContent>
          <mc:Choice Requires="wps">
            <w:drawing>
              <wp:anchor distT="0" distB="0" distL="114300" distR="114300" simplePos="0" relativeHeight="251685888" behindDoc="0" locked="0" layoutInCell="1" allowOverlap="1" wp14:anchorId="1B952F6A" wp14:editId="7B3248F2">
                <wp:simplePos x="0" y="0"/>
                <wp:positionH relativeFrom="column">
                  <wp:posOffset>3810000</wp:posOffset>
                </wp:positionH>
                <wp:positionV relativeFrom="paragraph">
                  <wp:posOffset>17145</wp:posOffset>
                </wp:positionV>
                <wp:extent cx="2200910" cy="306070"/>
                <wp:effectExtent l="0" t="0" r="0" b="0"/>
                <wp:wrapSquare wrapText="bothSides"/>
                <wp:docPr id="12" name="Text Box 163"/>
                <wp:cNvGraphicFramePr/>
                <a:graphic xmlns:a="http://schemas.openxmlformats.org/drawingml/2006/main">
                  <a:graphicData uri="http://schemas.microsoft.com/office/word/2010/wordprocessingShape">
                    <wps:wsp>
                      <wps:cNvSpPr txBox="1"/>
                      <wps:spPr>
                        <a:xfrm>
                          <a:off x="0" y="0"/>
                          <a:ext cx="2200910" cy="306070"/>
                        </a:xfrm>
                        <a:prstGeom prst="rect">
                          <a:avLst/>
                        </a:prstGeom>
                        <a:noFill/>
                      </wps:spPr>
                      <wps:txbx>
                        <w:txbxContent>
                          <w:p w14:paraId="76225EFB" w14:textId="72361FA3" w:rsidR="00274125" w:rsidRDefault="00274125" w:rsidP="005066A4">
                            <w:pPr>
                              <w:pStyle w:val="NormalWeb"/>
                              <w:spacing w:before="0" w:beforeAutospacing="0" w:after="0" w:afterAutospacing="0"/>
                              <w:jc w:val="right"/>
                            </w:pPr>
                            <w:r>
                              <w:rPr>
                                <w:rFonts w:ascii="Cambria" w:eastAsia="ＭＳ 明朝" w:hAnsi="Cambria"/>
                                <w:b/>
                                <w:bCs/>
                                <w:i/>
                                <w:iCs/>
                                <w:color w:val="808080"/>
                                <w:kern w:val="24"/>
                                <w:sz w:val="16"/>
                                <w:szCs w:val="16"/>
                              </w:rPr>
                              <w:t>Ada</w:t>
                            </w:r>
                            <w:r w:rsidR="005D1672">
                              <w:rPr>
                                <w:rFonts w:ascii="Cambria" w:eastAsia="ＭＳ 明朝" w:hAnsi="Cambria"/>
                                <w:b/>
                                <w:bCs/>
                                <w:i/>
                                <w:iCs/>
                                <w:color w:val="808080"/>
                                <w:kern w:val="24"/>
                                <w:sz w:val="16"/>
                                <w:szCs w:val="16"/>
                              </w:rPr>
                              <w:t>pted from 123RF.com Digital Media</w:t>
                            </w:r>
                            <w:r>
                              <w:rPr>
                                <w:rFonts w:ascii="Cambria" w:eastAsia="ＭＳ 明朝" w:hAnsi="Cambria"/>
                                <w:b/>
                                <w:bCs/>
                                <w:i/>
                                <w:iCs/>
                                <w:color w:val="808080"/>
                                <w:kern w:val="24"/>
                                <w:sz w:val="16"/>
                                <w:szCs w:val="16"/>
                              </w:rPr>
                              <w:t>.</w:t>
                            </w:r>
                          </w:p>
                          <w:p w14:paraId="1FA2C603" w14:textId="77777777" w:rsidR="00274125" w:rsidRDefault="00274125" w:rsidP="005066A4">
                            <w:pPr>
                              <w:pStyle w:val="NormalWeb"/>
                              <w:spacing w:before="0" w:beforeAutospacing="0" w:after="0" w:afterAutospacing="0"/>
                              <w:jc w:val="center"/>
                            </w:pPr>
                          </w:p>
                        </w:txbxContent>
                      </wps:txbx>
                      <wps:bodyPr wrap="square" rtlCol="0">
                        <a:noAutofit/>
                      </wps:bodyPr>
                    </wps:wsp>
                  </a:graphicData>
                </a:graphic>
              </wp:anchor>
            </w:drawing>
          </mc:Choice>
          <mc:Fallback>
            <w:pict>
              <v:shapetype id="_x0000_t202" coordsize="21600,21600" o:spt="202" path="m0,0l0,21600,21600,21600,21600,0xe">
                <v:stroke joinstyle="miter"/>
                <v:path gradientshapeok="t" o:connecttype="rect"/>
              </v:shapetype>
              <v:shape id="Text Box 163" o:spid="_x0000_s1026" type="#_x0000_t202" style="position:absolute;left:0;text-align:left;margin-left:300pt;margin-top:1.35pt;width:173.3pt;height:24.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" filled="f" stroked="f">
                <v:textbox>
                  <w:txbxContent>
                    <w:p w14:paraId="76225EFB" w14:textId="72361FA3" w:rsidR="00274125" w:rsidRDefault="00274125" w:rsidP="005066A4">
                      <w:pPr>
                        <w:pStyle w:val="NormalWeb"/>
                        <w:spacing w:before="0" w:beforeAutospacing="0" w:after="0" w:afterAutospacing="0"/>
                        <w:jc w:val="right"/>
                      </w:pPr>
                      <w:r>
                        <w:rPr>
                          <w:rFonts w:ascii="Cambria" w:eastAsia="ＭＳ 明朝" w:hAnsi="Cambria"/>
                          <w:b/>
                          <w:bCs/>
                          <w:i/>
                          <w:iCs/>
                          <w:color w:val="808080"/>
                          <w:kern w:val="24"/>
                          <w:sz w:val="16"/>
                          <w:szCs w:val="16"/>
                        </w:rPr>
                        <w:t>Ada</w:t>
                      </w:r>
                      <w:r w:rsidR="005D1672">
                        <w:rPr>
                          <w:rFonts w:ascii="Cambria" w:eastAsia="ＭＳ 明朝" w:hAnsi="Cambria"/>
                          <w:b/>
                          <w:bCs/>
                          <w:i/>
                          <w:iCs/>
                          <w:color w:val="808080"/>
                          <w:kern w:val="24"/>
                          <w:sz w:val="16"/>
                          <w:szCs w:val="16"/>
                        </w:rPr>
                        <w:t>pted from 123RF.com Digital Media</w:t>
                      </w:r>
                      <w:r>
                        <w:rPr>
                          <w:rFonts w:ascii="Cambria" w:eastAsia="ＭＳ 明朝" w:hAnsi="Cambria"/>
                          <w:b/>
                          <w:bCs/>
                          <w:i/>
                          <w:iCs/>
                          <w:color w:val="808080"/>
                          <w:kern w:val="24"/>
                          <w:sz w:val="16"/>
                          <w:szCs w:val="16"/>
                        </w:rPr>
                        <w:t>.</w:t>
                      </w:r>
                    </w:p>
                    <w:p w14:paraId="1FA2C603" w14:textId="77777777" w:rsidR="00274125" w:rsidRDefault="00274125" w:rsidP="005066A4">
                      <w:pPr>
                        <w:pStyle w:val="NormalWeb"/>
                        <w:spacing w:before="0" w:beforeAutospacing="0" w:after="0" w:afterAutospacing="0"/>
                        <w:jc w:val="center"/>
                      </w:pPr>
                    </w:p>
                  </w:txbxContent>
                </v:textbox>
                <w10:wrap type="square"/>
              </v:shape>
            </w:pict>
          </mc:Fallback>
        </mc:AlternateContent>
      </w:r>
    </w:p>
    <w:p w14:paraId="2F86EF91" w14:textId="77777777" w:rsidR="005066A4" w:rsidRDefault="005066A4" w:rsidP="008978DE">
      <w:pPr>
        <w:jc w:val="both"/>
        <w:rPr>
          <w:i/>
        </w:rPr>
      </w:pPr>
    </w:p>
    <w:p w14:paraId="53E25F28" w14:textId="2E696004" w:rsidR="0026005B" w:rsidRPr="0026005B" w:rsidRDefault="0026005B" w:rsidP="008978DE">
      <w:pPr>
        <w:jc w:val="both"/>
        <w:rPr>
          <w:i/>
        </w:rPr>
      </w:pPr>
      <w:r w:rsidRPr="0026005B">
        <w:rPr>
          <w:i/>
        </w:rPr>
        <w:t>What Might It Take?</w:t>
      </w:r>
    </w:p>
    <w:p w14:paraId="28B87F0E" w14:textId="47259219" w:rsidR="00B62155" w:rsidRDefault="002F6CC0" w:rsidP="008978DE">
      <w:pPr>
        <w:jc w:val="both"/>
      </w:pPr>
      <w:r w:rsidRPr="008978DE">
        <w:t>What might it take to change the course of our fields</w:t>
      </w:r>
      <w:r w:rsidR="00C203AB">
        <w:t>?</w:t>
      </w:r>
      <w:r w:rsidR="00835C49">
        <w:t xml:space="preserve">  </w:t>
      </w:r>
      <w:r w:rsidR="006E79EA">
        <w:t>What might it take to</w:t>
      </w:r>
      <w:r w:rsidR="008978DE">
        <w:t xml:space="preserve"> change n</w:t>
      </w:r>
      <w:r w:rsidR="00C203AB">
        <w:t>ot just the</w:t>
      </w:r>
      <w:r w:rsidR="00661755">
        <w:t xml:space="preserve"> cause of international conservation and development work</w:t>
      </w:r>
      <w:r w:rsidRPr="008978DE">
        <w:t>, but our organizations them</w:t>
      </w:r>
      <w:r w:rsidR="00661755">
        <w:t>selves, our approach to what we do</w:t>
      </w:r>
      <w:r w:rsidRPr="008978DE">
        <w:t xml:space="preserve">, and the </w:t>
      </w:r>
      <w:r w:rsidR="00D94F57">
        <w:t xml:space="preserve">very </w:t>
      </w:r>
      <w:r w:rsidR="006202B3">
        <w:t xml:space="preserve">practice </w:t>
      </w:r>
      <w:r w:rsidR="00661755">
        <w:t>our disciplines</w:t>
      </w:r>
      <w:r w:rsidR="008978DE">
        <w:t xml:space="preserve"> </w:t>
      </w:r>
      <w:r w:rsidR="006202B3">
        <w:t>are grounded with</w:t>
      </w:r>
      <w:r w:rsidR="008978DE">
        <w:t>in?</w:t>
      </w:r>
      <w:r w:rsidR="00900914">
        <w:t xml:space="preserve"> </w:t>
      </w:r>
      <w:r w:rsidR="00C203AB" w:rsidRPr="00C203AB">
        <w:rPr>
          <w:rStyle w:val="FootnoteReference"/>
        </w:rPr>
        <w:t xml:space="preserve"> </w:t>
      </w:r>
      <w:r w:rsidRPr="008978DE">
        <w:t>I</w:t>
      </w:r>
      <w:r w:rsidR="00D45C6A">
        <w:t xml:space="preserve">s there a compelling </w:t>
      </w:r>
      <w:r w:rsidR="00C203AB">
        <w:t>case to be made for doing so?  And if</w:t>
      </w:r>
      <w:r w:rsidR="00381178">
        <w:t xml:space="preserve"> </w:t>
      </w:r>
      <w:r w:rsidRPr="008978DE">
        <w:t>there</w:t>
      </w:r>
      <w:r w:rsidR="00F17BC0">
        <w:t xml:space="preserve"> is – if it’s </w:t>
      </w:r>
      <w:r w:rsidR="00D45C6A">
        <w:t xml:space="preserve">within sight and positively transformative </w:t>
      </w:r>
      <w:r w:rsidR="0026783D">
        <w:t>–</w:t>
      </w:r>
      <w:r w:rsidR="00D45C6A">
        <w:t xml:space="preserve"> </w:t>
      </w:r>
      <w:r w:rsidR="00381178">
        <w:t>wh</w:t>
      </w:r>
      <w:r w:rsidR="00661755">
        <w:t>at’s preventing us from doing it</w:t>
      </w:r>
      <w:r w:rsidR="00B62155">
        <w:t>?</w:t>
      </w:r>
      <w:r w:rsidR="00381178">
        <w:t xml:space="preserve">  </w:t>
      </w:r>
      <w:r w:rsidR="00B62155">
        <w:t xml:space="preserve">  </w:t>
      </w:r>
    </w:p>
    <w:p w14:paraId="135D627C" w14:textId="77777777" w:rsidR="00B62155" w:rsidRDefault="00B62155" w:rsidP="008978DE">
      <w:pPr>
        <w:jc w:val="both"/>
      </w:pPr>
    </w:p>
    <w:p w14:paraId="6924BD71" w14:textId="68E57C20" w:rsidR="008B5791" w:rsidRDefault="00B62155" w:rsidP="00B62155">
      <w:pPr>
        <w:jc w:val="both"/>
      </w:pPr>
      <w:r>
        <w:t xml:space="preserve">There </w:t>
      </w:r>
      <w:r w:rsidRPr="006202B3">
        <w:t>is</w:t>
      </w:r>
      <w:r>
        <w:t xml:space="preserve"> </w:t>
      </w:r>
      <w:r w:rsidR="00D45C6A">
        <w:t xml:space="preserve">indeed </w:t>
      </w:r>
      <w:r>
        <w:t>a case to b</w:t>
      </w:r>
      <w:r w:rsidR="00156B68">
        <w:t>e made</w:t>
      </w:r>
      <w:r w:rsidR="00110695">
        <w:t>, and a pressing</w:t>
      </w:r>
      <w:r w:rsidR="0096747B">
        <w:t xml:space="preserve"> one.  W</w:t>
      </w:r>
      <w:r w:rsidR="00835326">
        <w:t xml:space="preserve">e must conserve </w:t>
      </w:r>
      <w:r w:rsidR="00835326" w:rsidRPr="006B12B2">
        <w:rPr>
          <w:i/>
        </w:rPr>
        <w:t>and</w:t>
      </w:r>
      <w:r w:rsidR="00835326">
        <w:t xml:space="preserve"> develop for our work to ignite systemic, enduring change at large enough scale, at a pace commensurate with the challenges rapidly expanding around us.  </w:t>
      </w:r>
      <w:r w:rsidR="009C51EE">
        <w:t>It should be our ambition</w:t>
      </w:r>
      <w:r w:rsidR="006A48CD">
        <w:t>, and our habit,</w:t>
      </w:r>
      <w:r w:rsidR="005826F7">
        <w:t xml:space="preserve"> to</w:t>
      </w:r>
      <w:r w:rsidR="003C6B64">
        <w:t xml:space="preserve"> think and design in ways that </w:t>
      </w:r>
      <w:r w:rsidR="006B12B2">
        <w:t>transcend</w:t>
      </w:r>
      <w:r w:rsidR="003E4147">
        <w:t xml:space="preserve"> our </w:t>
      </w:r>
      <w:r w:rsidR="00FD3453">
        <w:t>field</w:t>
      </w:r>
      <w:r w:rsidR="003E4147">
        <w:t>s</w:t>
      </w:r>
      <w:r w:rsidR="005826F7">
        <w:t xml:space="preserve">, and to </w:t>
      </w:r>
      <w:r w:rsidR="006B12B2">
        <w:t>unleash</w:t>
      </w:r>
      <w:r w:rsidR="003C6B64">
        <w:t xml:space="preserve"> creative work </w:t>
      </w:r>
      <w:r w:rsidR="006B12B2">
        <w:t>from the constraints of conventional pressures and expectations</w:t>
      </w:r>
      <w:r w:rsidR="006A48CD">
        <w:t xml:space="preserve"> demanding </w:t>
      </w:r>
      <w:r w:rsidR="00431FF7">
        <w:t xml:space="preserve">our </w:t>
      </w:r>
      <w:r w:rsidR="00835326">
        <w:t>approach match an easy</w:t>
      </w:r>
      <w:r w:rsidR="00E01CB7">
        <w:t xml:space="preserve"> and predictable</w:t>
      </w:r>
      <w:r w:rsidR="00835326">
        <w:t xml:space="preserve"> </w:t>
      </w:r>
      <w:r w:rsidR="005157ED">
        <w:t>“</w:t>
      </w:r>
      <w:r w:rsidR="00835326">
        <w:t>identity.</w:t>
      </w:r>
      <w:r w:rsidR="005157ED">
        <w:t>”</w:t>
      </w:r>
      <w:r w:rsidR="009840D0">
        <w:t xml:space="preserve"> </w:t>
      </w:r>
      <w:r w:rsidR="00835326">
        <w:t xml:space="preserve"> </w:t>
      </w:r>
      <w:r w:rsidR="008B5791">
        <w:t xml:space="preserve">And </w:t>
      </w:r>
      <w:r w:rsidR="005826F7">
        <w:t>it should be our</w:t>
      </w:r>
      <w:r w:rsidR="0096747B">
        <w:t xml:space="preserve"> practice to engage</w:t>
      </w:r>
      <w:r w:rsidR="00A10E18">
        <w:t xml:space="preserve"> each other blind to “D</w:t>
      </w:r>
      <w:r w:rsidR="0096747B">
        <w:t xml:space="preserve">iscipline,” not </w:t>
      </w:r>
      <w:r w:rsidR="00EF6F23">
        <w:t xml:space="preserve">in limited and cautious ways, </w:t>
      </w:r>
      <w:r w:rsidR="0096747B">
        <w:t>but with healthy</w:t>
      </w:r>
      <w:r w:rsidR="00EF6F23">
        <w:t xml:space="preserve"> challenge </w:t>
      </w:r>
      <w:r w:rsidR="00431FF7">
        <w:t xml:space="preserve">to </w:t>
      </w:r>
      <w:r w:rsidR="00031BEB">
        <w:t>pres</w:t>
      </w:r>
      <w:r w:rsidR="00835326">
        <w:t>umptive paradigms.</w:t>
      </w:r>
      <w:r w:rsidR="00872551">
        <w:t xml:space="preserve">  </w:t>
      </w:r>
      <w:bookmarkStart w:id="1" w:name="OLE_LINK7"/>
      <w:bookmarkStart w:id="2" w:name="OLE_LINK8"/>
      <w:r w:rsidR="00872551">
        <w:t xml:space="preserve">We can do so credibly, respectful of disciplinary expertise and responsible to its teachings, without our perspectives and contributions, or our ambitions, hostage to them.   </w:t>
      </w:r>
      <w:bookmarkEnd w:id="1"/>
      <w:bookmarkEnd w:id="2"/>
      <w:r w:rsidR="00835326">
        <w:t xml:space="preserve"> </w:t>
      </w:r>
    </w:p>
    <w:p w14:paraId="15AC947B" w14:textId="77777777" w:rsidR="008B5791" w:rsidRDefault="008B5791" w:rsidP="00B62155">
      <w:pPr>
        <w:jc w:val="both"/>
      </w:pPr>
    </w:p>
    <w:p w14:paraId="51D5F81A" w14:textId="6A2A61C5" w:rsidR="00FC3484" w:rsidRDefault="00FD3453" w:rsidP="00B62155">
      <w:pPr>
        <w:jc w:val="both"/>
      </w:pPr>
      <w:r>
        <w:t>The uncomfortable observation is that we’re falling</w:t>
      </w:r>
      <w:r w:rsidR="00431FF7">
        <w:t xml:space="preserve"> short, and </w:t>
      </w:r>
      <w:r>
        <w:t>not just of our task</w:t>
      </w:r>
      <w:r w:rsidR="00431FF7">
        <w:t xml:space="preserve"> </w:t>
      </w:r>
      <w:r>
        <w:t xml:space="preserve">but of our own potential.  </w:t>
      </w:r>
      <w:r w:rsidR="00DC5444">
        <w:t xml:space="preserve">In the rush to growth, </w:t>
      </w:r>
      <w:r w:rsidR="00FD3169">
        <w:t xml:space="preserve">too many of </w:t>
      </w:r>
      <w:r w:rsidR="00DC5444">
        <w:t>our organizations are surrendering to the reassuring pressure to imitate, rather than test</w:t>
      </w:r>
      <w:r w:rsidR="00560027">
        <w:t>ing</w:t>
      </w:r>
      <w:r w:rsidR="00DC5444">
        <w:t xml:space="preserve"> and trial</w:t>
      </w:r>
      <w:r w:rsidR="00560027">
        <w:t>ing</w:t>
      </w:r>
      <w:r w:rsidR="00DC5444">
        <w:t xml:space="preserve"> to innovate, and are yielding to a conventional class still quick to reward loyalty to brand.</w:t>
      </w:r>
      <w:r w:rsidR="00DC5444" w:rsidRPr="00FD3453">
        <w:t xml:space="preserve"> </w:t>
      </w:r>
      <w:r w:rsidR="00DC5444">
        <w:t xml:space="preserve"> </w:t>
      </w:r>
      <w:r>
        <w:t>Our</w:t>
      </w:r>
      <w:r w:rsidR="008B5791">
        <w:t xml:space="preserve"> best motivations </w:t>
      </w:r>
      <w:r w:rsidR="008B5791">
        <w:lastRenderedPageBreak/>
        <w:t xml:space="preserve">and inclinations to agitate </w:t>
      </w:r>
      <w:r>
        <w:t xml:space="preserve">are </w:t>
      </w:r>
      <w:r w:rsidR="00DC5444">
        <w:t xml:space="preserve">being </w:t>
      </w:r>
      <w:r w:rsidR="00560027">
        <w:t xml:space="preserve">too easily </w:t>
      </w:r>
      <w:r w:rsidR="008B5791">
        <w:t>strangled</w:t>
      </w:r>
      <w:r w:rsidR="00BB61F6">
        <w:t>,</w:t>
      </w:r>
      <w:r w:rsidR="00560027">
        <w:t xml:space="preserve"> </w:t>
      </w:r>
      <w:r w:rsidR="00BB61F6">
        <w:t xml:space="preserve">both </w:t>
      </w:r>
      <w:r w:rsidR="001B031C">
        <w:t>by our own hand and</w:t>
      </w:r>
      <w:r w:rsidR="00560027">
        <w:t xml:space="preserve"> by </w:t>
      </w:r>
      <w:r w:rsidR="008B5791">
        <w:t xml:space="preserve">our perception or experience of those whose financial </w:t>
      </w:r>
      <w:r>
        <w:t xml:space="preserve">hand we believe we depend on. </w:t>
      </w:r>
    </w:p>
    <w:p w14:paraId="2E1797C3" w14:textId="77777777" w:rsidR="00FC3484" w:rsidRDefault="00FC3484" w:rsidP="00B62155">
      <w:pPr>
        <w:jc w:val="both"/>
      </w:pPr>
    </w:p>
    <w:p w14:paraId="55C3C062" w14:textId="071DD67D" w:rsidR="00B62155" w:rsidRDefault="00A746F8" w:rsidP="00B62155">
      <w:pPr>
        <w:jc w:val="both"/>
      </w:pPr>
      <w:r>
        <w:t>Whether from a comfort with convention</w:t>
      </w:r>
      <w:r w:rsidR="00156B68">
        <w:t xml:space="preserve"> </w:t>
      </w:r>
      <w:r>
        <w:t xml:space="preserve">or a degree of </w:t>
      </w:r>
      <w:r w:rsidR="00CE26A2">
        <w:t xml:space="preserve">some </w:t>
      </w:r>
      <w:r>
        <w:t xml:space="preserve">complacency, surely we’re remiss not to see that we have a vitally important obligation to renew </w:t>
      </w:r>
      <w:r w:rsidR="00965BAE">
        <w:t>and rethink what isn’t working</w:t>
      </w:r>
      <w:r>
        <w:t xml:space="preserve"> still.</w:t>
      </w:r>
      <w:r w:rsidR="00F311F2">
        <w:t xml:space="preserve"> </w:t>
      </w:r>
      <w:r>
        <w:t xml:space="preserve"> While forecasts o</w:t>
      </w:r>
      <w:r w:rsidR="00923F07">
        <w:t>f the early</w:t>
      </w:r>
      <w:r>
        <w:t xml:space="preserve"> demise of the conservation or development movements ma</w:t>
      </w:r>
      <w:r w:rsidR="006041C2">
        <w:t xml:space="preserve">y be exaggerated, we must be </w:t>
      </w:r>
      <w:r>
        <w:t>right – and overdue – to look, again if necessary, at what is newly possible at the deep convergence of our field</w:t>
      </w:r>
      <w:r w:rsidR="00EE7AD3">
        <w:t>s, and at the powerful change it</w:t>
      </w:r>
      <w:r>
        <w:t xml:space="preserve"> can produce and inspire. </w:t>
      </w:r>
    </w:p>
    <w:p w14:paraId="37057798" w14:textId="6DE006DD" w:rsidR="006B42F4" w:rsidRDefault="006B42F4" w:rsidP="00D40441">
      <w:pPr>
        <w:ind w:firstLine="1980"/>
        <w:jc w:val="both"/>
        <w:rPr>
          <w:noProof/>
        </w:rPr>
      </w:pPr>
    </w:p>
    <w:p w14:paraId="46743F4D" w14:textId="77777777" w:rsidR="005066A4" w:rsidRDefault="005066A4" w:rsidP="00D40441">
      <w:pPr>
        <w:ind w:firstLine="1980"/>
        <w:jc w:val="both"/>
      </w:pPr>
    </w:p>
    <w:p w14:paraId="0698B931" w14:textId="21EB3AFD" w:rsidR="00923F07" w:rsidRPr="00923F07" w:rsidRDefault="00E45481" w:rsidP="006B42F4">
      <w:pPr>
        <w:widowControl w:val="0"/>
        <w:autoSpaceDE w:val="0"/>
        <w:autoSpaceDN w:val="0"/>
        <w:adjustRightInd w:val="0"/>
        <w:jc w:val="both"/>
        <w:rPr>
          <w:rFonts w:cs="Verdana"/>
          <w:i/>
          <w:color w:val="343434"/>
        </w:rPr>
      </w:pPr>
      <w:r>
        <w:rPr>
          <w:rFonts w:cs="Verdana"/>
          <w:i/>
          <w:color w:val="343434"/>
        </w:rPr>
        <w:t>A Practitioner’s Vision</w:t>
      </w:r>
    </w:p>
    <w:p w14:paraId="56B3716F" w14:textId="5D77AB88" w:rsidR="00A015ED" w:rsidRDefault="006B42F4" w:rsidP="006B42F4">
      <w:pPr>
        <w:widowControl w:val="0"/>
        <w:autoSpaceDE w:val="0"/>
        <w:autoSpaceDN w:val="0"/>
        <w:adjustRightInd w:val="0"/>
        <w:jc w:val="both"/>
        <w:rPr>
          <w:rFonts w:cs="Verdana"/>
          <w:color w:val="343434"/>
        </w:rPr>
      </w:pPr>
      <w:r w:rsidRPr="00915C27">
        <w:rPr>
          <w:rFonts w:cs="Verdana"/>
          <w:color w:val="343434"/>
        </w:rPr>
        <w:t xml:space="preserve">While twin disciplines, </w:t>
      </w:r>
      <w:r>
        <w:rPr>
          <w:rFonts w:cs="Verdana"/>
          <w:color w:val="343434"/>
        </w:rPr>
        <w:t>and amidst</w:t>
      </w:r>
      <w:r w:rsidRPr="00915C27">
        <w:rPr>
          <w:rFonts w:cs="Verdana"/>
          <w:color w:val="343434"/>
        </w:rPr>
        <w:t xml:space="preserve"> decades of increasingly professionalize</w:t>
      </w:r>
      <w:r>
        <w:rPr>
          <w:rFonts w:cs="Verdana"/>
          <w:color w:val="343434"/>
        </w:rPr>
        <w:t xml:space="preserve">d practice, </w:t>
      </w:r>
      <w:r w:rsidR="00965BAE">
        <w:rPr>
          <w:rFonts w:cs="Verdana"/>
          <w:color w:val="343434"/>
        </w:rPr>
        <w:t xml:space="preserve">the conservation and development </w:t>
      </w:r>
      <w:r w:rsidRPr="00915C27">
        <w:rPr>
          <w:rFonts w:cs="Verdana"/>
          <w:color w:val="343434"/>
        </w:rPr>
        <w:t xml:space="preserve">fields remain </w:t>
      </w:r>
      <w:r>
        <w:rPr>
          <w:rFonts w:cs="Verdana"/>
          <w:color w:val="343434"/>
        </w:rPr>
        <w:t xml:space="preserve">too often still </w:t>
      </w:r>
      <w:r w:rsidRPr="00915C27">
        <w:rPr>
          <w:rFonts w:cs="Verdana"/>
          <w:color w:val="343434"/>
        </w:rPr>
        <w:t>apart, with evident cost.</w:t>
      </w:r>
      <w:r w:rsidR="00900914">
        <w:rPr>
          <w:rStyle w:val="FootnoteReference"/>
        </w:rPr>
        <w:footnoteReference w:id="1"/>
      </w:r>
      <w:r w:rsidRPr="00915C27">
        <w:rPr>
          <w:rFonts w:cs="Verdana"/>
          <w:color w:val="343434"/>
        </w:rPr>
        <w:t xml:space="preserve"> </w:t>
      </w:r>
      <w:r>
        <w:rPr>
          <w:rFonts w:cs="Verdana"/>
          <w:color w:val="343434"/>
        </w:rPr>
        <w:t xml:space="preserve"> </w:t>
      </w:r>
      <w:r w:rsidR="005157ED">
        <w:rPr>
          <w:rFonts w:cs="Verdana"/>
          <w:color w:val="343434"/>
        </w:rPr>
        <w:t>Despite good intention</w:t>
      </w:r>
      <w:r w:rsidR="00165855">
        <w:rPr>
          <w:rFonts w:cs="Verdana"/>
          <w:color w:val="343434"/>
        </w:rPr>
        <w:t>, t</w:t>
      </w:r>
      <w:r w:rsidR="00D660DD">
        <w:rPr>
          <w:rFonts w:cs="Verdana"/>
          <w:color w:val="343434"/>
        </w:rPr>
        <w:t>he</w:t>
      </w:r>
      <w:r w:rsidR="00D660DD">
        <w:rPr>
          <w:rFonts w:cs="Helvetica Neue"/>
          <w:color w:val="343434"/>
        </w:rPr>
        <w:t xml:space="preserve"> tiresome calls for our “integrat</w:t>
      </w:r>
      <w:r w:rsidR="00560027">
        <w:rPr>
          <w:rFonts w:cs="Helvetica Neue"/>
          <w:color w:val="343434"/>
        </w:rPr>
        <w:t xml:space="preserve">ion” remain </w:t>
      </w:r>
      <w:r w:rsidR="00D660DD">
        <w:rPr>
          <w:rFonts w:cs="Helvetica Neue"/>
          <w:color w:val="343434"/>
        </w:rPr>
        <w:t xml:space="preserve">fundamentally cautious and </w:t>
      </w:r>
      <w:r w:rsidR="007076F8">
        <w:rPr>
          <w:rFonts w:cs="Helvetica Neue"/>
          <w:color w:val="343434"/>
        </w:rPr>
        <w:t xml:space="preserve">only marginally </w:t>
      </w:r>
      <w:r w:rsidR="00D660DD">
        <w:rPr>
          <w:rFonts w:cs="Helvetica Neue"/>
          <w:color w:val="343434"/>
        </w:rPr>
        <w:t>realized.</w:t>
      </w:r>
      <w:r w:rsidR="00BD141D" w:rsidRPr="00BD141D">
        <w:rPr>
          <w:rStyle w:val="FootnoteReference"/>
        </w:rPr>
        <w:t xml:space="preserve"> </w:t>
      </w:r>
      <w:r w:rsidR="00BD141D">
        <w:rPr>
          <w:rStyle w:val="FootnoteReference"/>
        </w:rPr>
        <w:t xml:space="preserve"> </w:t>
      </w:r>
      <w:r w:rsidR="00165855">
        <w:rPr>
          <w:rFonts w:cs="Helvetica Neue"/>
          <w:color w:val="343434"/>
        </w:rPr>
        <w:t xml:space="preserve">In too many cases, </w:t>
      </w:r>
      <w:r w:rsidR="00165855">
        <w:rPr>
          <w:rFonts w:cs="Verdana"/>
          <w:color w:val="343434"/>
        </w:rPr>
        <w:t>w</w:t>
      </w:r>
      <w:r w:rsidR="002C2B34">
        <w:rPr>
          <w:rFonts w:cs="Verdana"/>
          <w:color w:val="343434"/>
        </w:rPr>
        <w:t xml:space="preserve">e </w:t>
      </w:r>
      <w:r w:rsidR="00B041D1">
        <w:rPr>
          <w:rFonts w:cs="Verdana"/>
          <w:color w:val="343434"/>
        </w:rPr>
        <w:t xml:space="preserve">continue to </w:t>
      </w:r>
      <w:r w:rsidR="002C2B34">
        <w:rPr>
          <w:rFonts w:cs="Verdana"/>
          <w:color w:val="343434"/>
        </w:rPr>
        <w:t>develop in ways unmoored to the e</w:t>
      </w:r>
      <w:r w:rsidR="00D660DD">
        <w:rPr>
          <w:rFonts w:cs="Verdana"/>
          <w:color w:val="343434"/>
        </w:rPr>
        <w:t xml:space="preserve">nvironment, and </w:t>
      </w:r>
      <w:r w:rsidR="002C2B34">
        <w:rPr>
          <w:rFonts w:cs="Verdana"/>
          <w:color w:val="343434"/>
        </w:rPr>
        <w:t>conserve without heeding humanity’s call</w:t>
      </w:r>
      <w:r w:rsidR="00C1521F">
        <w:rPr>
          <w:rFonts w:cs="Verdana"/>
          <w:color w:val="343434"/>
        </w:rPr>
        <w:t xml:space="preserve">, destining </w:t>
      </w:r>
      <w:r w:rsidR="00226C5B">
        <w:rPr>
          <w:rFonts w:cs="Verdana"/>
          <w:color w:val="343434"/>
        </w:rPr>
        <w:t>short-term outcomes with long-term costs</w:t>
      </w:r>
      <w:r w:rsidR="002C2B34">
        <w:rPr>
          <w:rFonts w:cs="Verdana"/>
          <w:color w:val="343434"/>
        </w:rPr>
        <w:t>.</w:t>
      </w:r>
      <w:r w:rsidR="00272A8E">
        <w:rPr>
          <w:rFonts w:cs="Verdana"/>
          <w:color w:val="343434"/>
        </w:rPr>
        <w:t xml:space="preserve"> </w:t>
      </w:r>
    </w:p>
    <w:p w14:paraId="7E2C6AB9" w14:textId="77777777" w:rsidR="00A015ED" w:rsidRDefault="00A015ED" w:rsidP="006B42F4">
      <w:pPr>
        <w:widowControl w:val="0"/>
        <w:autoSpaceDE w:val="0"/>
        <w:autoSpaceDN w:val="0"/>
        <w:adjustRightInd w:val="0"/>
        <w:jc w:val="both"/>
        <w:rPr>
          <w:rFonts w:cs="Verdana"/>
          <w:color w:val="343434"/>
        </w:rPr>
      </w:pPr>
    </w:p>
    <w:p w14:paraId="445430E8" w14:textId="1264A4A1" w:rsidR="006B42F4" w:rsidRDefault="00165855" w:rsidP="006B42F4">
      <w:pPr>
        <w:widowControl w:val="0"/>
        <w:autoSpaceDE w:val="0"/>
        <w:autoSpaceDN w:val="0"/>
        <w:adjustRightInd w:val="0"/>
        <w:jc w:val="both"/>
        <w:rPr>
          <w:rFonts w:cs="Helvetica Neue"/>
          <w:color w:val="343434"/>
        </w:rPr>
      </w:pPr>
      <w:r>
        <w:rPr>
          <w:rFonts w:cs="Helvetica Neue"/>
          <w:color w:val="343434"/>
        </w:rPr>
        <w:t>Notwithstanding</w:t>
      </w:r>
      <w:r w:rsidR="006654B5">
        <w:rPr>
          <w:rFonts w:cs="Helvetica Neue"/>
          <w:color w:val="343434"/>
        </w:rPr>
        <w:t xml:space="preserve"> the loftier treatises within</w:t>
      </w:r>
      <w:r w:rsidR="006B42F4">
        <w:rPr>
          <w:rFonts w:cs="Helvetica Neue"/>
          <w:color w:val="343434"/>
        </w:rPr>
        <w:t xml:space="preserve"> the pages o</w:t>
      </w:r>
      <w:r w:rsidR="00965BAE">
        <w:rPr>
          <w:rFonts w:cs="Helvetica Neue"/>
          <w:color w:val="343434"/>
        </w:rPr>
        <w:t>f our more erudite publications</w:t>
      </w:r>
      <w:r w:rsidR="0043403E">
        <w:rPr>
          <w:rFonts w:cs="Helvetica Neue"/>
          <w:color w:val="343434"/>
        </w:rPr>
        <w:t xml:space="preserve">, </w:t>
      </w:r>
      <w:r w:rsidR="006B42F4">
        <w:rPr>
          <w:rFonts w:cs="Helvetica Neue"/>
          <w:color w:val="343434"/>
        </w:rPr>
        <w:t xml:space="preserve">we are too often </w:t>
      </w:r>
      <w:r w:rsidR="0043403E">
        <w:rPr>
          <w:rFonts w:cs="Helvetica Neue"/>
          <w:color w:val="343434"/>
        </w:rPr>
        <w:t xml:space="preserve">as practitioners confronting </w:t>
      </w:r>
      <w:r w:rsidR="006B42F4" w:rsidRPr="00B41BAD">
        <w:rPr>
          <w:rFonts w:cs="Helvetica Neue"/>
          <w:color w:val="343434"/>
        </w:rPr>
        <w:t xml:space="preserve">pressures </w:t>
      </w:r>
      <w:r w:rsidR="00C4075B">
        <w:rPr>
          <w:rFonts w:cs="Helvetica Neue"/>
          <w:color w:val="343434"/>
        </w:rPr>
        <w:t xml:space="preserve">in practice </w:t>
      </w:r>
      <w:r w:rsidR="006B42F4">
        <w:rPr>
          <w:rFonts w:cs="Helvetica Neue"/>
          <w:color w:val="343434"/>
        </w:rPr>
        <w:t>that produce and reinforce</w:t>
      </w:r>
      <w:r w:rsidR="006B42F4" w:rsidRPr="00B41BAD">
        <w:rPr>
          <w:rFonts w:cs="Helvetica Neue"/>
          <w:color w:val="343434"/>
        </w:rPr>
        <w:t xml:space="preserve"> </w:t>
      </w:r>
      <w:r w:rsidR="006B42F4">
        <w:rPr>
          <w:rFonts w:cs="Helvetica Neue"/>
          <w:color w:val="343434"/>
        </w:rPr>
        <w:t xml:space="preserve">a </w:t>
      </w:r>
      <w:r w:rsidR="006B42F4" w:rsidRPr="00B41BAD">
        <w:rPr>
          <w:rFonts w:cs="Helvetica Neue"/>
          <w:color w:val="343434"/>
        </w:rPr>
        <w:t xml:space="preserve">binary paradigm </w:t>
      </w:r>
      <w:r w:rsidR="001C5001">
        <w:t>–</w:t>
      </w:r>
      <w:r w:rsidR="006B42F4" w:rsidRPr="00B41BAD">
        <w:rPr>
          <w:rFonts w:cs="Helvetica Neue"/>
          <w:color w:val="343434"/>
        </w:rPr>
        <w:t xml:space="preserve"> either we preserve, protect and sustain human life, or we preserve, protect and sustain what's wild.  </w:t>
      </w:r>
      <w:r>
        <w:rPr>
          <w:rFonts w:cs="Helvetica Neue"/>
          <w:color w:val="343434"/>
        </w:rPr>
        <w:t>These pres</w:t>
      </w:r>
      <w:r w:rsidR="005A536E">
        <w:rPr>
          <w:rFonts w:cs="Helvetica Neue"/>
          <w:color w:val="343434"/>
        </w:rPr>
        <w:t xml:space="preserve">sures originate as much from our natural environment as they do from our own </w:t>
      </w:r>
      <w:r w:rsidR="003637BF">
        <w:rPr>
          <w:rFonts w:cs="Helvetica Neue"/>
          <w:color w:val="343434"/>
        </w:rPr>
        <w:t xml:space="preserve">conventions, </w:t>
      </w:r>
      <w:r w:rsidR="005A536E">
        <w:rPr>
          <w:rFonts w:cs="Helvetica Neue"/>
          <w:color w:val="343434"/>
        </w:rPr>
        <w:t xml:space="preserve">organizations, affiliations and funding agreements.  </w:t>
      </w:r>
      <w:r w:rsidR="006B42F4">
        <w:rPr>
          <w:rFonts w:cs="Helvetica Neue"/>
          <w:color w:val="343434"/>
        </w:rPr>
        <w:t>In too many places</w:t>
      </w:r>
      <w:r w:rsidR="00082245">
        <w:rPr>
          <w:rFonts w:cs="Helvetica Neue"/>
          <w:color w:val="343434"/>
        </w:rPr>
        <w:t xml:space="preserve"> still</w:t>
      </w:r>
      <w:r w:rsidR="006B42F4">
        <w:rPr>
          <w:rFonts w:cs="Helvetica Neue"/>
          <w:color w:val="343434"/>
        </w:rPr>
        <w:t xml:space="preserve">, this </w:t>
      </w:r>
      <w:r w:rsidR="005362FD">
        <w:rPr>
          <w:rFonts w:cs="Helvetica Neue"/>
          <w:color w:val="343434"/>
        </w:rPr>
        <w:t xml:space="preserve">dispiriting dilemma </w:t>
      </w:r>
      <w:r w:rsidR="00082245">
        <w:rPr>
          <w:rFonts w:cs="Helvetica Neue"/>
          <w:color w:val="343434"/>
        </w:rPr>
        <w:t xml:space="preserve">remains </w:t>
      </w:r>
      <w:r w:rsidR="006B42F4" w:rsidRPr="00B41BAD">
        <w:rPr>
          <w:rFonts w:cs="Helvetica Neue"/>
          <w:color w:val="343434"/>
        </w:rPr>
        <w:t xml:space="preserve">the "frame" </w:t>
      </w:r>
      <w:r w:rsidR="006B42F4">
        <w:rPr>
          <w:rFonts w:cs="Helvetica Neue"/>
          <w:color w:val="343434"/>
        </w:rPr>
        <w:t xml:space="preserve">quietly, if reluctantly, </w:t>
      </w:r>
      <w:r w:rsidR="006B42F4" w:rsidRPr="00B41BAD">
        <w:rPr>
          <w:rFonts w:cs="Helvetica Neue"/>
          <w:color w:val="343434"/>
        </w:rPr>
        <w:t>accepted around our work.</w:t>
      </w:r>
      <w:r w:rsidR="00A015ED">
        <w:rPr>
          <w:rFonts w:cs="Helvetica Neue"/>
          <w:color w:val="343434"/>
        </w:rPr>
        <w:t xml:space="preserve"> </w:t>
      </w:r>
      <w:r w:rsidR="00025585">
        <w:rPr>
          <w:rFonts w:cs="Helvetica Neue"/>
          <w:color w:val="343434"/>
        </w:rPr>
        <w:t xml:space="preserve"> </w:t>
      </w:r>
      <w:r w:rsidR="006B42F4">
        <w:rPr>
          <w:rFonts w:cs="Helvetica Neue"/>
          <w:color w:val="343434"/>
        </w:rPr>
        <w:t xml:space="preserve">While of universal concern, the </w:t>
      </w:r>
      <w:r w:rsidR="006B42F4" w:rsidRPr="00B41BAD">
        <w:rPr>
          <w:rFonts w:cs="Helvetica Neue"/>
          <w:color w:val="343434"/>
        </w:rPr>
        <w:t xml:space="preserve">decisions </w:t>
      </w:r>
      <w:r w:rsidR="006B42F4">
        <w:rPr>
          <w:rFonts w:cs="Helvetica Neue"/>
          <w:color w:val="343434"/>
        </w:rPr>
        <w:t>that flow from these tensions are</w:t>
      </w:r>
      <w:r w:rsidR="00C22483">
        <w:rPr>
          <w:rFonts w:cs="Helvetica Neue"/>
          <w:color w:val="343434"/>
        </w:rPr>
        <w:t xml:space="preserve"> especially</w:t>
      </w:r>
      <w:r w:rsidR="006B42F4" w:rsidRPr="00B41BAD">
        <w:rPr>
          <w:rFonts w:cs="Helvetica Neue"/>
          <w:color w:val="343434"/>
        </w:rPr>
        <w:t xml:space="preserve"> urgent, heartbreaki</w:t>
      </w:r>
      <w:r w:rsidR="00C22483">
        <w:rPr>
          <w:rFonts w:cs="Helvetica Neue"/>
          <w:color w:val="343434"/>
        </w:rPr>
        <w:t xml:space="preserve">ng and consequential </w:t>
      </w:r>
      <w:r w:rsidR="00EF02C5">
        <w:rPr>
          <w:rFonts w:cs="Helvetica Neue"/>
          <w:color w:val="343434"/>
        </w:rPr>
        <w:t xml:space="preserve">in </w:t>
      </w:r>
      <w:r w:rsidR="006B42F4" w:rsidRPr="00B41BAD">
        <w:rPr>
          <w:rFonts w:cs="Helvetica Neue"/>
          <w:color w:val="343434"/>
        </w:rPr>
        <w:t xml:space="preserve">developing countries </w:t>
      </w:r>
      <w:r w:rsidR="00C22483">
        <w:rPr>
          <w:rFonts w:cs="Helvetica Neue"/>
          <w:color w:val="343434"/>
        </w:rPr>
        <w:t>and emerging economies where the “line” between progress</w:t>
      </w:r>
      <w:r w:rsidR="00F15017">
        <w:rPr>
          <w:rFonts w:cs="Helvetica Neue"/>
          <w:color w:val="343434"/>
        </w:rPr>
        <w:t xml:space="preserve"> and loss is </w:t>
      </w:r>
      <w:r w:rsidR="00110695">
        <w:rPr>
          <w:rFonts w:cs="Helvetica Neue"/>
          <w:color w:val="343434"/>
        </w:rPr>
        <w:t xml:space="preserve">so </w:t>
      </w:r>
      <w:r w:rsidR="00C22483">
        <w:rPr>
          <w:rFonts w:cs="Helvetica Neue"/>
          <w:color w:val="343434"/>
        </w:rPr>
        <w:t>tenuously held</w:t>
      </w:r>
      <w:r w:rsidR="00272A8E">
        <w:rPr>
          <w:rFonts w:cs="Helvetica Neue"/>
          <w:color w:val="343434"/>
        </w:rPr>
        <w:t>.</w:t>
      </w:r>
    </w:p>
    <w:p w14:paraId="1DB904AF" w14:textId="77777777" w:rsidR="00025585" w:rsidRDefault="00025585" w:rsidP="006B42F4">
      <w:pPr>
        <w:widowControl w:val="0"/>
        <w:autoSpaceDE w:val="0"/>
        <w:autoSpaceDN w:val="0"/>
        <w:adjustRightInd w:val="0"/>
        <w:jc w:val="both"/>
        <w:rPr>
          <w:rFonts w:cs="Helvetica Neue"/>
          <w:color w:val="343434"/>
        </w:rPr>
      </w:pPr>
    </w:p>
    <w:p w14:paraId="5DF55E5A" w14:textId="509E6065" w:rsidR="00025585" w:rsidRPr="00D660DD" w:rsidRDefault="00B43F5D" w:rsidP="006B42F4">
      <w:pPr>
        <w:widowControl w:val="0"/>
        <w:autoSpaceDE w:val="0"/>
        <w:autoSpaceDN w:val="0"/>
        <w:adjustRightInd w:val="0"/>
        <w:jc w:val="both"/>
        <w:rPr>
          <w:rFonts w:cs="Verdana"/>
          <w:color w:val="343434"/>
        </w:rPr>
      </w:pPr>
      <w:r>
        <w:rPr>
          <w:rFonts w:cs="Verdana"/>
          <w:color w:val="343434"/>
        </w:rPr>
        <w:t>It’s</w:t>
      </w:r>
      <w:r w:rsidR="00025585" w:rsidRPr="00915C27">
        <w:rPr>
          <w:rFonts w:cs="Verdana"/>
          <w:color w:val="343434"/>
        </w:rPr>
        <w:t xml:space="preserve"> no</w:t>
      </w:r>
      <w:r w:rsidR="00025585">
        <w:rPr>
          <w:rFonts w:cs="Verdana"/>
          <w:color w:val="343434"/>
        </w:rPr>
        <w:t xml:space="preserve"> wonder as </w:t>
      </w:r>
      <w:r w:rsidR="00025585" w:rsidRPr="00915C27">
        <w:rPr>
          <w:rFonts w:cs="Verdana"/>
          <w:color w:val="343434"/>
        </w:rPr>
        <w:t xml:space="preserve">conservationists </w:t>
      </w:r>
      <w:r w:rsidR="00025585">
        <w:rPr>
          <w:rFonts w:cs="Verdana"/>
          <w:color w:val="343434"/>
        </w:rPr>
        <w:t xml:space="preserve">that we </w:t>
      </w:r>
      <w:r w:rsidR="003637BF">
        <w:rPr>
          <w:rFonts w:cs="Verdana"/>
          <w:color w:val="343434"/>
        </w:rPr>
        <w:t xml:space="preserve">question </w:t>
      </w:r>
      <w:r w:rsidR="00025585" w:rsidRPr="00915C27">
        <w:rPr>
          <w:rFonts w:cs="Verdana"/>
          <w:color w:val="343434"/>
        </w:rPr>
        <w:t xml:space="preserve">why development practitioners aren’t more attentive to habitat and biodiversity loss as </w:t>
      </w:r>
      <w:r w:rsidR="00025585">
        <w:rPr>
          <w:rFonts w:cs="Verdana"/>
          <w:color w:val="343434"/>
        </w:rPr>
        <w:t xml:space="preserve">crucially pressing, measurable events, and equally as </w:t>
      </w:r>
      <w:r w:rsidR="00025585" w:rsidRPr="00915C27">
        <w:rPr>
          <w:rFonts w:cs="Verdana"/>
          <w:color w:val="343434"/>
        </w:rPr>
        <w:t xml:space="preserve">development practitioners </w:t>
      </w:r>
      <w:r w:rsidR="00025585">
        <w:rPr>
          <w:rFonts w:cs="Verdana"/>
          <w:color w:val="343434"/>
        </w:rPr>
        <w:t xml:space="preserve">that we </w:t>
      </w:r>
      <w:r w:rsidR="00025585" w:rsidRPr="00915C27">
        <w:rPr>
          <w:rFonts w:cs="Verdana"/>
          <w:color w:val="343434"/>
        </w:rPr>
        <w:t xml:space="preserve">marvel at why </w:t>
      </w:r>
      <w:r w:rsidR="00025585">
        <w:rPr>
          <w:rFonts w:cs="Verdana"/>
          <w:color w:val="343434"/>
        </w:rPr>
        <w:t>conservationists seem to</w:t>
      </w:r>
      <w:r w:rsidR="00025585" w:rsidRPr="00915C27">
        <w:rPr>
          <w:rFonts w:cs="Verdana"/>
          <w:color w:val="343434"/>
        </w:rPr>
        <w:t xml:space="preserve"> call up develo</w:t>
      </w:r>
      <w:r w:rsidR="00025585">
        <w:rPr>
          <w:rFonts w:cs="Verdana"/>
          <w:color w:val="343434"/>
        </w:rPr>
        <w:t>pment models whose promise, we</w:t>
      </w:r>
      <w:r w:rsidR="00025585" w:rsidRPr="00915C27">
        <w:rPr>
          <w:rFonts w:cs="Verdana"/>
          <w:color w:val="343434"/>
        </w:rPr>
        <w:t xml:space="preserve"> believe, has long diminished.</w:t>
      </w:r>
      <w:r w:rsidR="00255F2F">
        <w:rPr>
          <w:rFonts w:cs="Verdana"/>
          <w:color w:val="343434"/>
        </w:rPr>
        <w:t xml:space="preserve">  We have yet to </w:t>
      </w:r>
      <w:r w:rsidR="003637BF">
        <w:rPr>
          <w:rFonts w:cs="Verdana"/>
          <w:color w:val="343434"/>
        </w:rPr>
        <w:t xml:space="preserve">boldly </w:t>
      </w:r>
      <w:r w:rsidR="00F41361">
        <w:rPr>
          <w:rFonts w:cs="Verdana"/>
          <w:color w:val="343434"/>
        </w:rPr>
        <w:t>erase</w:t>
      </w:r>
      <w:r w:rsidR="00EF02C5">
        <w:rPr>
          <w:rFonts w:cs="Verdana"/>
          <w:color w:val="343434"/>
        </w:rPr>
        <w:t xml:space="preserve"> </w:t>
      </w:r>
      <w:r w:rsidR="00A218A4">
        <w:rPr>
          <w:rFonts w:cs="Verdana"/>
          <w:color w:val="343434"/>
        </w:rPr>
        <w:t xml:space="preserve">the </w:t>
      </w:r>
      <w:r w:rsidR="00EF02C5">
        <w:rPr>
          <w:rFonts w:cs="Verdana"/>
          <w:color w:val="343434"/>
        </w:rPr>
        <w:t>gaps</w:t>
      </w:r>
      <w:r w:rsidR="00A218A4">
        <w:rPr>
          <w:rFonts w:cs="Verdana"/>
          <w:color w:val="343434"/>
        </w:rPr>
        <w:t xml:space="preserve"> between our fields</w:t>
      </w:r>
      <w:r w:rsidR="00922D31">
        <w:rPr>
          <w:rFonts w:cs="Verdana"/>
          <w:color w:val="343434"/>
        </w:rPr>
        <w:t xml:space="preserve">, whether </w:t>
      </w:r>
      <w:r w:rsidR="00A218A4">
        <w:rPr>
          <w:rFonts w:cs="Verdana"/>
          <w:color w:val="343434"/>
        </w:rPr>
        <w:t>assumed</w:t>
      </w:r>
      <w:r w:rsidR="0001222E">
        <w:rPr>
          <w:rFonts w:cs="Verdana"/>
          <w:color w:val="343434"/>
        </w:rPr>
        <w:t xml:space="preserve"> or </w:t>
      </w:r>
      <w:r w:rsidR="00922D31">
        <w:rPr>
          <w:rFonts w:cs="Verdana"/>
          <w:color w:val="343434"/>
        </w:rPr>
        <w:t xml:space="preserve">engineered, leaving our discourse and </w:t>
      </w:r>
      <w:r w:rsidR="00EF02C5">
        <w:rPr>
          <w:rFonts w:cs="Verdana"/>
          <w:color w:val="343434"/>
        </w:rPr>
        <w:t>our practice</w:t>
      </w:r>
      <w:r w:rsidR="005426D6">
        <w:rPr>
          <w:rFonts w:cs="Verdana"/>
          <w:color w:val="343434"/>
        </w:rPr>
        <w:t xml:space="preserve"> </w:t>
      </w:r>
      <w:r w:rsidR="00EE1F3C">
        <w:rPr>
          <w:rFonts w:cs="Verdana"/>
          <w:color w:val="343434"/>
        </w:rPr>
        <w:t xml:space="preserve">too often </w:t>
      </w:r>
      <w:r w:rsidR="00255F2F">
        <w:rPr>
          <w:rFonts w:cs="Verdana"/>
          <w:color w:val="343434"/>
        </w:rPr>
        <w:t xml:space="preserve">out of step and </w:t>
      </w:r>
      <w:r w:rsidR="00634E6E">
        <w:rPr>
          <w:rFonts w:cs="Verdana"/>
          <w:color w:val="343434"/>
        </w:rPr>
        <w:t>out of balance</w:t>
      </w:r>
      <w:r w:rsidR="00EF02C5">
        <w:rPr>
          <w:rFonts w:cs="Verdana"/>
          <w:color w:val="343434"/>
        </w:rPr>
        <w:t>.</w:t>
      </w:r>
      <w:r w:rsidR="00025585">
        <w:rPr>
          <w:rFonts w:cs="Verdana"/>
          <w:color w:val="343434"/>
        </w:rPr>
        <w:t xml:space="preserve">  </w:t>
      </w:r>
    </w:p>
    <w:p w14:paraId="5B2B4C32" w14:textId="77777777" w:rsidR="002827B1" w:rsidRDefault="002827B1" w:rsidP="006B42F4">
      <w:pPr>
        <w:widowControl w:val="0"/>
        <w:autoSpaceDE w:val="0"/>
        <w:autoSpaceDN w:val="0"/>
        <w:adjustRightInd w:val="0"/>
        <w:jc w:val="both"/>
        <w:rPr>
          <w:rFonts w:cs="Helvetica Neue"/>
          <w:color w:val="343434"/>
        </w:rPr>
      </w:pPr>
    </w:p>
    <w:p w14:paraId="6DB6E90B" w14:textId="14378646" w:rsidR="00915813" w:rsidRDefault="004B699C" w:rsidP="002827B1">
      <w:pPr>
        <w:widowControl w:val="0"/>
        <w:autoSpaceDE w:val="0"/>
        <w:autoSpaceDN w:val="0"/>
        <w:adjustRightInd w:val="0"/>
        <w:jc w:val="both"/>
        <w:rPr>
          <w:rFonts w:cs="Verdana"/>
          <w:color w:val="343434"/>
        </w:rPr>
      </w:pPr>
      <w:r>
        <w:rPr>
          <w:rFonts w:cs="Verdana"/>
          <w:color w:val="343434"/>
        </w:rPr>
        <w:t>W</w:t>
      </w:r>
      <w:r w:rsidR="00923F07">
        <w:rPr>
          <w:rFonts w:cs="Verdana"/>
          <w:color w:val="343434"/>
        </w:rPr>
        <w:t xml:space="preserve">hat </w:t>
      </w:r>
      <w:r>
        <w:rPr>
          <w:rFonts w:cs="Verdana"/>
          <w:color w:val="343434"/>
        </w:rPr>
        <w:t>might happen</w:t>
      </w:r>
      <w:r w:rsidR="00F15017">
        <w:rPr>
          <w:rFonts w:cs="Verdana"/>
          <w:color w:val="343434"/>
        </w:rPr>
        <w:t xml:space="preserve"> if</w:t>
      </w:r>
      <w:r w:rsidR="00923F07">
        <w:rPr>
          <w:rFonts w:cs="Verdana"/>
          <w:color w:val="343434"/>
        </w:rPr>
        <w:t xml:space="preserve"> we </w:t>
      </w:r>
      <w:r w:rsidR="00DD402E">
        <w:rPr>
          <w:rFonts w:cs="Verdana"/>
          <w:color w:val="343434"/>
        </w:rPr>
        <w:t xml:space="preserve">acknowledge without </w:t>
      </w:r>
      <w:r w:rsidR="00E00865">
        <w:rPr>
          <w:rFonts w:cs="Verdana"/>
          <w:color w:val="343434"/>
        </w:rPr>
        <w:t>fear of consequence that this remains</w:t>
      </w:r>
      <w:r w:rsidR="00DD402E">
        <w:rPr>
          <w:rFonts w:cs="Verdana"/>
          <w:color w:val="343434"/>
        </w:rPr>
        <w:t xml:space="preserve"> our operational reality</w:t>
      </w:r>
      <w:r w:rsidR="00970EA1">
        <w:rPr>
          <w:rFonts w:cs="Verdana"/>
          <w:color w:val="343434"/>
        </w:rPr>
        <w:t xml:space="preserve"> in too many places</w:t>
      </w:r>
      <w:r w:rsidR="00DD402E">
        <w:rPr>
          <w:rFonts w:cs="Verdana"/>
          <w:color w:val="343434"/>
        </w:rPr>
        <w:t>, and that the assumptions</w:t>
      </w:r>
      <w:r w:rsidR="0043403E">
        <w:rPr>
          <w:rFonts w:cs="Verdana"/>
          <w:color w:val="343434"/>
        </w:rPr>
        <w:t xml:space="preserve"> and bia</w:t>
      </w:r>
      <w:r>
        <w:rPr>
          <w:rFonts w:cs="Verdana"/>
          <w:color w:val="343434"/>
        </w:rPr>
        <w:t xml:space="preserve">ses our own disciplines </w:t>
      </w:r>
      <w:r w:rsidR="0043403E">
        <w:rPr>
          <w:rFonts w:cs="Verdana"/>
          <w:color w:val="343434"/>
        </w:rPr>
        <w:t>predispose</w:t>
      </w:r>
      <w:r w:rsidR="00DD402E">
        <w:rPr>
          <w:rFonts w:cs="Verdana"/>
          <w:color w:val="343434"/>
        </w:rPr>
        <w:t xml:space="preserve"> </w:t>
      </w:r>
      <w:r w:rsidR="00E00865">
        <w:rPr>
          <w:rFonts w:cs="Verdana"/>
          <w:color w:val="343434"/>
        </w:rPr>
        <w:t>erode impact</w:t>
      </w:r>
      <w:r w:rsidR="0043403E">
        <w:rPr>
          <w:rFonts w:cs="Verdana"/>
          <w:color w:val="343434"/>
        </w:rPr>
        <w:t xml:space="preserve">?  </w:t>
      </w:r>
      <w:r w:rsidR="00F15017">
        <w:rPr>
          <w:rFonts w:cs="Verdana"/>
          <w:color w:val="343434"/>
        </w:rPr>
        <w:t>What might happen if</w:t>
      </w:r>
      <w:r w:rsidR="00BC21EE">
        <w:rPr>
          <w:rFonts w:cs="Verdana"/>
          <w:color w:val="343434"/>
        </w:rPr>
        <w:t xml:space="preserve"> we reject the notion that</w:t>
      </w:r>
      <w:r w:rsidR="00BC21EE" w:rsidRPr="00915C27">
        <w:rPr>
          <w:rFonts w:cs="Verdana"/>
          <w:color w:val="343434"/>
        </w:rPr>
        <w:t xml:space="preserve"> </w:t>
      </w:r>
      <w:r w:rsidR="00D2008C">
        <w:rPr>
          <w:rFonts w:cs="Verdana"/>
          <w:color w:val="343434"/>
        </w:rPr>
        <w:t xml:space="preserve">capitol city alliances, </w:t>
      </w:r>
      <w:r w:rsidR="00BC21EE" w:rsidRPr="00915C27">
        <w:rPr>
          <w:rFonts w:cs="Verdana"/>
          <w:color w:val="343434"/>
        </w:rPr>
        <w:t>coordination meetings</w:t>
      </w:r>
      <w:r w:rsidR="00F15017">
        <w:rPr>
          <w:rFonts w:cs="Verdana"/>
          <w:color w:val="343434"/>
        </w:rPr>
        <w:t>,</w:t>
      </w:r>
      <w:r w:rsidR="00BC21EE" w:rsidRPr="00915C27">
        <w:rPr>
          <w:rFonts w:cs="Verdana"/>
          <w:color w:val="343434"/>
        </w:rPr>
        <w:t xml:space="preserve"> and </w:t>
      </w:r>
      <w:r w:rsidR="00BC21EE">
        <w:rPr>
          <w:rFonts w:cs="Verdana"/>
          <w:color w:val="343434"/>
        </w:rPr>
        <w:t xml:space="preserve">occasional </w:t>
      </w:r>
      <w:r w:rsidR="00BC21EE" w:rsidRPr="00915C27">
        <w:rPr>
          <w:rFonts w:cs="Verdana"/>
          <w:color w:val="343434"/>
        </w:rPr>
        <w:t xml:space="preserve">project-level collaborations </w:t>
      </w:r>
      <w:r w:rsidR="00915813">
        <w:rPr>
          <w:rFonts w:cs="Verdana"/>
          <w:color w:val="343434"/>
        </w:rPr>
        <w:t>between conservation and development</w:t>
      </w:r>
      <w:r w:rsidR="00BC21EE">
        <w:rPr>
          <w:rFonts w:cs="Verdana"/>
          <w:color w:val="343434"/>
        </w:rPr>
        <w:t xml:space="preserve"> organizations e</w:t>
      </w:r>
      <w:r w:rsidR="00BC21EE" w:rsidRPr="00915C27">
        <w:rPr>
          <w:rFonts w:cs="Verdana"/>
          <w:color w:val="343434"/>
        </w:rPr>
        <w:t xml:space="preserve">vidence </w:t>
      </w:r>
      <w:r w:rsidR="009A7CF7">
        <w:rPr>
          <w:rFonts w:cs="Verdana"/>
          <w:color w:val="343434"/>
        </w:rPr>
        <w:t>a true</w:t>
      </w:r>
      <w:r w:rsidR="00E00865">
        <w:rPr>
          <w:rFonts w:cs="Verdana"/>
          <w:color w:val="343434"/>
        </w:rPr>
        <w:t xml:space="preserve"> embrace of </w:t>
      </w:r>
      <w:r w:rsidR="006654B5">
        <w:rPr>
          <w:rFonts w:cs="Verdana"/>
          <w:color w:val="343434"/>
        </w:rPr>
        <w:t xml:space="preserve">equitable and </w:t>
      </w:r>
      <w:r w:rsidR="009A7CF7">
        <w:rPr>
          <w:rFonts w:cs="Verdana"/>
          <w:color w:val="343434"/>
        </w:rPr>
        <w:t>mutual obligation</w:t>
      </w:r>
      <w:r w:rsidR="00E00865">
        <w:rPr>
          <w:rFonts w:cs="Verdana"/>
          <w:color w:val="343434"/>
        </w:rPr>
        <w:t>, or even sufficient progress</w:t>
      </w:r>
      <w:r w:rsidR="00915813">
        <w:rPr>
          <w:rFonts w:cs="Verdana"/>
          <w:color w:val="343434"/>
        </w:rPr>
        <w:t xml:space="preserve">?  What </w:t>
      </w:r>
      <w:r w:rsidR="00F15017">
        <w:rPr>
          <w:rFonts w:cs="Verdana"/>
          <w:color w:val="343434"/>
        </w:rPr>
        <w:t>might happen if</w:t>
      </w:r>
      <w:r w:rsidR="00915813">
        <w:rPr>
          <w:rFonts w:cs="Verdana"/>
          <w:color w:val="343434"/>
        </w:rPr>
        <w:t xml:space="preserve"> we</w:t>
      </w:r>
      <w:r w:rsidR="00D2008C">
        <w:rPr>
          <w:rFonts w:cs="Verdana"/>
          <w:color w:val="343434"/>
        </w:rPr>
        <w:t xml:space="preserve">’re </w:t>
      </w:r>
      <w:r w:rsidR="00D2008C">
        <w:rPr>
          <w:rFonts w:cs="Verdana"/>
          <w:color w:val="343434"/>
        </w:rPr>
        <w:lastRenderedPageBreak/>
        <w:t>intrepid</w:t>
      </w:r>
      <w:r w:rsidR="00E00865">
        <w:rPr>
          <w:rFonts w:cs="Verdana"/>
          <w:color w:val="343434"/>
        </w:rPr>
        <w:t xml:space="preserve"> enough to</w:t>
      </w:r>
      <w:r w:rsidR="00915813">
        <w:rPr>
          <w:rFonts w:cs="Verdana"/>
          <w:color w:val="343434"/>
        </w:rPr>
        <w:t xml:space="preserve"> point out that </w:t>
      </w:r>
      <w:r w:rsidR="00E00865">
        <w:rPr>
          <w:rFonts w:cs="Verdana"/>
          <w:color w:val="343434"/>
        </w:rPr>
        <w:t>organizations</w:t>
      </w:r>
      <w:r w:rsidR="0026783D">
        <w:rPr>
          <w:rFonts w:cs="Verdana"/>
          <w:color w:val="343434"/>
        </w:rPr>
        <w:t xml:space="preserve"> and funder</w:t>
      </w:r>
      <w:r w:rsidR="00EF02C5">
        <w:rPr>
          <w:rFonts w:cs="Verdana"/>
          <w:color w:val="343434"/>
        </w:rPr>
        <w:t>s</w:t>
      </w:r>
      <w:r w:rsidR="007F3A31">
        <w:rPr>
          <w:rFonts w:cs="Verdana"/>
          <w:color w:val="343434"/>
        </w:rPr>
        <w:t xml:space="preserve"> celebrating</w:t>
      </w:r>
      <w:r w:rsidR="00E00865">
        <w:rPr>
          <w:rFonts w:cs="Verdana"/>
          <w:color w:val="343434"/>
        </w:rPr>
        <w:t xml:space="preserve"> </w:t>
      </w:r>
      <w:r w:rsidR="00915813">
        <w:rPr>
          <w:rFonts w:cs="Verdana"/>
          <w:color w:val="343434"/>
        </w:rPr>
        <w:t>“</w:t>
      </w:r>
      <w:r w:rsidR="008C0A13">
        <w:rPr>
          <w:rFonts w:cs="Verdana"/>
          <w:color w:val="343434"/>
        </w:rPr>
        <w:t>interdisciplinary” or “</w:t>
      </w:r>
      <w:r w:rsidR="00915813">
        <w:rPr>
          <w:rFonts w:cs="Verdana"/>
          <w:color w:val="343434"/>
        </w:rPr>
        <w:t>integrated</w:t>
      </w:r>
      <w:r w:rsidR="008C0A13">
        <w:rPr>
          <w:rFonts w:cs="Verdana"/>
          <w:color w:val="343434"/>
        </w:rPr>
        <w:t>” programming</w:t>
      </w:r>
      <w:r w:rsidR="00915813">
        <w:rPr>
          <w:rFonts w:cs="Verdana"/>
          <w:color w:val="343434"/>
        </w:rPr>
        <w:t xml:space="preserve"> </w:t>
      </w:r>
      <w:r w:rsidR="00D2008C">
        <w:rPr>
          <w:rFonts w:cs="Verdana"/>
          <w:color w:val="343434"/>
        </w:rPr>
        <w:t xml:space="preserve">risk resting on </w:t>
      </w:r>
      <w:r w:rsidR="00915813">
        <w:rPr>
          <w:rFonts w:cs="Verdana"/>
          <w:color w:val="343434"/>
        </w:rPr>
        <w:t>a</w:t>
      </w:r>
      <w:r w:rsidR="00E00865">
        <w:rPr>
          <w:rFonts w:cs="Verdana"/>
          <w:color w:val="343434"/>
        </w:rPr>
        <w:t xml:space="preserve"> cautious distance </w:t>
      </w:r>
      <w:r w:rsidR="00BC21EE">
        <w:rPr>
          <w:rFonts w:cs="Verdana"/>
          <w:color w:val="343434"/>
        </w:rPr>
        <w:t xml:space="preserve">marker </w:t>
      </w:r>
      <w:r w:rsidR="00D2008C">
        <w:rPr>
          <w:rFonts w:cs="Verdana"/>
          <w:color w:val="343434"/>
        </w:rPr>
        <w:t>rather than over</w:t>
      </w:r>
      <w:r w:rsidR="00E00865">
        <w:rPr>
          <w:rFonts w:cs="Verdana"/>
          <w:color w:val="343434"/>
        </w:rPr>
        <w:t xml:space="preserve"> </w:t>
      </w:r>
      <w:r w:rsidR="00915813">
        <w:rPr>
          <w:rFonts w:cs="Verdana"/>
          <w:color w:val="343434"/>
        </w:rPr>
        <w:t xml:space="preserve">a </w:t>
      </w:r>
      <w:r w:rsidR="00970EA1">
        <w:rPr>
          <w:rFonts w:cs="Verdana"/>
          <w:color w:val="343434"/>
        </w:rPr>
        <w:t>worthy</w:t>
      </w:r>
      <w:r w:rsidR="00E00865">
        <w:rPr>
          <w:rFonts w:cs="Verdana"/>
          <w:color w:val="343434"/>
        </w:rPr>
        <w:t xml:space="preserve"> </w:t>
      </w:r>
      <w:r w:rsidR="00915813">
        <w:rPr>
          <w:rFonts w:cs="Verdana"/>
          <w:color w:val="343434"/>
        </w:rPr>
        <w:t xml:space="preserve">goal line? </w:t>
      </w:r>
    </w:p>
    <w:p w14:paraId="1CCD2D67" w14:textId="77777777" w:rsidR="00915813" w:rsidRDefault="00915813" w:rsidP="002827B1">
      <w:pPr>
        <w:widowControl w:val="0"/>
        <w:autoSpaceDE w:val="0"/>
        <w:autoSpaceDN w:val="0"/>
        <w:adjustRightInd w:val="0"/>
        <w:jc w:val="both"/>
        <w:rPr>
          <w:rFonts w:cs="Verdana"/>
          <w:color w:val="343434"/>
        </w:rPr>
      </w:pPr>
    </w:p>
    <w:p w14:paraId="6D3C8D83" w14:textId="73B708DB" w:rsidR="00FF5911" w:rsidRDefault="00915813" w:rsidP="002827B1">
      <w:pPr>
        <w:widowControl w:val="0"/>
        <w:autoSpaceDE w:val="0"/>
        <w:autoSpaceDN w:val="0"/>
        <w:adjustRightInd w:val="0"/>
        <w:jc w:val="both"/>
        <w:rPr>
          <w:rFonts w:cs="Verdana"/>
          <w:color w:val="343434"/>
        </w:rPr>
      </w:pPr>
      <w:r>
        <w:rPr>
          <w:rFonts w:cs="Verdana"/>
          <w:color w:val="343434"/>
        </w:rPr>
        <w:t xml:space="preserve">We </w:t>
      </w:r>
      <w:r w:rsidR="00970EA1">
        <w:rPr>
          <w:rFonts w:cs="Verdana"/>
          <w:color w:val="343434"/>
        </w:rPr>
        <w:t>ch</w:t>
      </w:r>
      <w:r w:rsidR="00BC21EE">
        <w:rPr>
          <w:rFonts w:cs="Verdana"/>
          <w:color w:val="343434"/>
        </w:rPr>
        <w:t>ange the conversation in fundamentally transformative</w:t>
      </w:r>
      <w:r>
        <w:rPr>
          <w:rFonts w:cs="Verdana"/>
          <w:color w:val="343434"/>
        </w:rPr>
        <w:t xml:space="preserve"> ways.</w:t>
      </w:r>
      <w:r w:rsidR="00BC21EE">
        <w:rPr>
          <w:rFonts w:cs="Verdana"/>
          <w:color w:val="343434"/>
        </w:rPr>
        <w:t xml:space="preserve">  </w:t>
      </w:r>
      <w:r w:rsidR="00970EA1">
        <w:rPr>
          <w:rFonts w:cs="Verdana"/>
          <w:color w:val="343434"/>
        </w:rPr>
        <w:t xml:space="preserve">We </w:t>
      </w:r>
      <w:r w:rsidR="00D2008C">
        <w:rPr>
          <w:rFonts w:cs="Verdana"/>
          <w:color w:val="343434"/>
        </w:rPr>
        <w:t xml:space="preserve">question and </w:t>
      </w:r>
      <w:r w:rsidR="002827B1" w:rsidRPr="00915C27">
        <w:rPr>
          <w:rFonts w:cs="Verdana"/>
          <w:color w:val="343434"/>
        </w:rPr>
        <w:t>upend constr</w:t>
      </w:r>
      <w:r w:rsidR="00802757">
        <w:rPr>
          <w:rFonts w:cs="Verdana"/>
          <w:color w:val="343434"/>
        </w:rPr>
        <w:t>aining assumptions</w:t>
      </w:r>
      <w:r w:rsidR="004B699C">
        <w:rPr>
          <w:rFonts w:cs="Verdana"/>
          <w:color w:val="343434"/>
        </w:rPr>
        <w:t xml:space="preserve"> </w:t>
      </w:r>
      <w:r w:rsidR="0026783D">
        <w:t>–</w:t>
      </w:r>
      <w:r w:rsidR="004B699C">
        <w:rPr>
          <w:rFonts w:cs="Verdana"/>
          <w:color w:val="343434"/>
        </w:rPr>
        <w:t xml:space="preserve"> our own and others </w:t>
      </w:r>
      <w:r w:rsidR="0026783D">
        <w:t>–</w:t>
      </w:r>
      <w:r w:rsidR="004B699C">
        <w:rPr>
          <w:rFonts w:cs="Verdana"/>
          <w:color w:val="343434"/>
        </w:rPr>
        <w:t xml:space="preserve"> </w:t>
      </w:r>
      <w:r w:rsidR="00802757">
        <w:rPr>
          <w:rFonts w:cs="Verdana"/>
          <w:color w:val="343434"/>
        </w:rPr>
        <w:t>about how we’re expected to work</w:t>
      </w:r>
      <w:r w:rsidR="00D2008C">
        <w:rPr>
          <w:rFonts w:cs="Verdana"/>
          <w:color w:val="343434"/>
        </w:rPr>
        <w:t xml:space="preserve">. </w:t>
      </w:r>
      <w:r w:rsidR="00577E79">
        <w:rPr>
          <w:rFonts w:cs="Verdana"/>
          <w:color w:val="343434"/>
        </w:rPr>
        <w:t xml:space="preserve"> </w:t>
      </w:r>
      <w:r w:rsidR="00D2008C">
        <w:rPr>
          <w:rFonts w:cs="Verdana"/>
          <w:color w:val="343434"/>
        </w:rPr>
        <w:t xml:space="preserve">We free ourselves to </w:t>
      </w:r>
      <w:r>
        <w:rPr>
          <w:rFonts w:cs="Verdana"/>
          <w:color w:val="343434"/>
        </w:rPr>
        <w:t>e</w:t>
      </w:r>
      <w:r w:rsidR="002827B1" w:rsidRPr="00915C27">
        <w:rPr>
          <w:rFonts w:cs="Verdana"/>
          <w:color w:val="343434"/>
        </w:rPr>
        <w:t xml:space="preserve">xpand </w:t>
      </w:r>
      <w:r w:rsidR="004B699C">
        <w:rPr>
          <w:rFonts w:cs="Verdana"/>
          <w:color w:val="343434"/>
        </w:rPr>
        <w:t xml:space="preserve">and embrace </w:t>
      </w:r>
      <w:r w:rsidR="002827B1" w:rsidRPr="00915C27">
        <w:rPr>
          <w:rFonts w:cs="Verdana"/>
          <w:color w:val="343434"/>
        </w:rPr>
        <w:t xml:space="preserve">what falls within our responsibility </w:t>
      </w:r>
      <w:r>
        <w:rPr>
          <w:rFonts w:cs="Verdana"/>
          <w:color w:val="343434"/>
        </w:rPr>
        <w:t>to consider, balance</w:t>
      </w:r>
      <w:r w:rsidR="00D2008C">
        <w:rPr>
          <w:rFonts w:cs="Verdana"/>
          <w:color w:val="343434"/>
        </w:rPr>
        <w:t>, influence</w:t>
      </w:r>
      <w:r>
        <w:rPr>
          <w:rFonts w:cs="Verdana"/>
          <w:color w:val="343434"/>
        </w:rPr>
        <w:t xml:space="preserve"> or protect.  </w:t>
      </w:r>
      <w:r w:rsidR="009A7CF7" w:rsidRPr="00915C27">
        <w:rPr>
          <w:rFonts w:cs="Verdana"/>
          <w:color w:val="343434"/>
        </w:rPr>
        <w:t xml:space="preserve">We </w:t>
      </w:r>
      <w:r w:rsidR="00970EA1">
        <w:rPr>
          <w:rFonts w:cs="Verdana"/>
          <w:color w:val="343434"/>
        </w:rPr>
        <w:t>challenge ourselves to</w:t>
      </w:r>
      <w:r w:rsidR="00D2008C">
        <w:rPr>
          <w:rFonts w:cs="Verdana"/>
          <w:color w:val="343434"/>
        </w:rPr>
        <w:t xml:space="preserve"> </w:t>
      </w:r>
      <w:r w:rsidR="009A7CF7" w:rsidRPr="00915C27">
        <w:rPr>
          <w:rFonts w:cs="Verdana"/>
          <w:color w:val="343434"/>
        </w:rPr>
        <w:t xml:space="preserve">re-imagine an approach </w:t>
      </w:r>
      <w:r w:rsidR="009A7CF7">
        <w:rPr>
          <w:rFonts w:cs="Verdana"/>
          <w:color w:val="343434"/>
        </w:rPr>
        <w:t xml:space="preserve">to what we do </w:t>
      </w:r>
      <w:r w:rsidR="00D2008C">
        <w:rPr>
          <w:rFonts w:cs="Verdana"/>
          <w:color w:val="343434"/>
        </w:rPr>
        <w:t xml:space="preserve">that unites </w:t>
      </w:r>
      <w:r w:rsidR="00970EA1">
        <w:rPr>
          <w:rFonts w:cs="Verdana"/>
          <w:color w:val="343434"/>
        </w:rPr>
        <w:t xml:space="preserve">our </w:t>
      </w:r>
      <w:r w:rsidR="00D2008C">
        <w:rPr>
          <w:rFonts w:cs="Verdana"/>
          <w:color w:val="343434"/>
        </w:rPr>
        <w:t>disciplines</w:t>
      </w:r>
      <w:r w:rsidR="009A7CF7" w:rsidRPr="00915C27">
        <w:rPr>
          <w:rFonts w:cs="Verdana"/>
          <w:color w:val="343434"/>
        </w:rPr>
        <w:t xml:space="preserve"> in cause</w:t>
      </w:r>
      <w:r w:rsidR="006B09CD">
        <w:rPr>
          <w:rFonts w:cs="Verdana"/>
          <w:color w:val="343434"/>
        </w:rPr>
        <w:t xml:space="preserve"> </w:t>
      </w:r>
      <w:r w:rsidR="006B09CD" w:rsidRPr="004B699C">
        <w:rPr>
          <w:rFonts w:cs="Verdana"/>
          <w:i/>
          <w:color w:val="343434"/>
        </w:rPr>
        <w:t>and</w:t>
      </w:r>
      <w:r w:rsidR="006B09CD">
        <w:rPr>
          <w:rFonts w:cs="Verdana"/>
          <w:color w:val="343434"/>
        </w:rPr>
        <w:t xml:space="preserve"> accountability</w:t>
      </w:r>
      <w:r w:rsidR="00DF116E">
        <w:rPr>
          <w:rFonts w:cs="Verdana"/>
          <w:color w:val="343434"/>
        </w:rPr>
        <w:t>, elevate</w:t>
      </w:r>
      <w:r w:rsidR="00D2008C">
        <w:rPr>
          <w:rFonts w:cs="Verdana"/>
          <w:color w:val="343434"/>
        </w:rPr>
        <w:t xml:space="preserve">s the </w:t>
      </w:r>
      <w:r w:rsidR="009A7CF7" w:rsidRPr="00915C27">
        <w:rPr>
          <w:rFonts w:cs="Verdana"/>
          <w:color w:val="343434"/>
        </w:rPr>
        <w:t>dialogue</w:t>
      </w:r>
      <w:r w:rsidR="00D2008C">
        <w:rPr>
          <w:rFonts w:cs="Verdana"/>
          <w:color w:val="343434"/>
        </w:rPr>
        <w:t xml:space="preserve"> between us</w:t>
      </w:r>
      <w:r w:rsidR="009A7CF7" w:rsidRPr="00915C27">
        <w:rPr>
          <w:rFonts w:cs="Verdana"/>
          <w:color w:val="343434"/>
        </w:rPr>
        <w:t>, resists adherence to stale methodologies and metrics, replaces tired terminology, and keeps</w:t>
      </w:r>
      <w:r w:rsidR="006B09CD">
        <w:rPr>
          <w:rFonts w:cs="Verdana"/>
          <w:color w:val="343434"/>
        </w:rPr>
        <w:t xml:space="preserve"> our</w:t>
      </w:r>
      <w:r w:rsidR="009A7CF7" w:rsidRPr="00915C27">
        <w:rPr>
          <w:rFonts w:cs="Verdana"/>
          <w:color w:val="343434"/>
        </w:rPr>
        <w:t xml:space="preserve"> focus at once visionary and strategic.</w:t>
      </w:r>
      <w:r w:rsidR="009A7CF7">
        <w:rPr>
          <w:rFonts w:cs="Verdana"/>
          <w:color w:val="343434"/>
        </w:rPr>
        <w:t xml:space="preserve">  </w:t>
      </w:r>
      <w:r>
        <w:rPr>
          <w:rFonts w:cs="Verdana"/>
          <w:color w:val="343434"/>
        </w:rPr>
        <w:t>I</w:t>
      </w:r>
      <w:r w:rsidRPr="00915C27">
        <w:rPr>
          <w:rFonts w:cs="Verdana"/>
          <w:color w:val="343434"/>
        </w:rPr>
        <w:t xml:space="preserve">nstead of speaking of </w:t>
      </w:r>
      <w:r>
        <w:rPr>
          <w:rFonts w:cs="Verdana"/>
          <w:color w:val="343434"/>
        </w:rPr>
        <w:t xml:space="preserve">our </w:t>
      </w:r>
      <w:r w:rsidR="009A7CF7">
        <w:rPr>
          <w:rFonts w:cs="Verdana"/>
          <w:color w:val="343434"/>
        </w:rPr>
        <w:t xml:space="preserve">“complementarity,” our </w:t>
      </w:r>
      <w:r w:rsidRPr="00915C27">
        <w:rPr>
          <w:rFonts w:cs="Verdana"/>
          <w:color w:val="343434"/>
        </w:rPr>
        <w:t>“linkage</w:t>
      </w:r>
      <w:r w:rsidR="009A7CF7">
        <w:rPr>
          <w:rFonts w:cs="Verdana"/>
          <w:color w:val="343434"/>
        </w:rPr>
        <w:t>s</w:t>
      </w:r>
      <w:r w:rsidR="00F15017">
        <w:rPr>
          <w:rFonts w:cs="Verdana"/>
          <w:color w:val="343434"/>
        </w:rPr>
        <w:t>,</w:t>
      </w:r>
      <w:r w:rsidR="009A7CF7">
        <w:rPr>
          <w:rFonts w:cs="Verdana"/>
          <w:color w:val="343434"/>
        </w:rPr>
        <w:t>” and our “</w:t>
      </w:r>
      <w:r>
        <w:rPr>
          <w:rFonts w:cs="Verdana"/>
          <w:color w:val="343434"/>
        </w:rPr>
        <w:t>combined</w:t>
      </w:r>
      <w:r w:rsidRPr="00915C27">
        <w:rPr>
          <w:rFonts w:cs="Verdana"/>
          <w:color w:val="343434"/>
        </w:rPr>
        <w:t xml:space="preserve"> evidence base,” we </w:t>
      </w:r>
      <w:r w:rsidR="00DF116E">
        <w:rPr>
          <w:rFonts w:cs="Verdana"/>
          <w:color w:val="343434"/>
        </w:rPr>
        <w:t>lift</w:t>
      </w:r>
      <w:r w:rsidRPr="00915C27">
        <w:rPr>
          <w:rFonts w:cs="Verdana"/>
          <w:color w:val="343434"/>
        </w:rPr>
        <w:t xml:space="preserve"> the conversation </w:t>
      </w:r>
      <w:r>
        <w:rPr>
          <w:rFonts w:cs="Verdana"/>
          <w:color w:val="343434"/>
        </w:rPr>
        <w:t>between us</w:t>
      </w:r>
      <w:r w:rsidR="006654B5">
        <w:rPr>
          <w:rFonts w:cs="Verdana"/>
          <w:color w:val="343434"/>
        </w:rPr>
        <w:t xml:space="preserve"> from one of timidity and </w:t>
      </w:r>
      <w:r w:rsidR="004B699C">
        <w:rPr>
          <w:rFonts w:cs="Verdana"/>
          <w:color w:val="343434"/>
        </w:rPr>
        <w:t>tactics</w:t>
      </w:r>
      <w:r>
        <w:rPr>
          <w:rFonts w:cs="Verdana"/>
          <w:color w:val="343434"/>
        </w:rPr>
        <w:t xml:space="preserve"> </w:t>
      </w:r>
      <w:r w:rsidRPr="00915C27">
        <w:rPr>
          <w:rFonts w:cs="Verdana"/>
          <w:color w:val="343434"/>
        </w:rPr>
        <w:t>to one of unifying vision and co</w:t>
      </w:r>
      <w:r>
        <w:rPr>
          <w:rFonts w:cs="Verdana"/>
          <w:color w:val="343434"/>
        </w:rPr>
        <w:t>m</w:t>
      </w:r>
      <w:r w:rsidR="005157ED">
        <w:rPr>
          <w:rFonts w:cs="Verdana"/>
          <w:color w:val="343434"/>
        </w:rPr>
        <w:t xml:space="preserve">mon strategy across </w:t>
      </w:r>
      <w:r>
        <w:rPr>
          <w:rFonts w:cs="Verdana"/>
          <w:color w:val="343434"/>
        </w:rPr>
        <w:t>fields.</w:t>
      </w:r>
      <w:r w:rsidR="00F41B6D">
        <w:rPr>
          <w:rFonts w:cs="Verdana"/>
          <w:color w:val="343434"/>
        </w:rPr>
        <w:t xml:space="preserve">  We subjugate concern for “identity” to concern for impact.  </w:t>
      </w:r>
      <w:r w:rsidRPr="00915C27">
        <w:rPr>
          <w:rFonts w:cs="Verdana"/>
          <w:color w:val="343434"/>
        </w:rPr>
        <w:t xml:space="preserve"> </w:t>
      </w:r>
    </w:p>
    <w:p w14:paraId="78281FBB" w14:textId="77777777" w:rsidR="00FF5911" w:rsidRDefault="00FF5911" w:rsidP="002827B1">
      <w:pPr>
        <w:widowControl w:val="0"/>
        <w:autoSpaceDE w:val="0"/>
        <w:autoSpaceDN w:val="0"/>
        <w:adjustRightInd w:val="0"/>
        <w:jc w:val="both"/>
        <w:rPr>
          <w:rFonts w:cs="Verdana"/>
          <w:color w:val="343434"/>
        </w:rPr>
      </w:pPr>
    </w:p>
    <w:p w14:paraId="10F4E554" w14:textId="35222D1E" w:rsidR="002827B1" w:rsidRDefault="00F15017" w:rsidP="002827B1">
      <w:pPr>
        <w:widowControl w:val="0"/>
        <w:autoSpaceDE w:val="0"/>
        <w:autoSpaceDN w:val="0"/>
        <w:adjustRightInd w:val="0"/>
        <w:jc w:val="both"/>
        <w:rPr>
          <w:rFonts w:cs="Verdana"/>
          <w:color w:val="343434"/>
        </w:rPr>
      </w:pPr>
      <w:r w:rsidRPr="00156338">
        <w:rPr>
          <w:rFonts w:cs="Verdana"/>
          <w:i/>
          <w:color w:val="343434"/>
        </w:rPr>
        <w:t>In so doing, we</w:t>
      </w:r>
      <w:r w:rsidR="004B699C" w:rsidRPr="00156338">
        <w:rPr>
          <w:rFonts w:cs="Verdana"/>
          <w:i/>
          <w:color w:val="343434"/>
        </w:rPr>
        <w:t xml:space="preserve"> </w:t>
      </w:r>
      <w:r w:rsidRPr="00156338">
        <w:rPr>
          <w:rFonts w:cs="Verdana"/>
          <w:i/>
          <w:color w:val="343434"/>
        </w:rPr>
        <w:t xml:space="preserve">begin to </w:t>
      </w:r>
      <w:r w:rsidR="009A7CF7" w:rsidRPr="00156338">
        <w:rPr>
          <w:rFonts w:cs="Verdana"/>
          <w:i/>
          <w:color w:val="343434"/>
        </w:rPr>
        <w:t xml:space="preserve">turn over the </w:t>
      </w:r>
      <w:r w:rsidR="00802757" w:rsidRPr="00156338">
        <w:rPr>
          <w:rFonts w:cs="Verdana"/>
          <w:i/>
          <w:color w:val="343434"/>
        </w:rPr>
        <w:t>practical</w:t>
      </w:r>
      <w:r w:rsidR="009A7CF7" w:rsidRPr="00156338">
        <w:rPr>
          <w:rFonts w:cs="Verdana"/>
          <w:i/>
          <w:color w:val="343434"/>
        </w:rPr>
        <w:t>, field-focused insights sitting</w:t>
      </w:r>
      <w:r w:rsidR="00802757" w:rsidRPr="00156338">
        <w:rPr>
          <w:rFonts w:cs="Verdana"/>
          <w:i/>
          <w:color w:val="343434"/>
        </w:rPr>
        <w:t xml:space="preserve"> untapped at the </w:t>
      </w:r>
      <w:r w:rsidR="004B699C" w:rsidRPr="00156338">
        <w:rPr>
          <w:rFonts w:cs="Verdana"/>
          <w:i/>
          <w:color w:val="343434"/>
        </w:rPr>
        <w:t xml:space="preserve">true </w:t>
      </w:r>
      <w:r w:rsidR="00802757" w:rsidRPr="00156338">
        <w:rPr>
          <w:rFonts w:cs="Verdana"/>
          <w:i/>
          <w:color w:val="343434"/>
        </w:rPr>
        <w:t xml:space="preserve">convergence of </w:t>
      </w:r>
      <w:r w:rsidR="009A7CF7" w:rsidRPr="00156338">
        <w:rPr>
          <w:rFonts w:cs="Verdana"/>
          <w:i/>
          <w:color w:val="343434"/>
        </w:rPr>
        <w:t xml:space="preserve">our </w:t>
      </w:r>
      <w:r w:rsidR="00970EA1" w:rsidRPr="00156338">
        <w:rPr>
          <w:rFonts w:cs="Verdana"/>
          <w:i/>
          <w:color w:val="343434"/>
        </w:rPr>
        <w:t xml:space="preserve">talents, expertise and imagination, insights </w:t>
      </w:r>
      <w:r w:rsidR="00802757" w:rsidRPr="00156338">
        <w:rPr>
          <w:rFonts w:cs="Verdana"/>
          <w:i/>
          <w:color w:val="343434"/>
        </w:rPr>
        <w:t>with the potential to positively transform how we work</w:t>
      </w:r>
      <w:r w:rsidR="004B699C" w:rsidRPr="00156338">
        <w:rPr>
          <w:rFonts w:cs="Verdana"/>
          <w:i/>
          <w:color w:val="343434"/>
        </w:rPr>
        <w:t>.</w:t>
      </w:r>
      <w:r w:rsidR="00970EA1">
        <w:rPr>
          <w:rFonts w:cs="Verdana"/>
          <w:color w:val="343434"/>
        </w:rPr>
        <w:t xml:space="preserve">  </w:t>
      </w:r>
      <w:r w:rsidR="004B699C">
        <w:rPr>
          <w:rFonts w:cs="Verdana"/>
          <w:color w:val="343434"/>
        </w:rPr>
        <w:t xml:space="preserve">No matter our core discipline, we </w:t>
      </w:r>
      <w:r>
        <w:rPr>
          <w:rFonts w:cs="Verdana"/>
          <w:color w:val="343434"/>
        </w:rPr>
        <w:t>re-</w:t>
      </w:r>
      <w:r w:rsidR="004B699C">
        <w:rPr>
          <w:rFonts w:cs="Verdana"/>
          <w:color w:val="343434"/>
        </w:rPr>
        <w:t xml:space="preserve">anchor to a vision and a strategy that transcends </w:t>
      </w:r>
      <w:r>
        <w:rPr>
          <w:rFonts w:cs="Verdana"/>
          <w:color w:val="343434"/>
        </w:rPr>
        <w:t xml:space="preserve">field and brand, and we </w:t>
      </w:r>
      <w:r w:rsidR="00970EA1">
        <w:rPr>
          <w:rFonts w:cs="Verdana"/>
          <w:color w:val="343434"/>
        </w:rPr>
        <w:t>re</w:t>
      </w:r>
      <w:r w:rsidR="001C5001">
        <w:rPr>
          <w:rFonts w:cs="Verdana"/>
          <w:color w:val="343434"/>
        </w:rPr>
        <w:t>shape our fields</w:t>
      </w:r>
      <w:r w:rsidR="002827B1">
        <w:rPr>
          <w:rFonts w:cs="Verdana"/>
          <w:color w:val="343434"/>
        </w:rPr>
        <w:t xml:space="preserve"> into a singularly impactful</w:t>
      </w:r>
      <w:r w:rsidR="00EF02C5">
        <w:rPr>
          <w:rFonts w:cs="Verdana"/>
          <w:color w:val="343434"/>
        </w:rPr>
        <w:t>, and enduring,</w:t>
      </w:r>
      <w:r w:rsidR="002827B1">
        <w:rPr>
          <w:rFonts w:cs="Verdana"/>
          <w:color w:val="343434"/>
        </w:rPr>
        <w:t xml:space="preserve"> practice</w:t>
      </w:r>
      <w:r w:rsidR="00334EB8">
        <w:rPr>
          <w:rFonts w:cs="Verdana"/>
          <w:color w:val="343434"/>
        </w:rPr>
        <w:t xml:space="preserve">.  </w:t>
      </w:r>
    </w:p>
    <w:p w14:paraId="4749C678" w14:textId="77777777" w:rsidR="00E10778" w:rsidRDefault="00E10778" w:rsidP="006202B3">
      <w:pPr>
        <w:jc w:val="both"/>
      </w:pPr>
    </w:p>
    <w:p w14:paraId="2B3F344E" w14:textId="77777777" w:rsidR="005157ED" w:rsidRDefault="005157ED" w:rsidP="006202B3">
      <w:pPr>
        <w:jc w:val="both"/>
      </w:pPr>
    </w:p>
    <w:p w14:paraId="4F766F44" w14:textId="77777777" w:rsidR="001C5001" w:rsidRDefault="0026005B" w:rsidP="008978DE">
      <w:pPr>
        <w:jc w:val="both"/>
        <w:rPr>
          <w:i/>
        </w:rPr>
      </w:pPr>
      <w:r w:rsidRPr="0026005B">
        <w:rPr>
          <w:i/>
        </w:rPr>
        <w:t>The Power of the Binary</w:t>
      </w:r>
    </w:p>
    <w:p w14:paraId="67F913EB" w14:textId="32C6597F" w:rsidR="004E4B11" w:rsidRPr="001C5001" w:rsidRDefault="00970EA1" w:rsidP="008978DE">
      <w:pPr>
        <w:jc w:val="both"/>
        <w:rPr>
          <w:i/>
        </w:rPr>
      </w:pPr>
      <w:r>
        <w:t>The</w:t>
      </w:r>
      <w:r w:rsidR="004E4B11">
        <w:t xml:space="preserve"> </w:t>
      </w:r>
      <w:r>
        <w:t xml:space="preserve">operating </w:t>
      </w:r>
      <w:r w:rsidR="002A6D22">
        <w:t>enviro</w:t>
      </w:r>
      <w:r w:rsidR="004E4B11">
        <w:t>nment</w:t>
      </w:r>
      <w:r w:rsidR="002A6D22">
        <w:t xml:space="preserve"> </w:t>
      </w:r>
      <w:r w:rsidR="00E24D38">
        <w:t xml:space="preserve">in which </w:t>
      </w:r>
      <w:r w:rsidR="003641F8">
        <w:t xml:space="preserve">we </w:t>
      </w:r>
      <w:r w:rsidR="00E24D38">
        <w:t xml:space="preserve">lead our organizations and work </w:t>
      </w:r>
      <w:r w:rsidR="00082245">
        <w:t xml:space="preserve">as practitioners </w:t>
      </w:r>
      <w:r w:rsidR="002A6D22">
        <w:t>remains</w:t>
      </w:r>
      <w:r w:rsidR="00E24D38">
        <w:t xml:space="preserve"> a fundamentally binary one</w:t>
      </w:r>
      <w:r w:rsidR="004E4B11">
        <w:t xml:space="preserve">.  It’s a system comprised of </w:t>
      </w:r>
      <w:r w:rsidR="003641F8">
        <w:t>two</w:t>
      </w:r>
      <w:r w:rsidR="004E4B11">
        <w:t xml:space="preserve"> parts </w:t>
      </w:r>
      <w:r w:rsidR="001C5001">
        <w:t>–</w:t>
      </w:r>
      <w:r w:rsidR="004E4B11">
        <w:t xml:space="preserve"> of two principle actors </w:t>
      </w:r>
      <w:r w:rsidR="001C5001">
        <w:t>–</w:t>
      </w:r>
      <w:r w:rsidR="004E4B11">
        <w:t xml:space="preserve"> t</w:t>
      </w:r>
      <w:r w:rsidR="002F6CC0" w:rsidRPr="008978DE">
        <w:t>hat still today governs and influences, and limits and constra</w:t>
      </w:r>
      <w:r w:rsidR="007D6941">
        <w:t xml:space="preserve">ins how we </w:t>
      </w:r>
      <w:r w:rsidR="008978DE">
        <w:t>operate and think</w:t>
      </w:r>
      <w:r w:rsidR="00E24D38">
        <w:t>, and indeed how we compete for visibility and financial support</w:t>
      </w:r>
      <w:r w:rsidR="008978DE">
        <w:t xml:space="preserve">.  </w:t>
      </w:r>
    </w:p>
    <w:p w14:paraId="51125C81" w14:textId="77777777" w:rsidR="004E4B11" w:rsidRDefault="004E4B11" w:rsidP="008978DE">
      <w:pPr>
        <w:jc w:val="both"/>
      </w:pPr>
    </w:p>
    <w:p w14:paraId="39CA00F3" w14:textId="59630A76" w:rsidR="002F6CC0" w:rsidRPr="008978DE" w:rsidRDefault="002F6CC0" w:rsidP="008978DE">
      <w:pPr>
        <w:jc w:val="both"/>
      </w:pPr>
      <w:r w:rsidRPr="008978DE">
        <w:t xml:space="preserve">We </w:t>
      </w:r>
      <w:r w:rsidR="00FE2B0B">
        <w:t xml:space="preserve">largely </w:t>
      </w:r>
      <w:r w:rsidRPr="008978DE">
        <w:t>pe</w:t>
      </w:r>
      <w:r w:rsidR="00AA3142">
        <w:t xml:space="preserve">rceive and </w:t>
      </w:r>
      <w:r w:rsidR="007D6941">
        <w:t>describe</w:t>
      </w:r>
      <w:r w:rsidR="00E24D38">
        <w:t xml:space="preserve"> ourselves</w:t>
      </w:r>
      <w:r w:rsidR="004E4B11">
        <w:t xml:space="preserve"> </w:t>
      </w:r>
      <w:r w:rsidR="00552712">
        <w:t xml:space="preserve">still </w:t>
      </w:r>
      <w:r w:rsidRPr="008978DE">
        <w:t xml:space="preserve">as </w:t>
      </w:r>
      <w:r w:rsidR="008978DE">
        <w:t xml:space="preserve">either </w:t>
      </w:r>
      <w:r w:rsidR="00082245">
        <w:t>“</w:t>
      </w:r>
      <w:r w:rsidR="008978DE">
        <w:t>conservationists</w:t>
      </w:r>
      <w:r w:rsidR="00082245">
        <w:t>”</w:t>
      </w:r>
      <w:r w:rsidR="008978DE">
        <w:t xml:space="preserve"> </w:t>
      </w:r>
      <w:r w:rsidRPr="001C5001">
        <w:rPr>
          <w:i/>
        </w:rPr>
        <w:t>or</w:t>
      </w:r>
      <w:r w:rsidRPr="008978DE">
        <w:t xml:space="preserve"> </w:t>
      </w:r>
      <w:r w:rsidR="00082245">
        <w:t>“</w:t>
      </w:r>
      <w:r w:rsidRPr="008978DE">
        <w:t>d</w:t>
      </w:r>
      <w:r w:rsidR="008978DE">
        <w:t>evelopment practitioners</w:t>
      </w:r>
      <w:r w:rsidRPr="008978DE">
        <w:t>.</w:t>
      </w:r>
      <w:r w:rsidR="00082245">
        <w:t>”</w:t>
      </w:r>
      <w:r w:rsidR="008978DE">
        <w:t xml:space="preserve">  </w:t>
      </w:r>
      <w:r w:rsidRPr="008978DE">
        <w:t>We work for either a conservation organ</w:t>
      </w:r>
      <w:r w:rsidR="001C5001">
        <w:t>ization or a development organization</w:t>
      </w:r>
      <w:r w:rsidRPr="008978DE">
        <w:t xml:space="preserve">. </w:t>
      </w:r>
      <w:r w:rsidR="004E4B11">
        <w:t xml:space="preserve"> </w:t>
      </w:r>
      <w:r w:rsidRPr="008978DE">
        <w:t xml:space="preserve">We </w:t>
      </w:r>
      <w:r w:rsidR="00552712">
        <w:t>typically</w:t>
      </w:r>
      <w:r w:rsidR="00FE2B0B">
        <w:t xml:space="preserve"> </w:t>
      </w:r>
      <w:r w:rsidRPr="008978DE">
        <w:t>insist on our separate spheres of influence and guard our specializations and representation before committees, boards and donors.</w:t>
      </w:r>
      <w:r w:rsidR="008978DE">
        <w:t xml:space="preserve">  </w:t>
      </w:r>
      <w:r w:rsidRPr="008978DE">
        <w:t>Acquisitions and organizational alliances are forged f</w:t>
      </w:r>
      <w:r w:rsidR="00C5366E">
        <w:t>ar more often within our fields</w:t>
      </w:r>
      <w:r w:rsidRPr="008978DE">
        <w:t xml:space="preserve"> than between them.</w:t>
      </w:r>
      <w:r w:rsidR="008978DE">
        <w:t xml:space="preserve">  </w:t>
      </w:r>
      <w:r w:rsidRPr="008978DE">
        <w:t xml:space="preserve">We </w:t>
      </w:r>
      <w:r w:rsidR="005157ED">
        <w:t xml:space="preserve">scarcely </w:t>
      </w:r>
      <w:r w:rsidRPr="008978DE">
        <w:t>see one another in our respective professional venues, and if called together, we tend to listen protectively for how we can sustain our role or our resources.</w:t>
      </w:r>
      <w:r w:rsidR="008978DE">
        <w:t xml:space="preserve">  </w:t>
      </w:r>
      <w:r w:rsidR="00FE2B0B">
        <w:t>Too often</w:t>
      </w:r>
      <w:r w:rsidRPr="008978DE">
        <w:t xml:space="preserve"> we act and brief apart, </w:t>
      </w:r>
      <w:r w:rsidR="002971BC">
        <w:t>whether we’r</w:t>
      </w:r>
      <w:r w:rsidRPr="008978DE">
        <w:t>e attempting to influen</w:t>
      </w:r>
      <w:r w:rsidR="00E24D38">
        <w:t xml:space="preserve">ce choices, policy or </w:t>
      </w:r>
      <w:r w:rsidRPr="008978DE">
        <w:t>investment.</w:t>
      </w:r>
    </w:p>
    <w:p w14:paraId="159340D3" w14:textId="77777777" w:rsidR="008978DE" w:rsidRDefault="008978DE" w:rsidP="008978DE">
      <w:pPr>
        <w:jc w:val="both"/>
      </w:pPr>
    </w:p>
    <w:p w14:paraId="7D84BCF9" w14:textId="77777777" w:rsidR="00E81E35" w:rsidRDefault="008978DE" w:rsidP="008978DE">
      <w:pPr>
        <w:jc w:val="both"/>
      </w:pPr>
      <w:r>
        <w:t>Co</w:t>
      </w:r>
      <w:r w:rsidRPr="008978DE">
        <w:t>nsider the common language we use</w:t>
      </w:r>
      <w:r w:rsidR="004A290D">
        <w:t xml:space="preserve"> and hear</w:t>
      </w:r>
      <w:r w:rsidRPr="008978DE">
        <w:t xml:space="preserve"> when we fin</w:t>
      </w:r>
      <w:r w:rsidR="00AF702E">
        <w:t>d ourselves in the same space.  W</w:t>
      </w:r>
      <w:r w:rsidRPr="008978DE">
        <w:t xml:space="preserve">e speak of “two views,” </w:t>
      </w:r>
      <w:r w:rsidR="002971BC">
        <w:t xml:space="preserve">of </w:t>
      </w:r>
      <w:r w:rsidRPr="008978DE">
        <w:t xml:space="preserve">“unlikely alliances,” </w:t>
      </w:r>
      <w:r w:rsidR="002971BC">
        <w:t xml:space="preserve">of our </w:t>
      </w:r>
      <w:r w:rsidRPr="008978DE">
        <w:t>“sectoral d</w:t>
      </w:r>
      <w:r>
        <w:t xml:space="preserve">ifferences,” </w:t>
      </w:r>
      <w:r w:rsidR="002971BC">
        <w:t xml:space="preserve">of </w:t>
      </w:r>
      <w:r>
        <w:t xml:space="preserve">needing to “manage </w:t>
      </w:r>
      <w:r w:rsidR="00FE2B0B">
        <w:t xml:space="preserve">trade-offs and </w:t>
      </w:r>
      <w:r w:rsidRPr="008978DE">
        <w:t xml:space="preserve">tensions,” of “reconciling” or “finding common ground,” of pursuing “cross-sectoral” collaboration, </w:t>
      </w:r>
      <w:r w:rsidR="004B68B0">
        <w:t xml:space="preserve">and </w:t>
      </w:r>
      <w:r w:rsidRPr="008978DE">
        <w:t xml:space="preserve">of </w:t>
      </w:r>
      <w:r w:rsidR="00AF702E">
        <w:t>convincing</w:t>
      </w:r>
      <w:r w:rsidRPr="008978DE">
        <w:t xml:space="preserve"> that </w:t>
      </w:r>
      <w:r w:rsidR="004E4B11">
        <w:t>“</w:t>
      </w:r>
      <w:r w:rsidRPr="008978DE">
        <w:rPr>
          <w:i/>
          <w:iCs/>
        </w:rPr>
        <w:t>our</w:t>
      </w:r>
      <w:r w:rsidRPr="008978DE">
        <w:t xml:space="preserve"> goals are </w:t>
      </w:r>
      <w:r w:rsidR="002971BC">
        <w:t>within</w:t>
      </w:r>
      <w:r w:rsidRPr="008978DE">
        <w:t xml:space="preserve"> </w:t>
      </w:r>
      <w:r w:rsidRPr="008978DE">
        <w:rPr>
          <w:i/>
          <w:iCs/>
        </w:rPr>
        <w:t>their</w:t>
      </w:r>
      <w:r w:rsidRPr="008978DE">
        <w:t xml:space="preserve"> i</w:t>
      </w:r>
      <w:r w:rsidR="002971BC">
        <w:t>nterests.”  In more recent years, w</w:t>
      </w:r>
      <w:r>
        <w:t xml:space="preserve">e speak </w:t>
      </w:r>
      <w:r w:rsidR="002971BC">
        <w:t>f</w:t>
      </w:r>
      <w:r w:rsidR="001C5001">
        <w:t>everishly of the desire and demand</w:t>
      </w:r>
      <w:r w:rsidR="002971BC">
        <w:t xml:space="preserve"> to “integrate” – </w:t>
      </w:r>
      <w:r w:rsidR="001C5001">
        <w:t xml:space="preserve">aspects of </w:t>
      </w:r>
      <w:r w:rsidR="002971BC">
        <w:t>our programs, our metrics, at</w:t>
      </w:r>
      <w:r w:rsidR="00524F27">
        <w:t xml:space="preserve"> times even a </w:t>
      </w:r>
      <w:r w:rsidR="001C5001">
        <w:t>broader</w:t>
      </w:r>
      <w:r w:rsidR="004B68B0">
        <w:t xml:space="preserve"> </w:t>
      </w:r>
      <w:r w:rsidR="001C5001">
        <w:t xml:space="preserve">organizational </w:t>
      </w:r>
      <w:r w:rsidR="004B68B0">
        <w:t>objective or two</w:t>
      </w:r>
      <w:r w:rsidR="002971BC">
        <w:t xml:space="preserve">. </w:t>
      </w:r>
      <w:r>
        <w:t>T</w:t>
      </w:r>
      <w:r w:rsidRPr="008978DE">
        <w:t>hese words are fundamentally reflective</w:t>
      </w:r>
      <w:r>
        <w:t xml:space="preserve"> of a binary perspective.  The </w:t>
      </w:r>
      <w:r w:rsidR="002971BC">
        <w:t xml:space="preserve">special </w:t>
      </w:r>
      <w:r>
        <w:t xml:space="preserve">trouble is </w:t>
      </w:r>
      <w:r w:rsidR="002971BC">
        <w:t xml:space="preserve">that </w:t>
      </w:r>
      <w:r>
        <w:t>t</w:t>
      </w:r>
      <w:r w:rsidRPr="008978DE">
        <w:t>hey don</w:t>
      </w:r>
      <w:r w:rsidRPr="008978DE">
        <w:rPr>
          <w:lang w:val="fr-FR"/>
        </w:rPr>
        <w:t>’</w:t>
      </w:r>
      <w:r w:rsidRPr="008978DE">
        <w:t>t just reflect,</w:t>
      </w:r>
      <w:r>
        <w:t xml:space="preserve"> they reinforce and bias; and t</w:t>
      </w:r>
      <w:r w:rsidRPr="008978DE">
        <w:t xml:space="preserve">hey are </w:t>
      </w:r>
      <w:r w:rsidRPr="00FE2B0B">
        <w:rPr>
          <w:iCs/>
        </w:rPr>
        <w:t>consistently</w:t>
      </w:r>
      <w:r w:rsidRPr="00FE2B0B">
        <w:t xml:space="preserve"> </w:t>
      </w:r>
      <w:r w:rsidRPr="008978DE">
        <w:t>reinforcing and biasing the con</w:t>
      </w:r>
      <w:r w:rsidR="002971BC">
        <w:t xml:space="preserve">ventional view that we are two </w:t>
      </w:r>
      <w:r w:rsidR="001C5001">
        <w:t>–</w:t>
      </w:r>
      <w:r w:rsidR="002971BC">
        <w:t xml:space="preserve"> </w:t>
      </w:r>
      <w:r w:rsidR="00E24D38">
        <w:t>two practices</w:t>
      </w:r>
      <w:r w:rsidR="002971BC">
        <w:t>, two fields, two sectors</w:t>
      </w:r>
      <w:r>
        <w:t xml:space="preserve">.  </w:t>
      </w:r>
      <w:r>
        <w:lastRenderedPageBreak/>
        <w:t>W</w:t>
      </w:r>
      <w:r w:rsidRPr="008978DE">
        <w:t>e may find comm</w:t>
      </w:r>
      <w:r>
        <w:t>on cause on occasion, but our ideas are</w:t>
      </w:r>
      <w:r w:rsidRPr="008978DE">
        <w:t xml:space="preserve"> not born </w:t>
      </w:r>
      <w:r w:rsidR="002971BC">
        <w:t xml:space="preserve">from, </w:t>
      </w:r>
      <w:r w:rsidRPr="008978DE">
        <w:t>nor do we work from</w:t>
      </w:r>
      <w:r w:rsidR="002971BC">
        <w:t>,</w:t>
      </w:r>
      <w:r w:rsidR="00FE2B0B">
        <w:t xml:space="preserve"> a shared</w:t>
      </w:r>
      <w:r w:rsidRPr="008978DE">
        <w:t xml:space="preserve"> practice or </w:t>
      </w:r>
      <w:r w:rsidR="004A290D">
        <w:t>a common</w:t>
      </w:r>
      <w:r w:rsidR="00FE2B0B">
        <w:t xml:space="preserve"> </w:t>
      </w:r>
      <w:r w:rsidRPr="008978DE">
        <w:t xml:space="preserve">strategy.   </w:t>
      </w:r>
    </w:p>
    <w:p w14:paraId="4270C6AA" w14:textId="77777777" w:rsidR="00E81E35" w:rsidRDefault="00E81E35" w:rsidP="008978DE">
      <w:pPr>
        <w:jc w:val="both"/>
      </w:pPr>
    </w:p>
    <w:p w14:paraId="4D2A8A43" w14:textId="25C64AC2" w:rsidR="002F6CC0" w:rsidRPr="008978DE" w:rsidRDefault="00D074E4" w:rsidP="00E707CF">
      <w:pPr>
        <w:jc w:val="both"/>
      </w:pPr>
      <w:r>
        <w:t xml:space="preserve">Despite flirting </w:t>
      </w:r>
      <w:r w:rsidR="005157ED">
        <w:t xml:space="preserve">with modest partnerships, we </w:t>
      </w:r>
      <w:r w:rsidR="002B2B0F">
        <w:t xml:space="preserve">work </w:t>
      </w:r>
      <w:r w:rsidR="005157ED">
        <w:t xml:space="preserve">still </w:t>
      </w:r>
      <w:r w:rsidR="002B2B0F">
        <w:t>within</w:t>
      </w:r>
      <w:r w:rsidR="00E707CF">
        <w:t xml:space="preserve"> a binary paradigm</w:t>
      </w:r>
      <w:r w:rsidR="005157ED">
        <w:t xml:space="preserve">, </w:t>
      </w:r>
      <w:r>
        <w:t xml:space="preserve">one in part of </w:t>
      </w:r>
      <w:r w:rsidR="00761566">
        <w:t>our own making</w:t>
      </w:r>
      <w:r>
        <w:t xml:space="preserve">, </w:t>
      </w:r>
      <w:r w:rsidR="005157ED">
        <w:t xml:space="preserve">and one </w:t>
      </w:r>
      <w:r w:rsidR="00E707CF">
        <w:t xml:space="preserve">that polarizes our conversations and our priorities in </w:t>
      </w:r>
      <w:r w:rsidR="00D67C45">
        <w:t>quiet and</w:t>
      </w:r>
      <w:r w:rsidR="005157ED">
        <w:t xml:space="preserve"> </w:t>
      </w:r>
      <w:r w:rsidR="00E707CF">
        <w:t xml:space="preserve">vocal ways.  </w:t>
      </w:r>
      <w:r w:rsidR="00E81E35">
        <w:t>While from a high-altitude pass this may seem like yesterday’s tren</w:t>
      </w:r>
      <w:r w:rsidR="005157ED">
        <w:t xml:space="preserve">ding issue, and despite the occasional </w:t>
      </w:r>
      <w:r w:rsidR="00E81E35">
        <w:t xml:space="preserve">protestations </w:t>
      </w:r>
      <w:r w:rsidR="00E81E35" w:rsidRPr="008978DE">
        <w:t xml:space="preserve">within </w:t>
      </w:r>
      <w:r w:rsidR="00E81E35">
        <w:t>our</w:t>
      </w:r>
      <w:r w:rsidR="00E81E35" w:rsidRPr="008978DE">
        <w:t xml:space="preserve"> </w:t>
      </w:r>
      <w:r w:rsidR="00E81E35">
        <w:t xml:space="preserve">briefings, journals, and meeting rooms, </w:t>
      </w:r>
      <w:r w:rsidR="00E81E35" w:rsidRPr="008978DE">
        <w:t>the reality on the ground –</w:t>
      </w:r>
      <w:r w:rsidR="00E81E35">
        <w:t xml:space="preserve"> </w:t>
      </w:r>
      <w:r w:rsidR="00E81E35" w:rsidRPr="008978DE">
        <w:t>at the projec</w:t>
      </w:r>
      <w:r w:rsidR="00E81E35">
        <w:t xml:space="preserve">t site – stands </w:t>
      </w:r>
      <w:r w:rsidR="00E81E35" w:rsidRPr="008978DE">
        <w:t xml:space="preserve">largely in testament </w:t>
      </w:r>
      <w:r w:rsidR="00E81E35">
        <w:t>still to the</w:t>
      </w:r>
      <w:r w:rsidR="00E81E35" w:rsidRPr="008978DE">
        <w:t xml:space="preserve"> conventional perspectiv</w:t>
      </w:r>
      <w:r w:rsidR="00E81E35">
        <w:t xml:space="preserve">e that our fields work, or work best, necessarily and mostly </w:t>
      </w:r>
      <w:r w:rsidR="00E81E35" w:rsidRPr="008978DE">
        <w:t>apart.</w:t>
      </w:r>
      <w:r w:rsidR="00761566">
        <w:t xml:space="preserve">  Far from </w:t>
      </w:r>
      <w:r w:rsidR="005157ED">
        <w:t xml:space="preserve">the </w:t>
      </w:r>
      <w:r w:rsidR="00761566">
        <w:t xml:space="preserve">paved roads, </w:t>
      </w:r>
      <w:r w:rsidR="00E81E35">
        <w:t>decisions flow on a daily basis from a deeply embedded, ofte</w:t>
      </w:r>
      <w:r w:rsidR="005157ED">
        <w:t>n little acknowledged and seldom</w:t>
      </w:r>
      <w:r w:rsidR="00E81E35">
        <w:t xml:space="preserve"> challenged, set of assumptions about the motivations, inclinations and calculations of one another</w:t>
      </w:r>
      <w:r w:rsidR="00761566">
        <w:t>’s practitioners</w:t>
      </w:r>
      <w:r w:rsidR="00D67C45">
        <w:t xml:space="preserve"> and</w:t>
      </w:r>
      <w:r w:rsidR="00761566">
        <w:t xml:space="preserve"> funders</w:t>
      </w:r>
      <w:r w:rsidR="00E81E35">
        <w:t>.</w:t>
      </w:r>
      <w:r w:rsidR="00E707CF">
        <w:t xml:space="preserve"> </w:t>
      </w:r>
    </w:p>
    <w:p w14:paraId="07D5E459" w14:textId="3F14015A" w:rsidR="004A290D" w:rsidRPr="00E81E35" w:rsidRDefault="00E92AAE" w:rsidP="00E81E35">
      <w:pPr>
        <w:ind w:left="720"/>
        <w:jc w:val="both"/>
      </w:pPr>
      <w:r w:rsidRPr="00E92AAE">
        <w:rPr>
          <w:noProof/>
        </w:rPr>
        <w:drawing>
          <wp:inline distT="0" distB="0" distL="0" distR="0" wp14:anchorId="4F149251" wp14:editId="4ECDF462">
            <wp:extent cx="5005494" cy="375412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743" cy="3754307"/>
                    </a:xfrm>
                    <a:prstGeom prst="rect">
                      <a:avLst/>
                    </a:prstGeom>
                    <a:noFill/>
                    <a:ln>
                      <a:noFill/>
                    </a:ln>
                  </pic:spPr>
                </pic:pic>
              </a:graphicData>
            </a:graphic>
          </wp:inline>
        </w:drawing>
      </w:r>
    </w:p>
    <w:p w14:paraId="49BBAE19" w14:textId="4012DE82" w:rsidR="0026005B" w:rsidRPr="0026005B" w:rsidRDefault="0026005B" w:rsidP="002F6CC0">
      <w:pPr>
        <w:jc w:val="both"/>
        <w:rPr>
          <w:i/>
        </w:rPr>
      </w:pPr>
      <w:r w:rsidRPr="0026005B">
        <w:rPr>
          <w:i/>
        </w:rPr>
        <w:t>The Cautious Path of Progress</w:t>
      </w:r>
    </w:p>
    <w:p w14:paraId="5AC3BFBF" w14:textId="7E4C9C2A" w:rsidR="008B5414" w:rsidRDefault="005206D1" w:rsidP="002F6CC0">
      <w:pPr>
        <w:jc w:val="both"/>
      </w:pPr>
      <w:r>
        <w:t xml:space="preserve">Admittedly, </w:t>
      </w:r>
      <w:r w:rsidR="004674D5">
        <w:t xml:space="preserve">the conservation and development </w:t>
      </w:r>
      <w:r>
        <w:t>disciplines</w:t>
      </w:r>
      <w:r w:rsidR="002F6CC0">
        <w:t xml:space="preserve"> </w:t>
      </w:r>
      <w:r w:rsidR="002F6CC0" w:rsidRPr="002F6CC0">
        <w:t>have drawn cl</w:t>
      </w:r>
      <w:r w:rsidR="000E1849">
        <w:t xml:space="preserve">oser </w:t>
      </w:r>
      <w:r w:rsidR="002F6CC0">
        <w:t>over the decades.  W</w:t>
      </w:r>
      <w:r w:rsidR="00AD38D1">
        <w:t>e’v</w:t>
      </w:r>
      <w:r w:rsidR="002E504D" w:rsidRPr="002F6CC0">
        <w:t>e challenged</w:t>
      </w:r>
      <w:r w:rsidR="002F6CC0" w:rsidRPr="002F6CC0">
        <w:t xml:space="preserve"> and flexed the presumptions </w:t>
      </w:r>
      <w:r>
        <w:t xml:space="preserve">and biases of a binary system, </w:t>
      </w:r>
      <w:r w:rsidR="002F6CC0" w:rsidRPr="002F6CC0">
        <w:t>with good intention and some good outcomes.</w:t>
      </w:r>
      <w:r w:rsidR="00B21BA1">
        <w:t xml:space="preserve">  We </w:t>
      </w:r>
      <w:r w:rsidR="00761566">
        <w:t xml:space="preserve">have </w:t>
      </w:r>
      <w:r w:rsidR="00E335A5">
        <w:t>evolved</w:t>
      </w:r>
      <w:r w:rsidR="00AD38D1">
        <w:t xml:space="preserve"> o</w:t>
      </w:r>
      <w:r w:rsidR="00B06E7F">
        <w:t>ur thinking and practice</w:t>
      </w:r>
      <w:r w:rsidR="00E335A5">
        <w:t xml:space="preserve">, </w:t>
      </w:r>
      <w:r w:rsidR="00AD38D1">
        <w:t>though quite</w:t>
      </w:r>
      <w:r w:rsidR="002F6CC0">
        <w:t xml:space="preserve"> </w:t>
      </w:r>
      <w:r w:rsidR="002F6CC0" w:rsidRPr="002F6CC0">
        <w:t>cautiously</w:t>
      </w:r>
      <w:r w:rsidR="004A290D">
        <w:t>, slowly,</w:t>
      </w:r>
      <w:r w:rsidR="002F6CC0" w:rsidRPr="002F6CC0">
        <w:t xml:space="preserve"> and </w:t>
      </w:r>
      <w:r w:rsidR="002F6CC0">
        <w:t xml:space="preserve">protectively.  </w:t>
      </w:r>
    </w:p>
    <w:p w14:paraId="692C961D" w14:textId="77777777" w:rsidR="008B5414" w:rsidRDefault="008B5414" w:rsidP="002F6CC0">
      <w:pPr>
        <w:jc w:val="both"/>
      </w:pPr>
    </w:p>
    <w:p w14:paraId="7781B51F" w14:textId="1B78DD40" w:rsidR="00E81E35" w:rsidRDefault="00B06E7F" w:rsidP="002F6CC0">
      <w:pPr>
        <w:jc w:val="both"/>
      </w:pPr>
      <w:r>
        <w:t>In its briefest form</w:t>
      </w:r>
      <w:r w:rsidR="00E81E35">
        <w:t xml:space="preserve"> and by no means without in some cases ongoing</w:t>
      </w:r>
      <w:r w:rsidR="00D94582">
        <w:t xml:space="preserve"> overlap</w:t>
      </w:r>
      <w:r>
        <w:t xml:space="preserve">, our history has been marked by three notable evolutions. </w:t>
      </w:r>
      <w:r w:rsidR="004674D5">
        <w:t xml:space="preserve">From the start we worked largely </w:t>
      </w:r>
      <w:r w:rsidR="004674D5" w:rsidRPr="004674D5">
        <w:rPr>
          <w:i/>
        </w:rPr>
        <w:t>independently</w:t>
      </w:r>
      <w:r w:rsidR="004674D5">
        <w:t xml:space="preserve">.  We observed </w:t>
      </w:r>
      <w:r w:rsidR="002F6CC0" w:rsidRPr="002F6CC0">
        <w:t xml:space="preserve">each other’s work </w:t>
      </w:r>
      <w:r w:rsidR="004674D5">
        <w:t>from a distance and</w:t>
      </w:r>
      <w:r w:rsidR="002F6CC0" w:rsidRPr="002F6CC0">
        <w:t xml:space="preserve"> </w:t>
      </w:r>
      <w:r w:rsidR="004674D5">
        <w:t>did not engage</w:t>
      </w:r>
      <w:r w:rsidR="002F6CC0" w:rsidRPr="002F6CC0">
        <w:t xml:space="preserve"> in open collaboration</w:t>
      </w:r>
      <w:r w:rsidR="00936BB6">
        <w:t>.  As we uncovered shared</w:t>
      </w:r>
      <w:r w:rsidR="00950EB8">
        <w:t xml:space="preserve"> interests</w:t>
      </w:r>
      <w:r w:rsidR="004674D5">
        <w:t xml:space="preserve"> and sought </w:t>
      </w:r>
      <w:r w:rsidR="003F0E94">
        <w:t>opportunity</w:t>
      </w:r>
      <w:r w:rsidR="00D66CA0">
        <w:t xml:space="preserve"> </w:t>
      </w:r>
      <w:r w:rsidR="003F0E94">
        <w:t>to influence each other’s agendas</w:t>
      </w:r>
      <w:r w:rsidR="00950EB8">
        <w:t xml:space="preserve">, we </w:t>
      </w:r>
      <w:r w:rsidR="00827097">
        <w:t>embraced</w:t>
      </w:r>
      <w:r w:rsidR="000E0AF7">
        <w:t xml:space="preserve"> a </w:t>
      </w:r>
      <w:r w:rsidR="002F6CC0" w:rsidRPr="00E335A5">
        <w:rPr>
          <w:i/>
        </w:rPr>
        <w:t>multidisciplinary</w:t>
      </w:r>
      <w:r w:rsidR="003A2F03">
        <w:t xml:space="preserve"> approach.  W</w:t>
      </w:r>
      <w:r w:rsidR="00D66CA0">
        <w:t xml:space="preserve">e </w:t>
      </w:r>
      <w:r w:rsidR="003F0E94">
        <w:t xml:space="preserve">sought opportunities to bring </w:t>
      </w:r>
      <w:r w:rsidR="002F6CC0" w:rsidRPr="002F6CC0">
        <w:t>expert</w:t>
      </w:r>
      <w:r w:rsidR="003F0E94">
        <w:t xml:space="preserve">ise and views to </w:t>
      </w:r>
      <w:r w:rsidR="00936BB6">
        <w:t>the</w:t>
      </w:r>
      <w:r w:rsidR="002F6CC0" w:rsidRPr="002F6CC0">
        <w:t xml:space="preserve"> table</w:t>
      </w:r>
      <w:r w:rsidR="005157ED">
        <w:t xml:space="preserve"> to enrich perspectives</w:t>
      </w:r>
      <w:r w:rsidR="00E56A78">
        <w:t xml:space="preserve"> and expand inquiry</w:t>
      </w:r>
      <w:r w:rsidR="002A6D22">
        <w:t xml:space="preserve">, </w:t>
      </w:r>
      <w:r w:rsidR="004674D5">
        <w:t>while</w:t>
      </w:r>
      <w:r w:rsidR="00E24D38">
        <w:t xml:space="preserve"> </w:t>
      </w:r>
      <w:r w:rsidR="00820B89">
        <w:t>keeping</w:t>
      </w:r>
      <w:r w:rsidR="00E24D38">
        <w:t xml:space="preserve"> our </w:t>
      </w:r>
      <w:r w:rsidR="00936BB6">
        <w:t xml:space="preserve">own </w:t>
      </w:r>
      <w:r w:rsidR="00E24D38">
        <w:t>methods and research</w:t>
      </w:r>
      <w:r w:rsidR="002A6D22">
        <w:t xml:space="preserve"> </w:t>
      </w:r>
      <w:r w:rsidR="00D66CA0">
        <w:t>within</w:t>
      </w:r>
      <w:r w:rsidR="00E24D38">
        <w:t xml:space="preserve"> </w:t>
      </w:r>
      <w:r w:rsidR="00820B89">
        <w:t xml:space="preserve">the bounds of </w:t>
      </w:r>
      <w:r w:rsidR="005206D1">
        <w:t xml:space="preserve">our </w:t>
      </w:r>
      <w:r w:rsidR="003A2F03">
        <w:t>respective</w:t>
      </w:r>
      <w:r w:rsidR="00950EB8">
        <w:t xml:space="preserve"> </w:t>
      </w:r>
      <w:r w:rsidR="005206D1">
        <w:t>fields</w:t>
      </w:r>
      <w:r w:rsidR="002A6D22">
        <w:t xml:space="preserve">.  </w:t>
      </w:r>
      <w:r w:rsidR="003F0E94">
        <w:t>And m</w:t>
      </w:r>
      <w:r>
        <w:t>ore recently</w:t>
      </w:r>
      <w:r w:rsidR="00827097">
        <w:t xml:space="preserve"> still</w:t>
      </w:r>
      <w:r>
        <w:t>, d</w:t>
      </w:r>
      <w:r w:rsidR="003A2F03">
        <w:t>riven</w:t>
      </w:r>
      <w:r>
        <w:t xml:space="preserve"> </w:t>
      </w:r>
      <w:r w:rsidR="003F0E94">
        <w:t>perhap</w:t>
      </w:r>
      <w:r w:rsidR="004674D5">
        <w:t xml:space="preserve">s by a combination of some </w:t>
      </w:r>
      <w:r w:rsidR="000C16B9">
        <w:t>positive insight,</w:t>
      </w:r>
      <w:r w:rsidR="00D66CA0">
        <w:t xml:space="preserve"> the competitive realities of a diminishing operating and fundraising space</w:t>
      </w:r>
      <w:r w:rsidR="000C16B9">
        <w:t>,</w:t>
      </w:r>
      <w:r w:rsidR="00D66CA0">
        <w:t xml:space="preserve"> and a</w:t>
      </w:r>
      <w:r w:rsidR="0042427A">
        <w:t xml:space="preserve"> </w:t>
      </w:r>
      <w:r>
        <w:t>weakening</w:t>
      </w:r>
      <w:r w:rsidR="003A2F03">
        <w:t xml:space="preserve"> </w:t>
      </w:r>
      <w:r w:rsidR="003A2F03">
        <w:lastRenderedPageBreak/>
        <w:t>protective impulse, we</w:t>
      </w:r>
      <w:r w:rsidR="003F0E94">
        <w:t xml:space="preserve"> have adopted an </w:t>
      </w:r>
      <w:r w:rsidR="002F6CC0" w:rsidRPr="00E335A5">
        <w:rPr>
          <w:i/>
        </w:rPr>
        <w:t>interdisciplinary</w:t>
      </w:r>
      <w:r w:rsidR="003F0E94">
        <w:rPr>
          <w:i/>
        </w:rPr>
        <w:t xml:space="preserve"> </w:t>
      </w:r>
      <w:r w:rsidR="003F0E94">
        <w:t>approach</w:t>
      </w:r>
      <w:r w:rsidR="00827097" w:rsidRPr="003F0E94">
        <w:t>.</w:t>
      </w:r>
      <w:r w:rsidR="00827097">
        <w:t xml:space="preserve">  </w:t>
      </w:r>
      <w:r w:rsidR="00E56A78">
        <w:t>W</w:t>
      </w:r>
      <w:r w:rsidR="00D66CA0">
        <w:t xml:space="preserve">e </w:t>
      </w:r>
      <w:r w:rsidR="002F6CC0" w:rsidRPr="002F6CC0">
        <w:t xml:space="preserve">synthesize and </w:t>
      </w:r>
      <w:r w:rsidR="002F6CC0" w:rsidRPr="0076013F">
        <w:t>integrate</w:t>
      </w:r>
      <w:r w:rsidR="002F6CC0" w:rsidRPr="002F6CC0">
        <w:t xml:space="preserve"> </w:t>
      </w:r>
      <w:r w:rsidR="002F6CC0" w:rsidRPr="00AF702E">
        <w:t>select</w:t>
      </w:r>
      <w:r w:rsidR="002F6CC0" w:rsidRPr="002F6CC0">
        <w:t xml:space="preserve"> elements of each other’s </w:t>
      </w:r>
      <w:r w:rsidR="00552B85">
        <w:t xml:space="preserve">principles and methods </w:t>
      </w:r>
      <w:r w:rsidR="00524F27">
        <w:rPr>
          <w:iCs/>
        </w:rPr>
        <w:t>into our own designs</w:t>
      </w:r>
      <w:r w:rsidR="00E56A78">
        <w:rPr>
          <w:iCs/>
        </w:rPr>
        <w:t>,</w:t>
      </w:r>
      <w:r w:rsidR="002F6CC0" w:rsidRPr="002F6CC0">
        <w:rPr>
          <w:iCs/>
        </w:rPr>
        <w:t xml:space="preserve"> and at times into the fabric of our own organizations</w:t>
      </w:r>
      <w:r w:rsidR="00E56A78">
        <w:rPr>
          <w:iCs/>
        </w:rPr>
        <w:t>, where we may foresee benefit to our own work</w:t>
      </w:r>
      <w:r w:rsidR="002F6CC0" w:rsidRPr="002F6CC0">
        <w:t>.</w:t>
      </w:r>
    </w:p>
    <w:p w14:paraId="2EB7B4D9" w14:textId="77777777" w:rsidR="00E81E35" w:rsidRDefault="00E81E35" w:rsidP="002F6CC0">
      <w:pPr>
        <w:jc w:val="both"/>
      </w:pPr>
    </w:p>
    <w:p w14:paraId="0BD885A8" w14:textId="3B8374A5" w:rsidR="00E335A5" w:rsidRDefault="00E81E35" w:rsidP="00A963A8">
      <w:r>
        <w:t>Nev</w:t>
      </w:r>
      <w:r w:rsidR="002E73C1">
        <w:t xml:space="preserve">ertheless, we have yet to </w:t>
      </w:r>
      <w:r>
        <w:t xml:space="preserve">bend or break the </w:t>
      </w:r>
      <w:r w:rsidRPr="002F6CC0">
        <w:t>b</w:t>
      </w:r>
      <w:r>
        <w:t xml:space="preserve">inary paradigm in service to reaching for a </w:t>
      </w:r>
      <w:r w:rsidRPr="002F6CC0">
        <w:t>greater</w:t>
      </w:r>
      <w:r>
        <w:t xml:space="preserve"> and more enduring</w:t>
      </w:r>
      <w:r w:rsidRPr="002F6CC0">
        <w:t xml:space="preserve"> impact.</w:t>
      </w:r>
    </w:p>
    <w:p w14:paraId="5CFB6F6E" w14:textId="3198C563" w:rsidR="0026005B" w:rsidRDefault="0026005B" w:rsidP="002C340B">
      <w:pPr>
        <w:ind w:firstLine="990"/>
        <w:jc w:val="both"/>
      </w:pPr>
      <w:r w:rsidRPr="0026005B">
        <w:rPr>
          <w:noProof/>
        </w:rPr>
        <w:drawing>
          <wp:inline distT="0" distB="0" distL="0" distR="0" wp14:anchorId="760CA071" wp14:editId="2739958B">
            <wp:extent cx="4511606" cy="338582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2172" cy="3386245"/>
                    </a:xfrm>
                    <a:prstGeom prst="rect">
                      <a:avLst/>
                    </a:prstGeom>
                    <a:noFill/>
                    <a:ln>
                      <a:noFill/>
                    </a:ln>
                  </pic:spPr>
                </pic:pic>
              </a:graphicData>
            </a:graphic>
          </wp:inline>
        </w:drawing>
      </w:r>
    </w:p>
    <w:p w14:paraId="6B0D306E" w14:textId="77777777" w:rsidR="00327E4A" w:rsidRDefault="00327E4A" w:rsidP="002F6CC0">
      <w:pPr>
        <w:rPr>
          <w:i/>
        </w:rPr>
      </w:pPr>
    </w:p>
    <w:p w14:paraId="7407E0C5" w14:textId="77777777" w:rsidR="00327E4A" w:rsidRDefault="00327E4A" w:rsidP="002F6CC0">
      <w:pPr>
        <w:rPr>
          <w:i/>
        </w:rPr>
      </w:pPr>
    </w:p>
    <w:p w14:paraId="038F5429" w14:textId="7D57EEAD" w:rsidR="002F6CC0" w:rsidRPr="00EE1EA7" w:rsidRDefault="004F7F5A" w:rsidP="002F6CC0">
      <w:pPr>
        <w:rPr>
          <w:i/>
        </w:rPr>
      </w:pPr>
      <w:r>
        <w:rPr>
          <w:i/>
        </w:rPr>
        <w:t xml:space="preserve">The </w:t>
      </w:r>
      <w:r w:rsidR="00EE1EA7" w:rsidRPr="00EE1EA7">
        <w:rPr>
          <w:i/>
        </w:rPr>
        <w:t>Appeal</w:t>
      </w:r>
      <w:r>
        <w:rPr>
          <w:i/>
        </w:rPr>
        <w:t xml:space="preserve"> of the Interdisciplinary Approach</w:t>
      </w:r>
    </w:p>
    <w:p w14:paraId="4571D4A7" w14:textId="4290FBF4" w:rsidR="00031959" w:rsidRDefault="00375E72" w:rsidP="009B56BC">
      <w:pPr>
        <w:jc w:val="both"/>
      </w:pPr>
      <w:r>
        <w:t>Within and across our organizations, n</w:t>
      </w:r>
      <w:r w:rsidR="00AB3CFC" w:rsidRPr="009B56BC">
        <w:t>early eve</w:t>
      </w:r>
      <w:r w:rsidR="00BD5B6E">
        <w:t>rything now is spoken of in an</w:t>
      </w:r>
      <w:r w:rsidR="00AF702E">
        <w:t xml:space="preserve"> </w:t>
      </w:r>
      <w:r w:rsidR="00031959">
        <w:t>“</w:t>
      </w:r>
      <w:r w:rsidRPr="00031959">
        <w:t>interdisciplinary</w:t>
      </w:r>
      <w:r w:rsidR="00AB3CFC" w:rsidRPr="009B56BC">
        <w:t xml:space="preserve"> vocabulary</w:t>
      </w:r>
      <w:r w:rsidR="00714A60">
        <w:t>.</w:t>
      </w:r>
      <w:r w:rsidR="00031959">
        <w:t>”</w:t>
      </w:r>
      <w:r w:rsidR="00714A60">
        <w:t xml:space="preserve">  A</w:t>
      </w:r>
      <w:r w:rsidR="00AF702E">
        <w:t xml:space="preserve"> wild</w:t>
      </w:r>
      <w:r w:rsidR="00714A60">
        <w:t>ly popular “integrated language</w:t>
      </w:r>
      <w:r w:rsidR="00AF702E">
        <w:t>”</w:t>
      </w:r>
      <w:r w:rsidR="00714A60">
        <w:t xml:space="preserve"> has tumbled into nearly universal use.</w:t>
      </w:r>
      <w:r w:rsidR="00AF702E">
        <w:t xml:space="preserve">  </w:t>
      </w:r>
      <w:r w:rsidR="00AB3CFC" w:rsidRPr="009B56BC">
        <w:t xml:space="preserve">We find “synergies.”  We leverage “complementarity.”  We strengthen “linkages.”  We “combine” </w:t>
      </w:r>
      <w:r w:rsidR="0037409F">
        <w:t xml:space="preserve">our metrics and our </w:t>
      </w:r>
      <w:r w:rsidR="00AF702E">
        <w:t>evidence base</w:t>
      </w:r>
      <w:r w:rsidR="00AB3CFC" w:rsidRPr="009B56BC">
        <w:t>.</w:t>
      </w:r>
      <w:r w:rsidR="000042E6">
        <w:t xml:space="preserve">  And w</w:t>
      </w:r>
      <w:r w:rsidR="004C52DB">
        <w:t>e “integrate.”</w:t>
      </w:r>
      <w:r w:rsidR="00AB3CFC" w:rsidRPr="009B56BC">
        <w:t xml:space="preserve"> </w:t>
      </w:r>
      <w:r w:rsidR="002900C7">
        <w:t xml:space="preserve"> </w:t>
      </w:r>
    </w:p>
    <w:p w14:paraId="54761058" w14:textId="77777777" w:rsidR="00031959" w:rsidRDefault="00031959" w:rsidP="009B56BC">
      <w:pPr>
        <w:jc w:val="both"/>
      </w:pPr>
    </w:p>
    <w:p w14:paraId="0EAC6836" w14:textId="54B6BA8F" w:rsidR="009B56BC" w:rsidRDefault="00AB3CFC" w:rsidP="009B56BC">
      <w:pPr>
        <w:jc w:val="both"/>
      </w:pPr>
      <w:r w:rsidRPr="009B56BC">
        <w:t xml:space="preserve">Why </w:t>
      </w:r>
      <w:r w:rsidR="00375E72">
        <w:t xml:space="preserve">is it though that </w:t>
      </w:r>
      <w:r w:rsidRPr="009B56BC">
        <w:t>we find the interdisciplinary approach</w:t>
      </w:r>
      <w:r w:rsidR="00AF702E">
        <w:t>, and its attendant vocabulary</w:t>
      </w:r>
      <w:r w:rsidR="0037409F">
        <w:t xml:space="preserve">, </w:t>
      </w:r>
      <w:r w:rsidRPr="009B56BC">
        <w:t xml:space="preserve">so appealing?  Why have we been </w:t>
      </w:r>
      <w:r w:rsidR="0037409F">
        <w:t xml:space="preserve">relatively </w:t>
      </w:r>
      <w:r w:rsidR="009B56BC">
        <w:t>quick to showcase it</w:t>
      </w:r>
      <w:r w:rsidR="00883DC8">
        <w:t xml:space="preserve">, and </w:t>
      </w:r>
      <w:r w:rsidR="0037409F">
        <w:t>the</w:t>
      </w:r>
      <w:r w:rsidR="00375E72">
        <w:t xml:space="preserve"> “integrated programming</w:t>
      </w:r>
      <w:r w:rsidR="00883DC8">
        <w:t>”</w:t>
      </w:r>
      <w:r w:rsidR="00375E72">
        <w:t xml:space="preserve"> born from it,</w:t>
      </w:r>
      <w:r w:rsidR="00883DC8">
        <w:t xml:space="preserve"> </w:t>
      </w:r>
      <w:r w:rsidR="009B56BC">
        <w:t xml:space="preserve">as </w:t>
      </w:r>
      <w:r w:rsidR="00F91815">
        <w:t xml:space="preserve">our solution to a </w:t>
      </w:r>
      <w:r w:rsidR="00375E72">
        <w:t>many-</w:t>
      </w:r>
      <w:r w:rsidRPr="009B56BC">
        <w:t>dimensional world</w:t>
      </w:r>
      <w:r w:rsidR="00AE3819">
        <w:t>?  A</w:t>
      </w:r>
      <w:r w:rsidR="00375E72">
        <w:t xml:space="preserve"> </w:t>
      </w:r>
      <w:r w:rsidR="0037409F">
        <w:t xml:space="preserve">revealing </w:t>
      </w:r>
      <w:r w:rsidR="00375E72">
        <w:t>answer may lie in what the</w:t>
      </w:r>
      <w:r w:rsidR="0037409F">
        <w:t xml:space="preserve"> approach itself</w:t>
      </w:r>
      <w:r w:rsidRPr="009B56BC">
        <w:t xml:space="preserve"> call</w:t>
      </w:r>
      <w:r w:rsidR="004C52DB">
        <w:t>s</w:t>
      </w:r>
      <w:r w:rsidRPr="009B56BC">
        <w:t xml:space="preserve"> us to do, and what it </w:t>
      </w:r>
      <w:r w:rsidR="004C52DB">
        <w:t>allows</w:t>
      </w:r>
      <w:r w:rsidRPr="009B56BC">
        <w:t xml:space="preserve"> us still</w:t>
      </w:r>
      <w:r w:rsidR="009B56BC">
        <w:t xml:space="preserve"> to do.</w:t>
      </w:r>
    </w:p>
    <w:p w14:paraId="637BAE12" w14:textId="0726981E" w:rsidR="00AB3CFC" w:rsidRPr="009B56BC" w:rsidRDefault="00AB3CFC" w:rsidP="009B56BC">
      <w:pPr>
        <w:jc w:val="both"/>
      </w:pPr>
      <w:r w:rsidRPr="009B56BC">
        <w:t xml:space="preserve"> </w:t>
      </w:r>
    </w:p>
    <w:p w14:paraId="1E84E638" w14:textId="73D660E7" w:rsidR="00AB3CFC" w:rsidRPr="009B56BC" w:rsidRDefault="004C52DB" w:rsidP="009B56BC">
      <w:pPr>
        <w:jc w:val="both"/>
      </w:pPr>
      <w:r>
        <w:t>Interdisciplinarity encourages</w:t>
      </w:r>
      <w:r w:rsidR="00AB3CFC" w:rsidRPr="00B62AC6">
        <w:t xml:space="preserve"> the introduction of </w:t>
      </w:r>
      <w:r w:rsidR="00AB3CFC" w:rsidRPr="00BD5B6E">
        <w:rPr>
          <w:i/>
        </w:rPr>
        <w:t>specific</w:t>
      </w:r>
      <w:r w:rsidR="00AB3CFC" w:rsidRPr="00B62AC6">
        <w:t xml:space="preserve"> design elements or </w:t>
      </w:r>
      <w:r w:rsidR="00AB3CFC" w:rsidRPr="00304894">
        <w:rPr>
          <w:i/>
        </w:rPr>
        <w:t>isolated</w:t>
      </w:r>
      <w:r w:rsidR="00AB3CFC" w:rsidRPr="00B62AC6">
        <w:t xml:space="preserve"> considerati</w:t>
      </w:r>
      <w:r w:rsidR="00883DC8" w:rsidRPr="00B62AC6">
        <w:t xml:space="preserve">ons </w:t>
      </w:r>
      <w:r w:rsidR="0037409F" w:rsidRPr="00B62AC6">
        <w:t xml:space="preserve">drawn from each other’s work </w:t>
      </w:r>
      <w:r w:rsidR="00AB3CFC" w:rsidRPr="00B62AC6">
        <w:rPr>
          <w:iCs/>
        </w:rPr>
        <w:t>into our own</w:t>
      </w:r>
      <w:r w:rsidR="00AB3CFC" w:rsidRPr="009B56BC">
        <w:t>.  We see a community-managed conservancy</w:t>
      </w:r>
      <w:r w:rsidR="008230AE">
        <w:t>, for example</w:t>
      </w:r>
      <w:r w:rsidR="009B56BC">
        <w:t xml:space="preserve">.  </w:t>
      </w:r>
      <w:r w:rsidR="00AB3CFC" w:rsidRPr="009B56BC">
        <w:t>We see a project integrating a community WASH</w:t>
      </w:r>
      <w:r w:rsidR="00B62AC6">
        <w:t xml:space="preserve"> (water, sanitation and hygiene)</w:t>
      </w:r>
      <w:r w:rsidR="00AB3CFC" w:rsidRPr="009B56BC">
        <w:t xml:space="preserve"> component into watershed management</w:t>
      </w:r>
      <w:r w:rsidR="009B56BC">
        <w:t xml:space="preserve">.  </w:t>
      </w:r>
      <w:r w:rsidR="00AB3CFC" w:rsidRPr="009B56BC">
        <w:t>We see an economic and governance project with a coastal community built in part around natural resource management</w:t>
      </w:r>
      <w:r w:rsidR="009B56BC">
        <w:t xml:space="preserve">.  </w:t>
      </w:r>
      <w:r w:rsidR="00AB3CFC" w:rsidRPr="009B56BC">
        <w:t>We see wildlife protection and anti-poaching messages advocated within a public health and livelihoods program</w:t>
      </w:r>
      <w:r w:rsidR="009B56BC">
        <w:t xml:space="preserve">.  </w:t>
      </w:r>
      <w:r w:rsidR="00AB3CFC" w:rsidRPr="009B56BC">
        <w:t>We see small-scale economic initiatives built around sustainable resource use or sustainable yield</w:t>
      </w:r>
      <w:r w:rsidR="009B56BC">
        <w:t xml:space="preserve">. </w:t>
      </w:r>
      <w:r w:rsidR="008230AE">
        <w:t xml:space="preserve"> </w:t>
      </w:r>
      <w:r w:rsidR="00C14BE8">
        <w:t>We</w:t>
      </w:r>
      <w:r w:rsidR="00AB3CFC" w:rsidRPr="009B56BC">
        <w:t xml:space="preserve"> see periodic geographic-dependent collaboration between our organizations, </w:t>
      </w:r>
      <w:r w:rsidR="00524F27">
        <w:t>often</w:t>
      </w:r>
      <w:r w:rsidR="00AB3CFC" w:rsidRPr="009B56BC">
        <w:t xml:space="preserve"> a j</w:t>
      </w:r>
      <w:r w:rsidR="001A7F30">
        <w:t>ointly agreed division of labor</w:t>
      </w:r>
      <w:r w:rsidR="00AB3CFC" w:rsidRPr="009B56BC">
        <w:t xml:space="preserve"> </w:t>
      </w:r>
      <w:r w:rsidR="00AB3CFC" w:rsidRPr="009B56BC">
        <w:lastRenderedPageBreak/>
        <w:t>in areas peripheral to wetlands, fisheries, forests</w:t>
      </w:r>
      <w:r w:rsidR="001A7F30">
        <w:t>, rangelands, parks</w:t>
      </w:r>
      <w:r w:rsidR="00AB3CFC" w:rsidRPr="009B56BC">
        <w:t xml:space="preserve"> or </w:t>
      </w:r>
      <w:r w:rsidR="001A7F30">
        <w:t xml:space="preserve">other </w:t>
      </w:r>
      <w:r w:rsidR="00AB3CFC" w:rsidRPr="009B56BC">
        <w:t>protected areas</w:t>
      </w:r>
      <w:r w:rsidR="009B56BC">
        <w:t xml:space="preserve">.  </w:t>
      </w:r>
      <w:r w:rsidR="009B56BC" w:rsidRPr="009B56BC">
        <w:t xml:space="preserve">The </w:t>
      </w:r>
      <w:r w:rsidR="0076013F">
        <w:t xml:space="preserve">synthesis and </w:t>
      </w:r>
      <w:r w:rsidR="00C14BE8" w:rsidRPr="00827097">
        <w:t>integration</w:t>
      </w:r>
      <w:r>
        <w:t xml:space="preserve"> </w:t>
      </w:r>
      <w:r w:rsidR="00524F27">
        <w:t xml:space="preserve">of disciplines </w:t>
      </w:r>
      <w:r>
        <w:t>in practice</w:t>
      </w:r>
      <w:r w:rsidR="009B56BC" w:rsidRPr="00827097">
        <w:t>,</w:t>
      </w:r>
      <w:r w:rsidR="009B56BC">
        <w:t xml:space="preserve"> in other words,</w:t>
      </w:r>
      <w:r w:rsidR="009B56BC" w:rsidRPr="009B56BC">
        <w:t xml:space="preserve"> is </w:t>
      </w:r>
      <w:r w:rsidR="009B56BC">
        <w:t xml:space="preserve">selective.  It’s limited, </w:t>
      </w:r>
      <w:r w:rsidR="00C14BE8">
        <w:t xml:space="preserve">periodic, </w:t>
      </w:r>
      <w:r w:rsidR="009B56BC" w:rsidRPr="009B56BC">
        <w:t xml:space="preserve">context-specific, </w:t>
      </w:r>
      <w:r w:rsidR="001A7F30">
        <w:t xml:space="preserve">organization-specific </w:t>
      </w:r>
      <w:r w:rsidR="009B56BC">
        <w:t xml:space="preserve">and </w:t>
      </w:r>
      <w:r w:rsidR="00B62AC6">
        <w:t>often</w:t>
      </w:r>
      <w:r w:rsidR="009B56BC" w:rsidRPr="009B56BC">
        <w:t xml:space="preserve"> donor-specific.</w:t>
      </w:r>
      <w:r w:rsidR="009B56BC">
        <w:t xml:space="preserve">    </w:t>
      </w:r>
    </w:p>
    <w:p w14:paraId="6B80A7C4" w14:textId="4BBC4CAB" w:rsidR="00AB3CFC" w:rsidRDefault="00AB3CFC" w:rsidP="009B56BC">
      <w:pPr>
        <w:jc w:val="both"/>
      </w:pPr>
    </w:p>
    <w:p w14:paraId="002D415E" w14:textId="0C5BF7FA" w:rsidR="009500C8" w:rsidRDefault="00B62AC6" w:rsidP="00AB3CFC">
      <w:pPr>
        <w:jc w:val="both"/>
      </w:pPr>
      <w:r>
        <w:t>W</w:t>
      </w:r>
      <w:r w:rsidR="00827097">
        <w:t xml:space="preserve">hat does </w:t>
      </w:r>
      <w:r w:rsidR="004C52DB">
        <w:t>interdisciplinarity</w:t>
      </w:r>
      <w:r w:rsidR="000C561F">
        <w:t xml:space="preserve"> allow us still to do?  </w:t>
      </w:r>
      <w:r w:rsidR="0076013F">
        <w:t>Despite a degree of programmatic “integration,” we are able</w:t>
      </w:r>
      <w:r w:rsidR="00AB3CFC">
        <w:t xml:space="preserve"> to focus the bulk of our organizational attention and resources in </w:t>
      </w:r>
      <w:r w:rsidR="00827097">
        <w:t xml:space="preserve">those </w:t>
      </w:r>
      <w:r w:rsidR="00AB3CFC">
        <w:t xml:space="preserve">areas </w:t>
      </w:r>
      <w:r w:rsidR="000C561F">
        <w:t xml:space="preserve">comfortably </w:t>
      </w:r>
      <w:r w:rsidR="00AB3CFC">
        <w:t xml:space="preserve">within our disciplinary </w:t>
      </w:r>
      <w:r w:rsidR="00827097">
        <w:t xml:space="preserve">and staffing </w:t>
      </w:r>
      <w:r w:rsidR="004C52DB">
        <w:t>depth.  We’</w:t>
      </w:r>
      <w:r w:rsidR="00AB3CFC">
        <w:t xml:space="preserve">re able to coordinate, </w:t>
      </w:r>
      <w:r>
        <w:t xml:space="preserve">and </w:t>
      </w:r>
      <w:r w:rsidR="000C561F">
        <w:t xml:space="preserve">to </w:t>
      </w:r>
      <w:r w:rsidR="00AB3CFC">
        <w:t>adopt and adapt</w:t>
      </w:r>
      <w:r w:rsidR="000C561F">
        <w:t xml:space="preserve"> what’s of particular interest</w:t>
      </w:r>
      <w:r w:rsidR="0076013F">
        <w:t xml:space="preserve"> from the other’s discipline</w:t>
      </w:r>
      <w:r>
        <w:t>,</w:t>
      </w:r>
      <w:r w:rsidR="000C561F">
        <w:t xml:space="preserve"> </w:t>
      </w:r>
      <w:r w:rsidR="00AB3CFC">
        <w:t xml:space="preserve">without </w:t>
      </w:r>
      <w:r w:rsidR="000C561F">
        <w:t xml:space="preserve">the weight of </w:t>
      </w:r>
      <w:r w:rsidR="009500C8">
        <w:t>expectation that we</w:t>
      </w:r>
      <w:r w:rsidR="00AB3CFC">
        <w:t xml:space="preserve"> blend or replicate</w:t>
      </w:r>
      <w:r>
        <w:t xml:space="preserve"> </w:t>
      </w:r>
      <w:r w:rsidR="00524F27">
        <w:t xml:space="preserve">our broader </w:t>
      </w:r>
      <w:r w:rsidR="0076013F">
        <w:t xml:space="preserve">objectives and methods </w:t>
      </w:r>
      <w:r>
        <w:t>even when of merit</w:t>
      </w:r>
      <w:r w:rsidR="00AB3CFC">
        <w:t xml:space="preserve">.  </w:t>
      </w:r>
      <w:r w:rsidR="0076013F">
        <w:t>O</w:t>
      </w:r>
      <w:r w:rsidR="00C106D4">
        <w:t>ur fields</w:t>
      </w:r>
      <w:r w:rsidR="00F91815">
        <w:t xml:space="preserve"> and our project work</w:t>
      </w:r>
      <w:r w:rsidR="00C106D4">
        <w:t xml:space="preserve"> “overlap</w:t>
      </w:r>
      <w:r w:rsidR="003B7A37">
        <w:t>,</w:t>
      </w:r>
      <w:r w:rsidR="00C106D4">
        <w:t>” but</w:t>
      </w:r>
      <w:r w:rsidR="00304894">
        <w:t xml:space="preserve"> in cautiousl</w:t>
      </w:r>
      <w:r w:rsidR="003B7A37">
        <w:t xml:space="preserve">y delineated and </w:t>
      </w:r>
      <w:r w:rsidR="0076013F">
        <w:t>arguably marginal ways</w:t>
      </w:r>
      <w:r w:rsidR="003B7A37" w:rsidRPr="003B7A37">
        <w:t xml:space="preserve"> </w:t>
      </w:r>
      <w:r w:rsidR="009500C8">
        <w:t xml:space="preserve">when evaluated by scope, </w:t>
      </w:r>
      <w:r w:rsidR="003B7A37">
        <w:t>budget</w:t>
      </w:r>
      <w:r w:rsidR="009500C8">
        <w:t xml:space="preserve"> and, most importantly of all, outcome</w:t>
      </w:r>
      <w:r w:rsidR="0076013F">
        <w:t>.</w:t>
      </w:r>
      <w:r w:rsidR="00304894">
        <w:t xml:space="preserve">  Our “circles” intersect but </w:t>
      </w:r>
      <w:r w:rsidR="00617695">
        <w:t>are far from truly converging</w:t>
      </w:r>
      <w:r w:rsidR="00304894">
        <w:t xml:space="preserve">. </w:t>
      </w:r>
      <w:r w:rsidR="00C106D4">
        <w:t xml:space="preserve"> </w:t>
      </w:r>
    </w:p>
    <w:p w14:paraId="7B5D0139" w14:textId="77777777" w:rsidR="009500C8" w:rsidRDefault="009500C8" w:rsidP="00AB3CFC">
      <w:pPr>
        <w:jc w:val="both"/>
      </w:pPr>
    </w:p>
    <w:p w14:paraId="3D5103AB" w14:textId="4C54B843" w:rsidR="00AB3CFC" w:rsidRPr="00AB3CFC" w:rsidRDefault="00AB3CFC" w:rsidP="00AB3CFC">
      <w:pPr>
        <w:jc w:val="both"/>
      </w:pPr>
      <w:r>
        <w:t>We are able</w:t>
      </w:r>
      <w:r w:rsidR="000C561F">
        <w:t>, in other words,</w:t>
      </w:r>
      <w:r>
        <w:t xml:space="preserve"> to respond to </w:t>
      </w:r>
      <w:r w:rsidR="000C561F">
        <w:t xml:space="preserve">the </w:t>
      </w:r>
      <w:r>
        <w:t xml:space="preserve">market incentives and opportunities to “integrate” while protecting and preserving what we </w:t>
      </w:r>
      <w:r w:rsidR="000C561F">
        <w:t xml:space="preserve">desire to keep </w:t>
      </w:r>
      <w:r>
        <w:t xml:space="preserve">proprietary </w:t>
      </w:r>
      <w:r w:rsidRPr="00AB3CFC">
        <w:t xml:space="preserve">to our </w:t>
      </w:r>
      <w:r w:rsidR="00EE469D">
        <w:t>field</w:t>
      </w:r>
      <w:r w:rsidR="0076013F">
        <w:t xml:space="preserve">s </w:t>
      </w:r>
      <w:r w:rsidR="00C106D4">
        <w:t xml:space="preserve">and </w:t>
      </w:r>
      <w:r w:rsidR="0076013F">
        <w:t xml:space="preserve">to </w:t>
      </w:r>
      <w:r w:rsidR="00C106D4">
        <w:t xml:space="preserve">our </w:t>
      </w:r>
      <w:r w:rsidR="00617695">
        <w:t>organization</w:t>
      </w:r>
      <w:r w:rsidR="00F91815">
        <w:t>’</w:t>
      </w:r>
      <w:r w:rsidR="004C52DB">
        <w:t>s</w:t>
      </w:r>
      <w:r w:rsidR="0037238D">
        <w:t xml:space="preserve"> methodologies and brand</w:t>
      </w:r>
      <w:r w:rsidR="00EE469D">
        <w:t xml:space="preserve">.  We’re able to guard what we believe </w:t>
      </w:r>
      <w:r w:rsidRPr="00AB3CFC">
        <w:t>distinguishing (</w:t>
      </w:r>
      <w:r>
        <w:t>read</w:t>
      </w:r>
      <w:r w:rsidR="000C561F">
        <w:t>:</w:t>
      </w:r>
      <w:r>
        <w:t xml:space="preserve"> </w:t>
      </w:r>
      <w:r w:rsidR="000C561F">
        <w:t xml:space="preserve">marketable), and ultimately </w:t>
      </w:r>
      <w:r w:rsidR="00B62AC6" w:rsidRPr="00AB3CFC">
        <w:t xml:space="preserve">supportive </w:t>
      </w:r>
      <w:r w:rsidRPr="00AB3CFC">
        <w:t>of revenue</w:t>
      </w:r>
      <w:r>
        <w:t>.</w:t>
      </w:r>
      <w:r w:rsidR="00EE469D">
        <w:t xml:space="preserve">  We’re </w:t>
      </w:r>
      <w:r w:rsidR="00B62AC6">
        <w:t xml:space="preserve">able not to </w:t>
      </w:r>
      <w:r w:rsidR="00EE469D">
        <w:t xml:space="preserve">robustly </w:t>
      </w:r>
      <w:r w:rsidR="00B62AC6">
        <w:t>disrupt or challenge caref</w:t>
      </w:r>
      <w:r w:rsidR="004F7F5A">
        <w:t>ully scoped mission statemen</w:t>
      </w:r>
      <w:r w:rsidR="00C106D4">
        <w:t xml:space="preserve">ts, </w:t>
      </w:r>
      <w:r w:rsidR="004C52DB">
        <w:t xml:space="preserve">program plans, </w:t>
      </w:r>
      <w:r w:rsidR="00C106D4">
        <w:t xml:space="preserve">recruitment strategies, </w:t>
      </w:r>
      <w:r w:rsidR="004F7F5A">
        <w:t>board memberships</w:t>
      </w:r>
      <w:r w:rsidR="00C106D4">
        <w:t xml:space="preserve">, </w:t>
      </w:r>
      <w:r w:rsidR="0052410D">
        <w:t xml:space="preserve">research agendas, </w:t>
      </w:r>
      <w:r w:rsidR="0019618B">
        <w:t>in many</w:t>
      </w:r>
      <w:r w:rsidR="00C106D4">
        <w:t xml:space="preserve"> cases funding lines</w:t>
      </w:r>
      <w:r w:rsidR="000042E6">
        <w:t>, and accepted “identities</w:t>
      </w:r>
      <w:r w:rsidR="004F7F5A">
        <w:t>.</w:t>
      </w:r>
      <w:r w:rsidR="000042E6">
        <w:t>”</w:t>
      </w:r>
      <w:r w:rsidR="00304894">
        <w:t xml:space="preserve">  </w:t>
      </w:r>
    </w:p>
    <w:p w14:paraId="11D623AD" w14:textId="2543B44C" w:rsidR="009B56BC" w:rsidRDefault="009B56BC" w:rsidP="009B56BC">
      <w:pPr>
        <w:jc w:val="both"/>
      </w:pPr>
    </w:p>
    <w:p w14:paraId="64941545" w14:textId="6AE52667" w:rsidR="00C106D4" w:rsidRDefault="004F7F5A" w:rsidP="009B56BC">
      <w:pPr>
        <w:jc w:val="both"/>
      </w:pPr>
      <w:r>
        <w:t>It’s reasonable to</w:t>
      </w:r>
      <w:r w:rsidR="00B62AC6">
        <w:t xml:space="preserve"> </w:t>
      </w:r>
      <w:r>
        <w:t>suspect</w:t>
      </w:r>
      <w:r w:rsidR="00177B8D">
        <w:t xml:space="preserve"> t</w:t>
      </w:r>
      <w:r w:rsidR="00CD5520">
        <w:t>hat</w:t>
      </w:r>
      <w:r w:rsidR="00177B8D">
        <w:t xml:space="preserve">, </w:t>
      </w:r>
      <w:r w:rsidR="004C52DB">
        <w:t>at least in</w:t>
      </w:r>
      <w:r w:rsidR="00177B8D">
        <w:t xml:space="preserve"> part,</w:t>
      </w:r>
      <w:r w:rsidR="00CD5520">
        <w:t xml:space="preserve"> the</w:t>
      </w:r>
      <w:r w:rsidR="00AB3CFC" w:rsidRPr="009B56BC">
        <w:t xml:space="preserve"> interdisciplinary approach has </w:t>
      </w:r>
      <w:r w:rsidR="00B62AC6">
        <w:t xml:space="preserve">had </w:t>
      </w:r>
      <w:r w:rsidR="00CD5520">
        <w:t xml:space="preserve">such </w:t>
      </w:r>
      <w:r>
        <w:t xml:space="preserve">popular </w:t>
      </w:r>
      <w:r w:rsidR="00AB3CFC" w:rsidRPr="009B56BC">
        <w:t xml:space="preserve">appeal </w:t>
      </w:r>
      <w:r w:rsidR="008B3A49">
        <w:t>– and un</w:t>
      </w:r>
      <w:r w:rsidR="00617695">
        <w:t>doubtedly will prove resilient –</w:t>
      </w:r>
      <w:r w:rsidR="008B3A49">
        <w:t xml:space="preserve"> </w:t>
      </w:r>
      <w:r w:rsidR="00AB3CFC" w:rsidRPr="009B56BC">
        <w:t>beca</w:t>
      </w:r>
      <w:r w:rsidR="00827097">
        <w:t xml:space="preserve">use </w:t>
      </w:r>
      <w:r w:rsidR="004C52DB">
        <w:t>it allows more than it requires</w:t>
      </w:r>
      <w:r w:rsidR="00C106D4">
        <w:t>.  W</w:t>
      </w:r>
      <w:r w:rsidR="00177B8D">
        <w:t>hile it</w:t>
      </w:r>
      <w:r w:rsidR="00617695">
        <w:t xml:space="preserve"> admittedly stretches our disciplines</w:t>
      </w:r>
      <w:r w:rsidR="0076013F">
        <w:t xml:space="preserve">, it </w:t>
      </w:r>
      <w:r w:rsidR="00177B8D">
        <w:t>include</w:t>
      </w:r>
      <w:r w:rsidR="0076013F">
        <w:t>s</w:t>
      </w:r>
      <w:r w:rsidR="00617695">
        <w:t xml:space="preserve"> us;</w:t>
      </w:r>
      <w:r w:rsidR="00177B8D">
        <w:t xml:space="preserve"> and it includes us without </w:t>
      </w:r>
      <w:r w:rsidR="00C106D4">
        <w:t xml:space="preserve">pressuring or </w:t>
      </w:r>
      <w:r w:rsidR="00177B8D">
        <w:t xml:space="preserve">demanding </w:t>
      </w:r>
      <w:r w:rsidR="00617695">
        <w:t>the</w:t>
      </w:r>
      <w:r w:rsidR="00C106D4">
        <w:t xml:space="preserve"> degree of self-examination that could </w:t>
      </w:r>
      <w:r w:rsidR="0076013F">
        <w:t xml:space="preserve">challenge or </w:t>
      </w:r>
      <w:r w:rsidR="00C106D4">
        <w:t>threaten</w:t>
      </w:r>
      <w:r w:rsidR="0052410D">
        <w:t xml:space="preserve"> our </w:t>
      </w:r>
      <w:r w:rsidR="003B5703">
        <w:t xml:space="preserve">organizations or our </w:t>
      </w:r>
      <w:r w:rsidR="00617695">
        <w:t xml:space="preserve">fields’ </w:t>
      </w:r>
      <w:r w:rsidR="00E1444D">
        <w:t xml:space="preserve">more </w:t>
      </w:r>
      <w:r w:rsidR="00CB0BC3">
        <w:t>fundamental paradigm</w:t>
      </w:r>
      <w:r w:rsidR="00617695">
        <w:t>s</w:t>
      </w:r>
      <w:r w:rsidR="009500C8">
        <w:t>.  And</w:t>
      </w:r>
      <w:r w:rsidR="00BC7481">
        <w:t>,</w:t>
      </w:r>
      <w:r w:rsidR="003B5703">
        <w:t xml:space="preserve"> in promoting what amounts to a very modest “overlap” of disciplines, it doesn’t </w:t>
      </w:r>
      <w:r w:rsidR="0019618B">
        <w:t>invite</w:t>
      </w:r>
      <w:r w:rsidR="003B5703">
        <w:t xml:space="preserve"> </w:t>
      </w:r>
      <w:r w:rsidR="00820B89">
        <w:t xml:space="preserve">hard </w:t>
      </w:r>
      <w:r w:rsidR="009500C8">
        <w:t xml:space="preserve">question </w:t>
      </w:r>
      <w:r w:rsidR="0019618B">
        <w:t xml:space="preserve">around </w:t>
      </w:r>
      <w:r w:rsidR="00CB0BC3">
        <w:t xml:space="preserve">our </w:t>
      </w:r>
      <w:r w:rsidR="009500C8">
        <w:t xml:space="preserve">long-term </w:t>
      </w:r>
      <w:r w:rsidR="00BC7481">
        <w:t xml:space="preserve">relevance or </w:t>
      </w:r>
      <w:r w:rsidR="00827097" w:rsidRPr="00177B8D">
        <w:t>viabi</w:t>
      </w:r>
      <w:r w:rsidR="00177B8D">
        <w:t>l</w:t>
      </w:r>
      <w:r w:rsidR="00827097" w:rsidRPr="00177B8D">
        <w:t>ity</w:t>
      </w:r>
      <w:r w:rsidR="00B804CE">
        <w:t xml:space="preserve">.  </w:t>
      </w:r>
    </w:p>
    <w:p w14:paraId="5FB46713" w14:textId="77777777" w:rsidR="00C106D4" w:rsidRDefault="00C106D4" w:rsidP="009B56BC">
      <w:pPr>
        <w:jc w:val="both"/>
      </w:pPr>
    </w:p>
    <w:p w14:paraId="38788C6F" w14:textId="02305E15" w:rsidR="00AB3CFC" w:rsidRPr="009B56BC" w:rsidRDefault="00617695" w:rsidP="009B56BC">
      <w:pPr>
        <w:jc w:val="both"/>
      </w:pPr>
      <w:r>
        <w:t>But i</w:t>
      </w:r>
      <w:r w:rsidR="003B5703">
        <w:t>rrespective of its appeal, or its parameters</w:t>
      </w:r>
      <w:r>
        <w:t xml:space="preserve"> or implications</w:t>
      </w:r>
      <w:r w:rsidR="00861FB2">
        <w:t xml:space="preserve">, </w:t>
      </w:r>
      <w:r w:rsidR="00CD5520">
        <w:t xml:space="preserve">is it </w:t>
      </w:r>
      <w:r w:rsidR="00AB3CFC">
        <w:t xml:space="preserve">the right </w:t>
      </w:r>
      <w:r w:rsidR="00CD5520">
        <w:t>end-</w:t>
      </w:r>
      <w:r w:rsidR="00AB3CFC">
        <w:t>goal?</w:t>
      </w:r>
      <w:r w:rsidR="00CD5520">
        <w:t xml:space="preserve"> </w:t>
      </w:r>
      <w:r w:rsidR="0037238D">
        <w:t xml:space="preserve"> </w:t>
      </w:r>
      <w:r w:rsidR="00CD5520">
        <w:t xml:space="preserve">Is it enough?  Is it even the best we can do?  </w:t>
      </w:r>
      <w:r w:rsidR="0037238D">
        <w:t xml:space="preserve">In the boardroom and in practice, </w:t>
      </w:r>
      <w:r w:rsidR="00E9448E">
        <w:t>our</w:t>
      </w:r>
      <w:r w:rsidR="0037238D">
        <w:t xml:space="preserve"> </w:t>
      </w:r>
      <w:r w:rsidR="003B5703">
        <w:t xml:space="preserve">own working interdisciplinary </w:t>
      </w:r>
      <w:r w:rsidR="0037238D" w:rsidRPr="00AB3CFC">
        <w:t>model</w:t>
      </w:r>
      <w:r w:rsidR="00CD5520">
        <w:t>s offer an illuminating</w:t>
      </w:r>
      <w:r w:rsidR="003F359C">
        <w:t>, and motivating,</w:t>
      </w:r>
      <w:r w:rsidR="0037238D" w:rsidRPr="00AB3CFC">
        <w:t xml:space="preserve"> insight.  </w:t>
      </w:r>
    </w:p>
    <w:p w14:paraId="12B8D063" w14:textId="77777777" w:rsidR="00EE1EA7" w:rsidRDefault="00EE1EA7" w:rsidP="00AB3CFC">
      <w:pPr>
        <w:jc w:val="both"/>
      </w:pPr>
    </w:p>
    <w:p w14:paraId="5E269299" w14:textId="77777777" w:rsidR="00913A56" w:rsidRDefault="00913A56" w:rsidP="00AB3CFC">
      <w:pPr>
        <w:jc w:val="both"/>
        <w:rPr>
          <w:i/>
        </w:rPr>
      </w:pPr>
    </w:p>
    <w:p w14:paraId="0FF2FB7B" w14:textId="73412E74" w:rsidR="00C7422F" w:rsidRPr="00C7422F" w:rsidRDefault="00C7422F" w:rsidP="00AB3CFC">
      <w:pPr>
        <w:jc w:val="both"/>
        <w:rPr>
          <w:i/>
        </w:rPr>
      </w:pPr>
      <w:r w:rsidRPr="00C7422F">
        <w:rPr>
          <w:i/>
        </w:rPr>
        <w:t xml:space="preserve">The Risk of </w:t>
      </w:r>
      <w:r w:rsidR="001F4B39">
        <w:rPr>
          <w:i/>
        </w:rPr>
        <w:t>the Interdisciplinary Approach</w:t>
      </w:r>
    </w:p>
    <w:p w14:paraId="4E2D56AD" w14:textId="750A5C95" w:rsidR="000F05CB" w:rsidRDefault="00861FB2" w:rsidP="00AB3CFC">
      <w:pPr>
        <w:jc w:val="both"/>
      </w:pPr>
      <w:r>
        <w:t>Broadly speakin</w:t>
      </w:r>
      <w:r w:rsidR="003B5703">
        <w:t xml:space="preserve">g, </w:t>
      </w:r>
      <w:r w:rsidR="00EE469D">
        <w:t>c</w:t>
      </w:r>
      <w:r w:rsidR="00E9448E">
        <w:t xml:space="preserve">onventional </w:t>
      </w:r>
      <w:r w:rsidR="00EE469D">
        <w:t xml:space="preserve">interdisciplinary </w:t>
      </w:r>
      <w:r w:rsidR="00E9448E">
        <w:t xml:space="preserve">models are </w:t>
      </w:r>
      <w:r w:rsidR="0052410D">
        <w:t xml:space="preserve">often </w:t>
      </w:r>
      <w:r w:rsidR="00E9448E">
        <w:t xml:space="preserve">variations on a common theme.  </w:t>
      </w:r>
      <w:r w:rsidR="00386476">
        <w:t>For conservation organizations</w:t>
      </w:r>
      <w:r w:rsidR="003B5703">
        <w:t xml:space="preserve"> and funders</w:t>
      </w:r>
      <w:r w:rsidR="00386476">
        <w:t>, b</w:t>
      </w:r>
      <w:r w:rsidR="00AB3CFC" w:rsidRPr="00AB3CFC">
        <w:t xml:space="preserve">iodiversity </w:t>
      </w:r>
      <w:r w:rsidR="00B804CE">
        <w:t xml:space="preserve">typically </w:t>
      </w:r>
      <w:r w:rsidR="0052410D">
        <w:t>sit</w:t>
      </w:r>
      <w:r w:rsidR="000042E6">
        <w:t>s</w:t>
      </w:r>
      <w:r w:rsidR="0037238D">
        <w:t xml:space="preserve"> at the center of a</w:t>
      </w:r>
      <w:r w:rsidR="00AB3CFC" w:rsidRPr="00AB3CFC">
        <w:t xml:space="preserve"> </w:t>
      </w:r>
      <w:r w:rsidR="0037238D">
        <w:t>two</w:t>
      </w:r>
      <w:r w:rsidR="00B804CE">
        <w:t>-dimensional “</w:t>
      </w:r>
      <w:r w:rsidR="00AB3CFC" w:rsidRPr="00AB3CFC">
        <w:t>wheel</w:t>
      </w:r>
      <w:r w:rsidR="00B804CE">
        <w:t>,”</w:t>
      </w:r>
      <w:r w:rsidR="00AB3CFC" w:rsidRPr="00AB3CFC">
        <w:t xml:space="preserve"> with other fields of relevance</w:t>
      </w:r>
      <w:r w:rsidR="00096891">
        <w:t>, influence</w:t>
      </w:r>
      <w:r w:rsidR="00AB3CFC" w:rsidRPr="00AB3CFC">
        <w:t xml:space="preserve"> </w:t>
      </w:r>
      <w:r w:rsidR="0037238D">
        <w:t xml:space="preserve">or impact to conservation </w:t>
      </w:r>
      <w:r w:rsidR="00B804CE">
        <w:t xml:space="preserve">work </w:t>
      </w:r>
      <w:r w:rsidR="00913A56">
        <w:t>or to the achievement of</w:t>
      </w:r>
      <w:r w:rsidR="00096891">
        <w:t xml:space="preserve"> conservation objectives </w:t>
      </w:r>
      <w:r w:rsidR="00913A56">
        <w:t>depicted as</w:t>
      </w:r>
      <w:r w:rsidR="00AB3CFC" w:rsidRPr="00AB3CFC">
        <w:t xml:space="preserve"> </w:t>
      </w:r>
      <w:r w:rsidR="00096891">
        <w:t xml:space="preserve">the </w:t>
      </w:r>
      <w:r w:rsidR="00B804CE">
        <w:t>“</w:t>
      </w:r>
      <w:r w:rsidR="00AB3CFC" w:rsidRPr="00AB3CFC">
        <w:t>spokes</w:t>
      </w:r>
      <w:r w:rsidR="00096891">
        <w:t xml:space="preserve">,” be they matters of regulation, governance, </w:t>
      </w:r>
      <w:r w:rsidR="003B5703">
        <w:t xml:space="preserve">education, </w:t>
      </w:r>
      <w:r w:rsidR="00096891">
        <w:t>enforcement, economics or ethics.</w:t>
      </w:r>
      <w:r w:rsidR="0037238D">
        <w:t xml:space="preserve"> </w:t>
      </w:r>
      <w:r w:rsidR="00096891">
        <w:t xml:space="preserve"> </w:t>
      </w:r>
      <w:r w:rsidR="00386476">
        <w:t>Likewise for development organizations</w:t>
      </w:r>
      <w:r w:rsidR="003B5703">
        <w:t xml:space="preserve"> and donors</w:t>
      </w:r>
      <w:r w:rsidR="00386476">
        <w:t xml:space="preserve">, we find development </w:t>
      </w:r>
      <w:r w:rsidR="005A5EBA">
        <w:t xml:space="preserve">sitting </w:t>
      </w:r>
      <w:r w:rsidR="00EE469D">
        <w:t xml:space="preserve">at the center </w:t>
      </w:r>
      <w:r w:rsidR="00386476">
        <w:t xml:space="preserve">of </w:t>
      </w:r>
      <w:r>
        <w:t xml:space="preserve">the </w:t>
      </w:r>
      <w:r w:rsidR="00B804CE">
        <w:t>model</w:t>
      </w:r>
      <w:r w:rsidR="005A5EBA">
        <w:t>, with considerations inclusive of</w:t>
      </w:r>
      <w:r w:rsidR="00913A56">
        <w:t xml:space="preserve"> </w:t>
      </w:r>
      <w:r w:rsidR="00B804CE">
        <w:t>economics, ethics, governance, education, he</w:t>
      </w:r>
      <w:r w:rsidR="0052410D">
        <w:t xml:space="preserve">alth and at times </w:t>
      </w:r>
      <w:r w:rsidR="00386476">
        <w:t xml:space="preserve">the environment </w:t>
      </w:r>
      <w:r w:rsidR="003F5DAE">
        <w:t>as</w:t>
      </w:r>
      <w:r>
        <w:t xml:space="preserve"> its</w:t>
      </w:r>
      <w:r w:rsidR="00B804CE">
        <w:t xml:space="preserve"> </w:t>
      </w:r>
      <w:r w:rsidR="00850085">
        <w:t>“</w:t>
      </w:r>
      <w:r w:rsidR="00B804CE">
        <w:t>spokes</w:t>
      </w:r>
      <w:r w:rsidR="00AB3CFC" w:rsidRPr="00AB3CFC">
        <w:t>.</w:t>
      </w:r>
      <w:r w:rsidR="00850085">
        <w:t>”</w:t>
      </w:r>
      <w:r w:rsidR="00AB3CFC" w:rsidRPr="00AB3CFC">
        <w:t xml:space="preserve">  </w:t>
      </w:r>
    </w:p>
    <w:p w14:paraId="73733FF2" w14:textId="77777777" w:rsidR="009400F5" w:rsidRDefault="009400F5" w:rsidP="00AB3CFC">
      <w:pPr>
        <w:jc w:val="both"/>
      </w:pPr>
    </w:p>
    <w:p w14:paraId="27692BEA" w14:textId="61B1FF1E" w:rsidR="009400F5" w:rsidRDefault="009400F5" w:rsidP="00AB3CFC">
      <w:pPr>
        <w:jc w:val="both"/>
      </w:pPr>
      <w:r>
        <w:t>T</w:t>
      </w:r>
      <w:r w:rsidRPr="00AB3CFC">
        <w:t>he consequence is that</w:t>
      </w:r>
      <w:r>
        <w:t>, as disciplines, practitioners and donors, we remain still reflexively boundaried, our target sights fixed on our own reflection, our respective missions</w:t>
      </w:r>
      <w:r w:rsidRPr="00B804CE">
        <w:t xml:space="preserve"> at the center of our own worldviews</w:t>
      </w:r>
      <w:r>
        <w:t xml:space="preserve">.  </w:t>
      </w:r>
      <w:r w:rsidRPr="00AB3CFC">
        <w:t>In essence, despite pro</w:t>
      </w:r>
      <w:r>
        <w:t>gress towards a kind of careful</w:t>
      </w:r>
      <w:r w:rsidRPr="00AB3CFC">
        <w:t xml:space="preserve"> </w:t>
      </w:r>
      <w:r>
        <w:t>intersection of interests, the interdisciplinary approach</w:t>
      </w:r>
      <w:r w:rsidRPr="00AB3CFC">
        <w:t xml:space="preserve"> leaves each of our disciplines at the </w:t>
      </w:r>
      <w:r w:rsidRPr="00AB3CFC">
        <w:lastRenderedPageBreak/>
        <w:t xml:space="preserve">center </w:t>
      </w:r>
      <w:r>
        <w:t xml:space="preserve">still </w:t>
      </w:r>
      <w:r w:rsidRPr="00AB3CFC">
        <w:t xml:space="preserve">of our </w:t>
      </w:r>
      <w:r>
        <w:t xml:space="preserve">own working </w:t>
      </w:r>
      <w:r w:rsidRPr="00AB3CFC">
        <w:t xml:space="preserve">models, and </w:t>
      </w:r>
      <w:r>
        <w:t>therefore doesn’t</w:t>
      </w:r>
      <w:r w:rsidRPr="00AB3CFC">
        <w:t xml:space="preserve"> fundamentally challenge a binary system predicated on the assumption that, </w:t>
      </w:r>
      <w:r>
        <w:t>by virtue of our objectives, our work is</w:t>
      </w:r>
      <w:r w:rsidRPr="00AB3CFC">
        <w:t xml:space="preserve"> not wholly compatible.</w:t>
      </w:r>
      <w:r>
        <w:t xml:space="preserve"> </w:t>
      </w:r>
    </w:p>
    <w:p w14:paraId="1759C42F" w14:textId="56CA69F1" w:rsidR="004F78E7" w:rsidRDefault="00405E16" w:rsidP="009400F5">
      <w:pPr>
        <w:ind w:hanging="720"/>
        <w:jc w:val="both"/>
      </w:pPr>
      <w:r w:rsidRPr="00405E16">
        <w:rPr>
          <w:noProof/>
        </w:rPr>
        <w:drawing>
          <wp:inline distT="0" distB="0" distL="0" distR="0" wp14:anchorId="626D6B5D" wp14:editId="75AAB9E0">
            <wp:extent cx="6766417" cy="3804920"/>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7645" cy="3805611"/>
                    </a:xfrm>
                    <a:prstGeom prst="rect">
                      <a:avLst/>
                    </a:prstGeom>
                    <a:noFill/>
                    <a:ln>
                      <a:noFill/>
                    </a:ln>
                  </pic:spPr>
                </pic:pic>
              </a:graphicData>
            </a:graphic>
          </wp:inline>
        </w:drawing>
      </w:r>
      <w:r w:rsidR="005E0E44">
        <w:t>T</w:t>
      </w:r>
      <w:r w:rsidR="005E0E44" w:rsidRPr="00AB3CFC">
        <w:t xml:space="preserve">he </w:t>
      </w:r>
      <w:r w:rsidR="005E0E44">
        <w:t xml:space="preserve">familiar </w:t>
      </w:r>
      <w:r w:rsidR="005E0E44" w:rsidRPr="00AB3CFC">
        <w:t>boundaries that separat</w:t>
      </w:r>
      <w:r w:rsidR="005E0E44">
        <w:t xml:space="preserve">e and define our fields are left essentially intact and unchallenged.  </w:t>
      </w:r>
      <w:r w:rsidR="00067BE5">
        <w:t>And these boundaries are</w:t>
      </w:r>
      <w:r w:rsidR="00067BE5" w:rsidRPr="00AB3CFC">
        <w:t xml:space="preserve"> enforced and re-enforced by our </w:t>
      </w:r>
      <w:r w:rsidR="00067BE5">
        <w:t>very own language, our leadership, our boards, our inter-agencies</w:t>
      </w:r>
      <w:r w:rsidR="003B5703">
        <w:t>, our benefactor</w:t>
      </w:r>
      <w:r w:rsidR="00067BE5" w:rsidRPr="00AB3CFC">
        <w:t>s</w:t>
      </w:r>
      <w:r w:rsidR="00067BE5">
        <w:t xml:space="preserve">, and our own working models.  </w:t>
      </w:r>
      <w:r w:rsidR="0052410D">
        <w:t>As a result, t</w:t>
      </w:r>
      <w:r w:rsidR="00B804CE">
        <w:t xml:space="preserve">he great weight of our work, both </w:t>
      </w:r>
      <w:r w:rsidR="00B804CE" w:rsidRPr="00B804CE">
        <w:t>across our organizations and within our respective methodologies, remains unchanged, and our design parad</w:t>
      </w:r>
      <w:r w:rsidR="00987AE0">
        <w:t xml:space="preserve">igms </w:t>
      </w:r>
      <w:r w:rsidR="00067BE5">
        <w:t xml:space="preserve">largely unquestioned.  </w:t>
      </w:r>
    </w:p>
    <w:p w14:paraId="3BA36B9D" w14:textId="77777777" w:rsidR="009400F5" w:rsidRDefault="009400F5" w:rsidP="009400F5">
      <w:pPr>
        <w:ind w:hanging="720"/>
        <w:jc w:val="both"/>
      </w:pPr>
    </w:p>
    <w:p w14:paraId="07643743" w14:textId="18638924" w:rsidR="009400F5" w:rsidRDefault="009400F5" w:rsidP="009400F5">
      <w:pPr>
        <w:ind w:firstLine="2610"/>
        <w:jc w:val="both"/>
      </w:pPr>
      <w:r w:rsidRPr="00E95115">
        <w:rPr>
          <w:noProof/>
        </w:rPr>
        <mc:AlternateContent>
          <mc:Choice Requires="wpg">
            <w:drawing>
              <wp:inline distT="0" distB="0" distL="0" distR="0" wp14:anchorId="3D90F36F" wp14:editId="7CD7BC7E">
                <wp:extent cx="2528195" cy="1473528"/>
                <wp:effectExtent l="50800" t="25400" r="62865" b="76200"/>
                <wp:docPr id="68" name="Group 20"/>
                <wp:cNvGraphicFramePr/>
                <a:graphic xmlns:a="http://schemas.openxmlformats.org/drawingml/2006/main">
                  <a:graphicData uri="http://schemas.microsoft.com/office/word/2010/wordprocessingGroup">
                    <wpg:wgp>
                      <wpg:cNvGrpSpPr/>
                      <wpg:grpSpPr>
                        <a:xfrm>
                          <a:off x="0" y="0"/>
                          <a:ext cx="2528195" cy="1473528"/>
                          <a:chOff x="0" y="0"/>
                          <a:chExt cx="2528195" cy="1473528"/>
                        </a:xfrm>
                      </wpg:grpSpPr>
                      <wps:wsp>
                        <wps:cNvPr id="69" name="Oval 69"/>
                        <wps:cNvSpPr/>
                        <wps:spPr>
                          <a:xfrm>
                            <a:off x="148616" y="124038"/>
                            <a:ext cx="1286041" cy="1222273"/>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2AA8B4EC" w14:textId="77777777" w:rsidR="00274125" w:rsidRDefault="00274125" w:rsidP="009400F5">
                              <w:pPr>
                                <w:rPr>
                                  <w:rFonts w:eastAsia="Times New Roman" w:cs="Times New Roman"/>
                                </w:rPr>
                              </w:pPr>
                            </w:p>
                          </w:txbxContent>
                        </wps:txbx>
                        <wps:bodyPr rtlCol="0" anchor="ctr"/>
                      </wps:wsp>
                      <wps:wsp>
                        <wps:cNvPr id="70" name="Oval 70"/>
                        <wps:cNvSpPr/>
                        <wps:spPr>
                          <a:xfrm>
                            <a:off x="1060287" y="124038"/>
                            <a:ext cx="1286041" cy="1222273"/>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25318253" w14:textId="77777777" w:rsidR="00274125" w:rsidRDefault="00274125" w:rsidP="009400F5">
                              <w:pPr>
                                <w:rPr>
                                  <w:rFonts w:eastAsia="Times New Roman" w:cs="Times New Roman"/>
                                </w:rPr>
                              </w:pPr>
                            </w:p>
                          </w:txbxContent>
                        </wps:txbx>
                        <wps:bodyPr rtlCol="0" anchor="ctr"/>
                      </wps:wsp>
                      <wpg:grpSp>
                        <wpg:cNvPr id="71" name="Group 71"/>
                        <wpg:cNvGrpSpPr/>
                        <wpg:grpSpPr>
                          <a:xfrm>
                            <a:off x="0" y="0"/>
                            <a:ext cx="2528195" cy="1473528"/>
                            <a:chOff x="0" y="0"/>
                            <a:chExt cx="2528195" cy="1473528"/>
                          </a:xfrm>
                        </wpg:grpSpPr>
                        <wps:wsp>
                          <wps:cNvPr id="72" name="Straight Connector 72"/>
                          <wps:cNvCnPr/>
                          <wps:spPr>
                            <a:xfrm>
                              <a:off x="820733" y="0"/>
                              <a:ext cx="0" cy="1473528"/>
                            </a:xfrm>
                            <a:prstGeom prst="line">
                              <a:avLst/>
                            </a:prstGeom>
                            <a:ln>
                              <a:solidFill>
                                <a:schemeClr val="bg1">
                                  <a:lumMod val="75000"/>
                                </a:schemeClr>
                              </a:solidFill>
                              <a:prstDash val="dashDot"/>
                            </a:ln>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a:off x="1707965" y="0"/>
                              <a:ext cx="10583" cy="1473528"/>
                            </a:xfrm>
                            <a:prstGeom prst="line">
                              <a:avLst/>
                            </a:prstGeom>
                            <a:ln>
                              <a:solidFill>
                                <a:schemeClr val="bg1">
                                  <a:lumMod val="75000"/>
                                </a:schemeClr>
                              </a:solidFill>
                              <a:prstDash val="dashDot"/>
                            </a:ln>
                          </wps:spPr>
                          <wps:style>
                            <a:lnRef idx="2">
                              <a:schemeClr val="accent1"/>
                            </a:lnRef>
                            <a:fillRef idx="0">
                              <a:schemeClr val="accent1"/>
                            </a:fillRef>
                            <a:effectRef idx="1">
                              <a:schemeClr val="accent1"/>
                            </a:effectRef>
                            <a:fontRef idx="minor">
                              <a:schemeClr val="tx1"/>
                            </a:fontRef>
                          </wps:style>
                          <wps:bodyPr/>
                        </wps:wsp>
                        <wps:wsp>
                          <wps:cNvPr id="74" name="Straight Connector 74"/>
                          <wps:cNvCnPr/>
                          <wps:spPr>
                            <a:xfrm flipH="1">
                              <a:off x="1107912" y="774661"/>
                              <a:ext cx="1420283" cy="0"/>
                            </a:xfrm>
                            <a:prstGeom prst="line">
                              <a:avLst/>
                            </a:prstGeom>
                            <a:ln>
                              <a:solidFill>
                                <a:schemeClr val="bg1">
                                  <a:lumMod val="75000"/>
                                </a:schemeClr>
                              </a:solidFill>
                              <a:prstDash val="sysDash"/>
                            </a:ln>
                          </wps:spPr>
                          <wps:style>
                            <a:lnRef idx="2">
                              <a:schemeClr val="accent1"/>
                            </a:lnRef>
                            <a:fillRef idx="0">
                              <a:schemeClr val="accent1"/>
                            </a:fillRef>
                            <a:effectRef idx="1">
                              <a:schemeClr val="accent1"/>
                            </a:effectRef>
                            <a:fontRef idx="minor">
                              <a:schemeClr val="tx1"/>
                            </a:fontRef>
                          </wps:style>
                          <wps:bodyPr/>
                        </wps:wsp>
                        <wps:wsp>
                          <wps:cNvPr id="75" name="Straight Connector 75"/>
                          <wps:cNvCnPr/>
                          <wps:spPr>
                            <a:xfrm flipH="1">
                              <a:off x="0" y="774661"/>
                              <a:ext cx="1420283" cy="0"/>
                            </a:xfrm>
                            <a:prstGeom prst="line">
                              <a:avLst/>
                            </a:prstGeom>
                            <a:ln>
                              <a:solidFill>
                                <a:schemeClr val="bg1">
                                  <a:lumMod val="75000"/>
                                </a:schemeClr>
                              </a:solidFill>
                              <a:prstDash val="dashDot"/>
                            </a:ln>
                          </wps:spPr>
                          <wps:style>
                            <a:lnRef idx="2">
                              <a:schemeClr val="accent1"/>
                            </a:lnRef>
                            <a:fillRef idx="0">
                              <a:schemeClr val="accent1"/>
                            </a:fillRef>
                            <a:effectRef idx="1">
                              <a:schemeClr val="accent1"/>
                            </a:effectRef>
                            <a:fontRef idx="minor">
                              <a:schemeClr val="tx1"/>
                            </a:fontRef>
                          </wps:style>
                          <wps:bodyPr/>
                        </wps:wsp>
                      </wpg:grpSp>
                      <wps:wsp>
                        <wps:cNvPr id="76" name="Text Box 76"/>
                        <wps:cNvSpPr txBox="1"/>
                        <wps:spPr>
                          <a:xfrm>
                            <a:off x="215825" y="619260"/>
                            <a:ext cx="1064260" cy="269875"/>
                          </a:xfrm>
                          <a:prstGeom prst="rect">
                            <a:avLst/>
                          </a:prstGeom>
                          <a:noFill/>
                        </wps:spPr>
                        <wps:txbx>
                          <w:txbxContent>
                            <w:p w14:paraId="776173A7" w14:textId="77777777" w:rsidR="00274125" w:rsidRDefault="00274125" w:rsidP="009400F5">
                              <w:pPr>
                                <w:pStyle w:val="NormalWeb"/>
                                <w:spacing w:before="0" w:beforeAutospacing="0" w:after="0" w:afterAutospacing="0"/>
                                <w:jc w:val="center"/>
                              </w:pPr>
                              <w:r>
                                <w:rPr>
                                  <w:rFonts w:asciiTheme="minorHAnsi" w:hAnsi="Cambria" w:cstheme="minorBidi"/>
                                  <w:b/>
                                  <w:bCs/>
                                  <w:color w:val="000000" w:themeColor="text1"/>
                                  <w:kern w:val="24"/>
                                  <w:sz w:val="24"/>
                                  <w:szCs w:val="24"/>
                                </w:rPr>
                                <w:t>Conserve</w:t>
                              </w:r>
                            </w:p>
                          </w:txbxContent>
                        </wps:txbx>
                        <wps:bodyPr wrap="square" rtlCol="0">
                          <a:spAutoFit/>
                        </wps:bodyPr>
                      </wps:wsp>
                      <wps:wsp>
                        <wps:cNvPr id="77" name="Text Box 77"/>
                        <wps:cNvSpPr txBox="1"/>
                        <wps:spPr>
                          <a:xfrm>
                            <a:off x="1191336" y="623935"/>
                            <a:ext cx="1064895" cy="269875"/>
                          </a:xfrm>
                          <a:prstGeom prst="rect">
                            <a:avLst/>
                          </a:prstGeom>
                          <a:noFill/>
                        </wps:spPr>
                        <wps:txbx>
                          <w:txbxContent>
                            <w:p w14:paraId="709ED523" w14:textId="77777777" w:rsidR="00274125" w:rsidRDefault="00274125" w:rsidP="009400F5">
                              <w:pPr>
                                <w:pStyle w:val="NormalWeb"/>
                                <w:spacing w:before="0" w:beforeAutospacing="0" w:after="0" w:afterAutospacing="0"/>
                                <w:jc w:val="center"/>
                              </w:pPr>
                              <w:r>
                                <w:rPr>
                                  <w:rFonts w:asciiTheme="minorHAnsi" w:hAnsi="Cambria" w:cstheme="minorBidi"/>
                                  <w:b/>
                                  <w:bCs/>
                                  <w:color w:val="000000" w:themeColor="text1"/>
                                  <w:kern w:val="24"/>
                                  <w:sz w:val="24"/>
                                  <w:szCs w:val="24"/>
                                </w:rPr>
                                <w:t>Develop</w:t>
                              </w:r>
                            </w:p>
                          </w:txbxContent>
                        </wps:txbx>
                        <wps:bodyPr wrap="square" rtlCol="0">
                          <a:spAutoFit/>
                        </wps:bodyPr>
                      </wps:wsp>
                    </wpg:wgp>
                  </a:graphicData>
                </a:graphic>
              </wp:inline>
            </w:drawing>
          </mc:Choice>
          <mc:Fallback>
            <w:pict>
              <v:group id="Group 20" o:spid="_x0000_s1027" style="width:199.05pt;height:116.05pt;mso-position-horizontal-relative:char;mso-position-vertical-relative:line" coordsize="2528195,147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">
                <v:oval id="Oval 69" o:spid="_x0000_s1028" style="position:absolute;left:148616;top:124038;width:1286041;height:12222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ByPxQAA&#10;ANsAAAAPAAAAZHJzL2Rvd25yZXYueG1sRI9Ba8JAFITvhf6H5RW8NRtzEJu6Si0J9BJLNcXrI/ua&#10;hGbfhuxGo7++Kwg9DjPzDbPaTKYTJxpca1nBPIpBEFdWt1wrKA/58xKE88gaO8uk4EIONuvHhxWm&#10;2p75i057X4sAYZeigsb7PpXSVQ0ZdJHtiYP3YweDPsihlnrAc4CbTiZxvJAGWw4LDfb03lD1ux+N&#10;gqwozPVYXuok/zwkxXY3Zt/HUanZ0/T2CsLT5P/D9/aHVrB4gduX8AP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cHI/FAAAA2wAAAA8AAAAAAAAAAAAAAAAAlwIAAGRycy9k&#10;b3ducmV2LnhtbFBLBQYAAAAABAAEAPUAAACJAwAAAAA=&#10;" fillcolor="white [3201]" strokecolor="#9bbb59 [3206]" strokeweight="2pt">
                  <v:textbox>
                    <w:txbxContent>
                      <w:p w14:paraId="2AA8B4EC" w14:textId="77777777" w:rsidR="00274125" w:rsidRDefault="00274125" w:rsidP="009400F5">
                        <w:pPr>
                          <w:rPr>
                            <w:rFonts w:eastAsia="Times New Roman" w:cs="Times New Roman"/>
                          </w:rPr>
                        </w:pPr>
                      </w:p>
                    </w:txbxContent>
                  </v:textbox>
                </v:oval>
                <v:oval id="Oval 70" o:spid="_x0000_s1029" style="position:absolute;left:1060287;top:124038;width:1286041;height:12222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WAZwAAA&#10;ANsAAAAPAAAAZHJzL2Rvd25yZXYueG1sRE9Ni8IwEL0L+x/CLHjTdD2odI2iguBF0FrZ62wz2xaT&#10;SbeJtv57cxA8Pt73YtVbI+7U+tqxgq9xAoK4cLrmUkF+3o3mIHxA1mgck4IHeVgtPwYLTLXr+ET3&#10;LJQihrBPUUEVQpNK6YuKLPqxa4gj9+daiyHCtpS6xS6GWyMnSTKVFmuODRU2tK2ouGY3q+D0ezCb&#10;cl003f8lN3TbZvOf40Op4We//gYRqA9v8cu91wpmcX38En+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hWAZwAAAANsAAAAPAAAAAAAAAAAAAAAAAJcCAABkcnMvZG93bnJl&#10;di54bWxQSwUGAAAAAAQABAD1AAAAhAMAAAAA&#10;" fillcolor="white [3201]" strokecolor="#c0504d [3205]" strokeweight="2pt">
                  <v:textbox>
                    <w:txbxContent>
                      <w:p w14:paraId="25318253" w14:textId="77777777" w:rsidR="00274125" w:rsidRDefault="00274125" w:rsidP="009400F5">
                        <w:pPr>
                          <w:rPr>
                            <w:rFonts w:eastAsia="Times New Roman" w:cs="Times New Roman"/>
                          </w:rPr>
                        </w:pPr>
                      </w:p>
                    </w:txbxContent>
                  </v:textbox>
                </v:oval>
                <v:group id="Group 71" o:spid="_x0000_s1030" style="position:absolute;width:2528195;height:1473528" coordsize="2528195,1473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line id="Straight Connector 72" o:spid="_x0000_s1031" style="position:absolute;visibility:visible;mso-wrap-style:square" from="820733,0" to="820733,1473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8hcMAAADbAAAADwAAAGRycy9kb3ducmV2LnhtbESPQWvCQBSE7wX/w/IEb3VjhGpTV5GC&#10;UG9Wxfb4yL4mobtvQ/ap8d93C4LHYWa+YRar3jt1oS42gQ1Mxhko4jLYhisDx8PmeQ4qCrJFF5gM&#10;3CjCajl4WmBhw5U/6bKXSiUIxwIN1CJtoXUsa/IYx6ElTt5P6DxKkl2lbYfXBPdO51n2oj02nBZq&#10;bOm9pvJ3f/YG5Px1OrS5y2W6iafv2XaH7nVnzGjYr99ACfXyCN/bH9bALIf/L+kH6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f/IXDAAAA2wAAAA8AAAAAAAAAAAAA&#10;AAAAoQIAAGRycy9kb3ducmV2LnhtbFBLBQYAAAAABAAEAPkAAACRAwAAAAA=&#10;" strokecolor="#bfbfbf [2412]" strokeweight="2pt">
                    <v:stroke dashstyle="dashDot"/>
                    <v:shadow on="t" opacity="24903f" mv:blur="40000f" origin=",.5" offset="0,20000emu"/>
                  </v:line>
                  <v:line id="Straight Connector 73" o:spid="_x0000_s1032" style="position:absolute;visibility:visible;mso-wrap-style:square" from="1707965,0" to="1718548,1473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NZHsMAAADbAAAADwAAAGRycy9kb3ducmV2LnhtbESPX2vCQBDE3wt+h2OFvtWLEWobPUUE&#10;oX3zH7aPS25Ngnd7Ibdq+u17QqGPw8z8hpkve+/UjbrYBDYwHmWgiMtgG64MHA+blzdQUZAtusBk&#10;4IciLBeDpzkWNtx5R7e9VCpBOBZooBZpC61jWZPHOAotcfLOofMoSXaVth3eE9w7nWfZq/bYcFqo&#10;saV1TeVlf/UG5Pp1OrS5y2Wyiafv6ecW3fvWmOdhv5qBEurlP/zX/rAGphN4fEk/QC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TWR7DAAAA2wAAAA8AAAAAAAAAAAAA&#10;AAAAoQIAAGRycy9kb3ducmV2LnhtbFBLBQYAAAAABAAEAPkAAACRAwAAAAA=&#10;" strokecolor="#bfbfbf [2412]" strokeweight="2pt">
                    <v:stroke dashstyle="dashDot"/>
                    <v:shadow on="t" opacity="24903f" mv:blur="40000f" origin=",.5" offset="0,20000emu"/>
                  </v:line>
                  <v:line id="Straight Connector 74" o:spid="_x0000_s1033" style="position:absolute;flip:x;visibility:visible;mso-wrap-style:square" from="1107912,774661" to="2528195,774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t7cMAAADbAAAADwAAAGRycy9kb3ducmV2LnhtbESPwWrDMBBE74H+g9hCb7HcUNLiRgml&#10;pMXXOIbQ29ba2sbWykiK7fx9FAj0OMzMG2azm00vRnK+tazgOUlBEFdWt1wrKI9fyzcQPiBr7C2T&#10;ggt52G0fFhvMtJ34QGMRahEh7DNU0IQwZFL6qiGDPrEDcfT+rDMYonS11A6nCDe9XKXpWhpsOS40&#10;ONBnQ1VXnI2CVd6V5PbH0+/3TzFWZ5/uneyUenqcP95BBJrDf/jezrWC1xe4fYk/QG6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vw7e3DAAAA2wAAAA8AAAAAAAAAAAAA&#10;AAAAoQIAAGRycy9kb3ducmV2LnhtbFBLBQYAAAAABAAEAPkAAACRAwAAAAA=&#10;" strokecolor="#bfbfbf [2412]" strokeweight="2pt">
                    <v:stroke dashstyle="3 1"/>
                    <v:shadow on="t" opacity="24903f" mv:blur="40000f" origin=",.5" offset="0,20000emu"/>
                  </v:line>
                  <v:line id="Straight Connector 75" o:spid="_x0000_s1034" style="position:absolute;flip:x;visibility:visible;mso-wrap-style:square" from="0,774661" to="1420283,774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gHIsIAAADbAAAADwAAAGRycy9kb3ducmV2LnhtbESP0YrCMBRE3wX/IVxh3zStsHXpGkWE&#10;BZEVtPoBl+baFpObbhO1+/dGEHwcZuYMM1/21ogbdb5xrCCdJCCIS6cbrhScjj/jLxA+IGs0jknB&#10;P3lYLoaDOeba3flAtyJUIkLY56igDqHNpfRlTRb9xLXE0Tu7zmKIsquk7vAe4dbIaZJk0mLDcaHG&#10;ltY1lZfiahWYvbyk1936tz39ZYVNbTY1cqvUx6hffYMI1Id3+NXeaAWzT3h+iT9AL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0gHIsIAAADbAAAADwAAAAAAAAAAAAAA&#10;AAChAgAAZHJzL2Rvd25yZXYueG1sUEsFBgAAAAAEAAQA+QAAAJADAAAAAA==&#10;" strokecolor="#bfbfbf [2412]" strokeweight="2pt">
                    <v:stroke dashstyle="dashDot"/>
                    <v:shadow on="t" opacity="24903f" mv:blur="40000f" origin=",.5" offset="0,20000emu"/>
                  </v:line>
                </v:group>
                <v:shape id="Text Box 76" o:spid="_x0000_s1035" type="#_x0000_t202" style="position:absolute;left:215825;top:619260;width:106426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93wgAA&#10;ANsAAAAPAAAAZHJzL2Rvd25yZXYueG1sRI9Pa8JAFMTvBb/D8gq91Y2Cf0hdRbSCBy9qvD+yr9nQ&#10;7NuQfTXx23eFQo/DzPyGWW0G36g7dbEObGAyzkARl8HWXBkorof3JagoyBabwGTgQRE269HLCnMb&#10;ej7T/SKVShCOORpwIm2udSwdeYzj0BIn7yt0HiXJrtK2wz7BfaOnWTbXHmtOCw5b2jkqvy8/3oCI&#10;3U4exaePx9tw2vcuK2dYGPP2Omw/QAkN8h/+ax+tgcUcnl/SD9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5v3fCAAAA2wAAAA8AAAAAAAAAAAAAAAAAlwIAAGRycy9kb3du&#10;cmV2LnhtbFBLBQYAAAAABAAEAPUAAACGAwAAAAA=&#10;" filled="f" stroked="f">
                  <v:textbox style="mso-fit-shape-to-text:t">
                    <w:txbxContent>
                      <w:p w14:paraId="776173A7" w14:textId="77777777" w:rsidR="00274125" w:rsidRDefault="00274125" w:rsidP="009400F5">
                        <w:pPr>
                          <w:pStyle w:val="NormalWeb"/>
                          <w:spacing w:before="0" w:beforeAutospacing="0" w:after="0" w:afterAutospacing="0"/>
                          <w:jc w:val="center"/>
                        </w:pPr>
                        <w:r>
                          <w:rPr>
                            <w:rFonts w:asciiTheme="minorHAnsi" w:hAnsi="Cambria" w:cstheme="minorBidi"/>
                            <w:b/>
                            <w:bCs/>
                            <w:color w:val="000000" w:themeColor="text1"/>
                            <w:kern w:val="24"/>
                            <w:sz w:val="24"/>
                            <w:szCs w:val="24"/>
                          </w:rPr>
                          <w:t>Conserve</w:t>
                        </w:r>
                      </w:p>
                    </w:txbxContent>
                  </v:textbox>
                </v:shape>
                <v:shape id="Text Box 77" o:spid="_x0000_s1036" type="#_x0000_t202" style="position:absolute;left:1191336;top:623935;width:106489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RrswgAA&#10;ANsAAAAPAAAAZHJzL2Rvd25yZXYueG1sRI/NasMwEITvhb6D2EBujZxCm+BENqE/kEMvTZz7Ym0s&#10;E2tlrG3svH1UKPQ4zMw3zLacfKeuNMQ2sIHlIgNFXAfbcmOgOn4+rUFFQbbYBSYDN4pQFo8PW8xt&#10;GPmbrgdpVIJwzNGAE+lzrWPtyGNchJ44eecweJQkh0bbAccE951+zrJX7bHltOCwpzdH9eXw4w2I&#10;2N3yVn34uD9NX++jy+oXrIyZz6bdBpTQJP/hv/beGlit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1GuzCAAAA2wAAAA8AAAAAAAAAAAAAAAAAlwIAAGRycy9kb3du&#10;cmV2LnhtbFBLBQYAAAAABAAEAPUAAACGAwAAAAA=&#10;" filled="f" stroked="f">
                  <v:textbox style="mso-fit-shape-to-text:t">
                    <w:txbxContent>
                      <w:p w14:paraId="709ED523" w14:textId="77777777" w:rsidR="00274125" w:rsidRDefault="00274125" w:rsidP="009400F5">
                        <w:pPr>
                          <w:pStyle w:val="NormalWeb"/>
                          <w:spacing w:before="0" w:beforeAutospacing="0" w:after="0" w:afterAutospacing="0"/>
                          <w:jc w:val="center"/>
                        </w:pPr>
                        <w:r>
                          <w:rPr>
                            <w:rFonts w:asciiTheme="minorHAnsi" w:hAnsi="Cambria" w:cstheme="minorBidi"/>
                            <w:b/>
                            <w:bCs/>
                            <w:color w:val="000000" w:themeColor="text1"/>
                            <w:kern w:val="24"/>
                            <w:sz w:val="24"/>
                            <w:szCs w:val="24"/>
                          </w:rPr>
                          <w:t>Develop</w:t>
                        </w:r>
                      </w:p>
                    </w:txbxContent>
                  </v:textbox>
                </v:shape>
                <w10:anchorlock/>
              </v:group>
            </w:pict>
          </mc:Fallback>
        </mc:AlternateContent>
      </w:r>
    </w:p>
    <w:p w14:paraId="39F83722" w14:textId="77777777" w:rsidR="004F78E7" w:rsidRDefault="004F78E7" w:rsidP="00C7422F">
      <w:pPr>
        <w:jc w:val="both"/>
      </w:pPr>
    </w:p>
    <w:p w14:paraId="194B9D4C" w14:textId="41EEA53E" w:rsidR="00AB3CFC" w:rsidRDefault="00875437" w:rsidP="00C7422F">
      <w:pPr>
        <w:jc w:val="both"/>
      </w:pPr>
      <w:r>
        <w:t xml:space="preserve">In </w:t>
      </w:r>
      <w:r w:rsidR="000042E6">
        <w:t xml:space="preserve">a largely unspoken </w:t>
      </w:r>
      <w:r>
        <w:t xml:space="preserve">allegiance to keeping the area of “overlap” between us </w:t>
      </w:r>
      <w:r w:rsidR="006C07CC">
        <w:t xml:space="preserve">relatively </w:t>
      </w:r>
      <w:r>
        <w:t xml:space="preserve">small and carefully defined, we have – perhaps inadvertently but with significant consequence – limited </w:t>
      </w:r>
      <w:r w:rsidR="00CB4067">
        <w:t xml:space="preserve">our own </w:t>
      </w:r>
      <w:r w:rsidR="00B804CE">
        <w:t>i</w:t>
      </w:r>
      <w:r w:rsidR="00B804CE" w:rsidRPr="00B804CE">
        <w:t>magination</w:t>
      </w:r>
      <w:r w:rsidR="0073069A">
        <w:t>s</w:t>
      </w:r>
      <w:r w:rsidR="00CB4067">
        <w:t xml:space="preserve"> and pressure</w:t>
      </w:r>
      <w:r>
        <w:t xml:space="preserve">d conformity.  </w:t>
      </w:r>
      <w:r w:rsidR="00CB4067">
        <w:t>The boldest we see i</w:t>
      </w:r>
      <w:r w:rsidR="003F5DAE">
        <w:t>n practice continue</w:t>
      </w:r>
      <w:r w:rsidR="00CB4067">
        <w:t xml:space="preserve">s </w:t>
      </w:r>
      <w:r w:rsidR="003F5DAE">
        <w:t xml:space="preserve">to be </w:t>
      </w:r>
      <w:r w:rsidR="00CB4067">
        <w:t xml:space="preserve">the </w:t>
      </w:r>
      <w:r w:rsidR="00B804CE" w:rsidRPr="00B804CE">
        <w:t xml:space="preserve">building </w:t>
      </w:r>
      <w:r w:rsidR="00CB4067">
        <w:t xml:space="preserve">of </w:t>
      </w:r>
      <w:r w:rsidR="00B804CE" w:rsidRPr="00B804CE">
        <w:t xml:space="preserve">a discreet environmental practice within a development organization, or </w:t>
      </w:r>
      <w:r w:rsidR="003F5DAE">
        <w:t>the incorporation</w:t>
      </w:r>
      <w:r w:rsidR="00B804CE" w:rsidRPr="00B804CE">
        <w:t xml:space="preserve"> </w:t>
      </w:r>
      <w:r w:rsidR="00CB4067">
        <w:t xml:space="preserve">of </w:t>
      </w:r>
      <w:r w:rsidR="00B804CE" w:rsidRPr="00B804CE">
        <w:t xml:space="preserve">choice development principles within </w:t>
      </w:r>
      <w:r w:rsidR="005847D0">
        <w:t xml:space="preserve">readily </w:t>
      </w:r>
      <w:r w:rsidR="00B804CE" w:rsidRPr="00B804CE">
        <w:t>receptive conservation strategies</w:t>
      </w:r>
      <w:r w:rsidR="0037238D">
        <w:t xml:space="preserve">. </w:t>
      </w:r>
      <w:r w:rsidR="004F78E7">
        <w:t xml:space="preserve"> </w:t>
      </w:r>
      <w:r w:rsidR="00D66798">
        <w:t>And o</w:t>
      </w:r>
      <w:r w:rsidR="00AB3CFC" w:rsidRPr="00AB3CFC">
        <w:t xml:space="preserve">ur </w:t>
      </w:r>
      <w:r w:rsidR="00A0363D">
        <w:t>“</w:t>
      </w:r>
      <w:r w:rsidR="00AB3CFC" w:rsidRPr="00AB3CFC">
        <w:t xml:space="preserve">interdisciplinary </w:t>
      </w:r>
      <w:r w:rsidR="00C7422F" w:rsidRPr="00AB3CFC">
        <w:t>vocabulary</w:t>
      </w:r>
      <w:r w:rsidR="00AF26BB">
        <w:t>,</w:t>
      </w:r>
      <w:r w:rsidR="00A0363D">
        <w:t>”</w:t>
      </w:r>
      <w:r w:rsidR="00AF26BB">
        <w:t xml:space="preserve"> while </w:t>
      </w:r>
      <w:r w:rsidR="00AB3CFC" w:rsidRPr="00AB3CFC">
        <w:t xml:space="preserve">now </w:t>
      </w:r>
      <w:r w:rsidR="00C7422F">
        <w:t xml:space="preserve">well </w:t>
      </w:r>
      <w:r w:rsidR="00C127EC">
        <w:t>in practice, remains</w:t>
      </w:r>
      <w:r w:rsidR="00AB3CFC" w:rsidRPr="00AB3CFC">
        <w:t xml:space="preserve"> cautious.  Our words </w:t>
      </w:r>
      <w:r w:rsidR="0037238D">
        <w:t>of</w:t>
      </w:r>
      <w:r w:rsidR="00C7422F">
        <w:t xml:space="preserve"> “integration,” </w:t>
      </w:r>
      <w:r w:rsidR="0037238D">
        <w:t xml:space="preserve">and </w:t>
      </w:r>
      <w:r w:rsidR="00E836BF">
        <w:t xml:space="preserve">our </w:t>
      </w:r>
      <w:r w:rsidR="00AF26BB">
        <w:t>talk</w:t>
      </w:r>
      <w:r w:rsidR="00E836BF">
        <w:t xml:space="preserve"> of </w:t>
      </w:r>
      <w:r w:rsidR="00C7422F">
        <w:lastRenderedPageBreak/>
        <w:t>“synergies” and “linkages</w:t>
      </w:r>
      <w:r w:rsidR="0037238D">
        <w:t xml:space="preserve">,” </w:t>
      </w:r>
      <w:r w:rsidR="00AF26BB">
        <w:t>reflect an approach that</w:t>
      </w:r>
      <w:r w:rsidR="00B80518">
        <w:t>, at its core,</w:t>
      </w:r>
      <w:r w:rsidR="00AF26BB">
        <w:t xml:space="preserve"> is careful, iterative and i</w:t>
      </w:r>
      <w:r w:rsidR="005847D0">
        <w:t>ncremental.  E</w:t>
      </w:r>
      <w:r w:rsidR="00AD42E0">
        <w:t>ven</w:t>
      </w:r>
      <w:r w:rsidR="00AF26BB">
        <w:t xml:space="preserve"> more c</w:t>
      </w:r>
      <w:r w:rsidR="00067BE5">
        <w:t>oncerning</w:t>
      </w:r>
      <w:r w:rsidR="00AF26BB">
        <w:t>, these words too often ring</w:t>
      </w:r>
      <w:r w:rsidR="00C7422F">
        <w:t xml:space="preserve"> hollow</w:t>
      </w:r>
      <w:r w:rsidR="005847D0">
        <w:t xml:space="preserve"> at the project site</w:t>
      </w:r>
      <w:r w:rsidR="00C7422F">
        <w:t xml:space="preserve"> and </w:t>
      </w:r>
      <w:r w:rsidR="00C127EC">
        <w:t>ultimately serve to protect a status quo t</w:t>
      </w:r>
      <w:r w:rsidR="00AF26BB">
        <w:t xml:space="preserve">hat doesn’t </w:t>
      </w:r>
      <w:r w:rsidR="00B80518">
        <w:t>critically</w:t>
      </w:r>
      <w:r w:rsidR="00840F6B">
        <w:t xml:space="preserve"> enough</w:t>
      </w:r>
      <w:r w:rsidR="00B80518">
        <w:t xml:space="preserve"> </w:t>
      </w:r>
      <w:r w:rsidR="00AF26BB">
        <w:t>interr</w:t>
      </w:r>
      <w:r w:rsidR="00E81E3E">
        <w:t xml:space="preserve">ogate our </w:t>
      </w:r>
      <w:r w:rsidR="00067BE5">
        <w:t xml:space="preserve">respective </w:t>
      </w:r>
      <w:r w:rsidR="00E81E3E">
        <w:t>contribution</w:t>
      </w:r>
      <w:r w:rsidR="00067BE5">
        <w:t>s</w:t>
      </w:r>
      <w:r w:rsidR="005D0291">
        <w:t>, methods and</w:t>
      </w:r>
      <w:r w:rsidR="007D3699">
        <w:t xml:space="preserve"> results</w:t>
      </w:r>
      <w:r w:rsidR="00E81E3E">
        <w:t>.</w:t>
      </w:r>
    </w:p>
    <w:p w14:paraId="2E4F2CE0" w14:textId="29FBCAE5" w:rsidR="009400F5" w:rsidRPr="00AB3CFC" w:rsidRDefault="009400F5" w:rsidP="00C7422F">
      <w:pPr>
        <w:jc w:val="both"/>
      </w:pPr>
    </w:p>
    <w:p w14:paraId="1A681E14" w14:textId="77777777" w:rsidR="0052410D" w:rsidRDefault="0052410D" w:rsidP="00E836BF">
      <w:pPr>
        <w:jc w:val="both"/>
        <w:rPr>
          <w:i/>
        </w:rPr>
      </w:pPr>
    </w:p>
    <w:p w14:paraId="70D679FB" w14:textId="3356EA27" w:rsidR="005C0A00" w:rsidRPr="005C0A00" w:rsidRDefault="005C0A00" w:rsidP="00E836BF">
      <w:pPr>
        <w:jc w:val="both"/>
        <w:rPr>
          <w:i/>
        </w:rPr>
      </w:pPr>
      <w:r w:rsidRPr="005C0A00">
        <w:rPr>
          <w:i/>
        </w:rPr>
        <w:t xml:space="preserve">Getting – and Staying </w:t>
      </w:r>
      <w:r w:rsidR="00F17C45" w:rsidRPr="005C0A00">
        <w:rPr>
          <w:i/>
        </w:rPr>
        <w:t>–</w:t>
      </w:r>
      <w:r w:rsidRPr="005C0A00">
        <w:rPr>
          <w:i/>
        </w:rPr>
        <w:t xml:space="preserve"> Stuck</w:t>
      </w:r>
    </w:p>
    <w:p w14:paraId="69C5C2C8" w14:textId="41C6D6CE" w:rsidR="00067BE5" w:rsidRDefault="00BD5F10" w:rsidP="00067BE5">
      <w:pPr>
        <w:jc w:val="both"/>
      </w:pPr>
      <w:r>
        <w:t>While costly, o</w:t>
      </w:r>
      <w:r w:rsidR="00E81E3E">
        <w:t xml:space="preserve">ur </w:t>
      </w:r>
      <w:r w:rsidR="00AF7C7B">
        <w:t xml:space="preserve">attraction to the interdisciplinary approach and the language around it is </w:t>
      </w:r>
      <w:r w:rsidR="00020D75">
        <w:t>not altogether unexpected</w:t>
      </w:r>
      <w:r w:rsidR="00AF7C7B">
        <w:t xml:space="preserve">.  </w:t>
      </w:r>
      <w:r w:rsidR="00067BE5">
        <w:t xml:space="preserve">It’s a reasonable, inclusive and comfortable “fit.”  And we’re quick to fear – quite naturally </w:t>
      </w:r>
      <w:r w:rsidR="003B1A4F">
        <w:t>–</w:t>
      </w:r>
      <w:r w:rsidR="00067BE5">
        <w:t xml:space="preserve"> that any closer</w:t>
      </w:r>
      <w:r w:rsidR="00067BE5" w:rsidRPr="00AB3CFC">
        <w:t xml:space="preserve"> </w:t>
      </w:r>
      <w:r w:rsidR="00067BE5">
        <w:t>blend</w:t>
      </w:r>
      <w:r w:rsidR="00067BE5" w:rsidRPr="00AB3CFC">
        <w:t xml:space="preserve"> </w:t>
      </w:r>
      <w:r w:rsidR="00067BE5">
        <w:t xml:space="preserve">of disciplines </w:t>
      </w:r>
      <w:r w:rsidR="00067BE5" w:rsidRPr="00AB3CFC">
        <w:t xml:space="preserve">risks diminishing our </w:t>
      </w:r>
      <w:r w:rsidR="00067BE5">
        <w:t xml:space="preserve">respective specializations, or diluting or disrupting our signature methodologies or our science, with worrying impact </w:t>
      </w:r>
      <w:r w:rsidR="003B1A4F">
        <w:t xml:space="preserve">to outcomes and potentially </w:t>
      </w:r>
      <w:r w:rsidR="00067BE5">
        <w:t xml:space="preserve">funding.  We feel angst at the possible expanding commitment a deeper convergence suggests and predict a high-cost </w:t>
      </w:r>
      <w:r w:rsidR="00E40644">
        <w:t xml:space="preserve">loss in </w:t>
      </w:r>
      <w:r w:rsidR="00A0363D">
        <w:t xml:space="preserve">differentiation and </w:t>
      </w:r>
      <w:r w:rsidR="00E40644">
        <w:t xml:space="preserve">focus.  </w:t>
      </w:r>
      <w:r w:rsidR="00CE18D6">
        <w:t>In the face of such considerations</w:t>
      </w:r>
      <w:r w:rsidR="00E40644">
        <w:t>, w</w:t>
      </w:r>
      <w:r w:rsidR="00067BE5">
        <w:t xml:space="preserve">e remind our staff and our partners </w:t>
      </w:r>
      <w:r w:rsidR="00840F6B">
        <w:t xml:space="preserve">of our core </w:t>
      </w:r>
      <w:r w:rsidR="00CE18D6">
        <w:t>“</w:t>
      </w:r>
      <w:r w:rsidR="00840F6B">
        <w:t>identity,</w:t>
      </w:r>
      <w:r w:rsidR="00CE18D6">
        <w:t>”</w:t>
      </w:r>
      <w:r w:rsidR="00840F6B">
        <w:t xml:space="preserve"> </w:t>
      </w:r>
      <w:r w:rsidR="00067BE5">
        <w:t>that</w:t>
      </w:r>
      <w:r w:rsidR="003B5703">
        <w:t xml:space="preserve"> “we’re not a development organization</w:t>
      </w:r>
      <w:r w:rsidR="00067BE5">
        <w:t>” or that “we’re not a conservation organization,” that there are others who must tend that work.  We re-plan</w:t>
      </w:r>
      <w:r w:rsidR="003B1A4F">
        <w:t xml:space="preserve">t the flag within darkened </w:t>
      </w:r>
      <w:r w:rsidR="00840F6B">
        <w:t>lines</w:t>
      </w:r>
      <w:r w:rsidR="00067BE5">
        <w:t xml:space="preserve"> drawn around our </w:t>
      </w:r>
      <w:r w:rsidR="003B5703">
        <w:t xml:space="preserve">conventional </w:t>
      </w:r>
      <w:r w:rsidR="00840F6B">
        <w:t>core competencies.</w:t>
      </w:r>
    </w:p>
    <w:p w14:paraId="369AFD6A" w14:textId="62CE557C" w:rsidR="00067BE5" w:rsidRDefault="00067BE5" w:rsidP="00067BE5">
      <w:pPr>
        <w:jc w:val="both"/>
      </w:pPr>
      <w:r>
        <w:t xml:space="preserve">  </w:t>
      </w:r>
    </w:p>
    <w:p w14:paraId="09056991" w14:textId="6E5001BE" w:rsidR="006C02BC" w:rsidRPr="00AF7C7B" w:rsidRDefault="00BD5F10" w:rsidP="006C02BC">
      <w:pPr>
        <w:jc w:val="both"/>
      </w:pPr>
      <w:r>
        <w:t>By</w:t>
      </w:r>
      <w:r w:rsidR="006C02BC">
        <w:t xml:space="preserve"> </w:t>
      </w:r>
      <w:r w:rsidR="006C02BC" w:rsidRPr="00AB3CFC">
        <w:t xml:space="preserve">keeping our focus and our metrics </w:t>
      </w:r>
      <w:r w:rsidR="0073069A">
        <w:t xml:space="preserve">simply on integrating </w:t>
      </w:r>
      <w:r w:rsidR="00026FAD">
        <w:t xml:space="preserve">each </w:t>
      </w:r>
      <w:r w:rsidR="006C02BC" w:rsidRPr="00CC1167">
        <w:t xml:space="preserve">other’s expertise </w:t>
      </w:r>
      <w:r w:rsidR="006C02BC">
        <w:t xml:space="preserve">or methodologies </w:t>
      </w:r>
      <w:r w:rsidR="0073069A">
        <w:t>into our own discipline</w:t>
      </w:r>
      <w:r w:rsidR="006C02BC" w:rsidRPr="00CC1167">
        <w:t xml:space="preserve">, </w:t>
      </w:r>
      <w:r w:rsidR="006C02BC" w:rsidRPr="00D532B6">
        <w:rPr>
          <w:i/>
        </w:rPr>
        <w:t>selectively</w:t>
      </w:r>
      <w:r w:rsidR="006C02BC">
        <w:t xml:space="preserve"> adopting or incorporating what’s of interest </w:t>
      </w:r>
      <w:r w:rsidR="006C02BC" w:rsidRPr="0096114F">
        <w:t>where</w:t>
      </w:r>
      <w:r w:rsidR="006C02BC" w:rsidRPr="00CC1167">
        <w:t xml:space="preserve"> we </w:t>
      </w:r>
      <w:r w:rsidR="006C02BC">
        <w:t xml:space="preserve">may </w:t>
      </w:r>
      <w:r w:rsidR="006C02BC" w:rsidRPr="00CC1167">
        <w:t>find opportuni</w:t>
      </w:r>
      <w:r w:rsidR="006C02BC">
        <w:t>ty, co</w:t>
      </w:r>
      <w:r>
        <w:t xml:space="preserve">mmon cause, or investment, we’re getting stuck.  </w:t>
      </w:r>
      <w:r w:rsidR="000042E6">
        <w:rPr>
          <w:i/>
        </w:rPr>
        <w:t>And w</w:t>
      </w:r>
      <w:r w:rsidR="006C02BC">
        <w:rPr>
          <w:i/>
        </w:rPr>
        <w:t>e’</w:t>
      </w:r>
      <w:r w:rsidR="006C02BC" w:rsidRPr="00024CFF">
        <w:rPr>
          <w:i/>
        </w:rPr>
        <w:t>re</w:t>
      </w:r>
      <w:r w:rsidR="006C02BC">
        <w:t xml:space="preserve"> </w:t>
      </w:r>
      <w:r w:rsidR="006C02BC">
        <w:rPr>
          <w:i/>
        </w:rPr>
        <w:t>sticking,</w:t>
      </w:r>
      <w:r w:rsidR="006C02BC" w:rsidRPr="005C0A00">
        <w:rPr>
          <w:i/>
        </w:rPr>
        <w:t xml:space="preserve"> confusing complementarity and tactics for vision and strategy</w:t>
      </w:r>
      <w:r w:rsidR="006C02BC" w:rsidRPr="00AF7C7B">
        <w:t xml:space="preserve">.  Our work, as a result, is failing </w:t>
      </w:r>
      <w:r w:rsidR="001A000F">
        <w:t>–</w:t>
      </w:r>
      <w:r w:rsidR="00200A32">
        <w:t xml:space="preserve"> and will continue to fail </w:t>
      </w:r>
      <w:r w:rsidR="001A000F">
        <w:t>–</w:t>
      </w:r>
      <w:r w:rsidR="00200A32">
        <w:t xml:space="preserve"> </w:t>
      </w:r>
      <w:r w:rsidR="006C02BC" w:rsidRPr="00AF7C7B">
        <w:t xml:space="preserve">to produce systemic change at </w:t>
      </w:r>
      <w:r w:rsidR="00D40441">
        <w:t xml:space="preserve">a </w:t>
      </w:r>
      <w:r w:rsidR="006C02BC" w:rsidRPr="00AF7C7B">
        <w:t xml:space="preserve">scale and at a pace commensurate with the </w:t>
      </w:r>
      <w:r w:rsidR="000042E6">
        <w:t>challenge</w:t>
      </w:r>
      <w:r w:rsidR="006C02BC" w:rsidRPr="00AF7C7B">
        <w:t xml:space="preserve">. </w:t>
      </w:r>
    </w:p>
    <w:p w14:paraId="7F6668A7" w14:textId="77777777" w:rsidR="00CC1167" w:rsidRDefault="00CC1167" w:rsidP="00CC1167">
      <w:pPr>
        <w:jc w:val="both"/>
      </w:pPr>
    </w:p>
    <w:p w14:paraId="61732F05" w14:textId="28EA6F31" w:rsidR="002C40FD" w:rsidRDefault="00AF7C7B" w:rsidP="00CC1167">
      <w:pPr>
        <w:jc w:val="both"/>
      </w:pPr>
      <w:r>
        <w:t>Rather than see the interdisciplinary model as an inflection point in an evolutionary pr</w:t>
      </w:r>
      <w:r w:rsidR="00067BE5">
        <w:t>ocess for</w:t>
      </w:r>
      <w:r w:rsidR="00020D75">
        <w:t xml:space="preserve"> </w:t>
      </w:r>
      <w:r>
        <w:t xml:space="preserve">our fields, too many are celebrating it </w:t>
      </w:r>
      <w:r w:rsidR="00840F6B">
        <w:t xml:space="preserve">as the goal line, </w:t>
      </w:r>
      <w:r>
        <w:t xml:space="preserve">as evidence of optimal organizational sophistication and programmatic impact.  </w:t>
      </w:r>
      <w:r w:rsidRPr="000042E6">
        <w:rPr>
          <w:i/>
        </w:rPr>
        <w:t>It’s at least possible that it’s neither, and that it represents instead an important step inviting a more courageous and more promising evolution to a fuller joining of our int</w:t>
      </w:r>
      <w:r w:rsidR="00BD5F10" w:rsidRPr="000042E6">
        <w:rPr>
          <w:i/>
        </w:rPr>
        <w:t>erests and capabilities.</w:t>
      </w:r>
      <w:r w:rsidR="00BD5F10">
        <w:t xml:space="preserve">  Lest we stay stuck, i</w:t>
      </w:r>
      <w:r w:rsidR="00067BE5">
        <w:t>t</w:t>
      </w:r>
      <w:r>
        <w:t>’s this fuller joi</w:t>
      </w:r>
      <w:r w:rsidR="001022CB">
        <w:t xml:space="preserve">ning, a deep convergence of the conservation and development </w:t>
      </w:r>
      <w:r>
        <w:t>disciplines,</w:t>
      </w:r>
      <w:r w:rsidR="00067BE5">
        <w:t xml:space="preserve"> </w:t>
      </w:r>
      <w:r>
        <w:t>that needs our discerning and accelerated attention.</w:t>
      </w:r>
    </w:p>
    <w:p w14:paraId="74F7F3EF" w14:textId="77777777" w:rsidR="0073069A" w:rsidRDefault="0073069A" w:rsidP="005C1B4D">
      <w:pPr>
        <w:jc w:val="both"/>
      </w:pPr>
    </w:p>
    <w:p w14:paraId="08EABA25" w14:textId="77777777" w:rsidR="001022CB" w:rsidRDefault="001022CB" w:rsidP="005C1B4D">
      <w:pPr>
        <w:jc w:val="both"/>
      </w:pPr>
    </w:p>
    <w:p w14:paraId="33C33A5F" w14:textId="2FC20957" w:rsidR="008133C8" w:rsidRPr="00480310" w:rsidRDefault="00480310" w:rsidP="005C1B4D">
      <w:pPr>
        <w:jc w:val="both"/>
        <w:rPr>
          <w:i/>
        </w:rPr>
      </w:pPr>
      <w:r>
        <w:rPr>
          <w:i/>
        </w:rPr>
        <w:t>Our Center of Gravity</w:t>
      </w:r>
    </w:p>
    <w:p w14:paraId="62393207" w14:textId="4650DE95" w:rsidR="00EE1EA7" w:rsidRDefault="00474AF3" w:rsidP="00480310">
      <w:pPr>
        <w:jc w:val="both"/>
      </w:pPr>
      <w:r>
        <w:t>We find something very inter</w:t>
      </w:r>
      <w:r w:rsidR="00446B50">
        <w:t xml:space="preserve">esting when we </w:t>
      </w:r>
      <w:r>
        <w:t>turn to the</w:t>
      </w:r>
      <w:r w:rsidR="00480310" w:rsidRPr="00480310">
        <w:t xml:space="preserve"> definition</w:t>
      </w:r>
      <w:r w:rsidR="00480310">
        <w:t xml:space="preserve"> of a binary system</w:t>
      </w:r>
      <w:r w:rsidR="00446B50">
        <w:t xml:space="preserve"> </w:t>
      </w:r>
      <w:r w:rsidR="001710B5">
        <w:t>in stellar terms</w:t>
      </w:r>
      <w:r w:rsidR="00480310">
        <w:t>.  I</w:t>
      </w:r>
      <w:r w:rsidR="001710B5">
        <w:t>t’</w:t>
      </w:r>
      <w:r w:rsidR="00480310" w:rsidRPr="00480310">
        <w:t>s a system of two objects</w:t>
      </w:r>
      <w:r w:rsidR="005D3F79">
        <w:t xml:space="preserve"> </w:t>
      </w:r>
      <w:r w:rsidR="00480310" w:rsidRPr="00480310">
        <w:t>that</w:t>
      </w:r>
      <w:r w:rsidR="001710B5">
        <w:t xml:space="preserve"> </w:t>
      </w:r>
      <w:r w:rsidR="00480310" w:rsidRPr="00480310">
        <w:t xml:space="preserve">are in a kind of orbital dance around an </w:t>
      </w:r>
      <w:r w:rsidR="002E504D" w:rsidRPr="00480310">
        <w:t>often-invisible</w:t>
      </w:r>
      <w:r w:rsidR="00480310" w:rsidRPr="00480310">
        <w:t xml:space="preserve"> center of mass.</w:t>
      </w:r>
      <w:r w:rsidR="00480310">
        <w:t xml:space="preserve">  T</w:t>
      </w:r>
      <w:r w:rsidR="00480310" w:rsidRPr="00480310">
        <w:t xml:space="preserve">his center of mass – this center of gravity – </w:t>
      </w:r>
      <w:r w:rsidR="005C0A00">
        <w:t xml:space="preserve">is not within either </w:t>
      </w:r>
      <w:r w:rsidR="001710B5">
        <w:t xml:space="preserve">one of the </w:t>
      </w:r>
      <w:r w:rsidR="005C0A00">
        <w:t>object</w:t>
      </w:r>
      <w:r w:rsidR="001710B5">
        <w:t xml:space="preserve">s, but </w:t>
      </w:r>
      <w:r w:rsidR="00480310" w:rsidRPr="00480310">
        <w:t>stands between</w:t>
      </w:r>
      <w:r w:rsidR="001D2FF4">
        <w:t xml:space="preserve"> </w:t>
      </w:r>
      <w:r w:rsidR="00E40644">
        <w:t xml:space="preserve">them </w:t>
      </w:r>
      <w:r w:rsidR="00480310" w:rsidRPr="00480310">
        <w:t>and apart.</w:t>
      </w:r>
      <w:r w:rsidR="00F61939">
        <w:rPr>
          <w:rStyle w:val="FootnoteReference"/>
        </w:rPr>
        <w:footnoteReference w:id="2"/>
      </w:r>
    </w:p>
    <w:p w14:paraId="69F01C2A" w14:textId="77777777" w:rsidR="00E95115" w:rsidRPr="008978DE" w:rsidRDefault="00E95115" w:rsidP="00480310">
      <w:pPr>
        <w:jc w:val="both"/>
      </w:pPr>
    </w:p>
    <w:p w14:paraId="12920862" w14:textId="25C0EFAE" w:rsidR="008978DE" w:rsidRDefault="0085709A" w:rsidP="00D94F57">
      <w:pPr>
        <w:ind w:left="1170" w:firstLine="180"/>
        <w:jc w:val="both"/>
      </w:pPr>
      <w:r w:rsidRPr="0085709A">
        <w:rPr>
          <w:noProof/>
        </w:rPr>
        <w:lastRenderedPageBreak/>
        <mc:AlternateContent>
          <mc:Choice Requires="wps">
            <w:drawing>
              <wp:anchor distT="0" distB="0" distL="114300" distR="114300" simplePos="0" relativeHeight="251679744" behindDoc="0" locked="0" layoutInCell="1" allowOverlap="1" wp14:anchorId="4755F045" wp14:editId="4DA79A35">
                <wp:simplePos x="0" y="0"/>
                <wp:positionH relativeFrom="column">
                  <wp:posOffset>3429000</wp:posOffset>
                </wp:positionH>
                <wp:positionV relativeFrom="paragraph">
                  <wp:posOffset>1828165</wp:posOffset>
                </wp:positionV>
                <wp:extent cx="2543810" cy="241935"/>
                <wp:effectExtent l="0" t="0" r="0" b="0"/>
                <wp:wrapSquare wrapText="bothSides"/>
                <wp:docPr id="57" name="Text Box 163"/>
                <wp:cNvGraphicFramePr/>
                <a:graphic xmlns:a="http://schemas.openxmlformats.org/drawingml/2006/main">
                  <a:graphicData uri="http://schemas.microsoft.com/office/word/2010/wordprocessingShape">
                    <wps:wsp>
                      <wps:cNvSpPr txBox="1"/>
                      <wps:spPr>
                        <a:xfrm>
                          <a:off x="0" y="0"/>
                          <a:ext cx="2543810" cy="241935"/>
                        </a:xfrm>
                        <a:prstGeom prst="rect">
                          <a:avLst/>
                        </a:prstGeom>
                        <a:noFill/>
                      </wps:spPr>
                      <wps:txbx>
                        <w:txbxContent>
                          <w:p w14:paraId="171F2EAA" w14:textId="639EC13B" w:rsidR="00274125" w:rsidRDefault="00274125" w:rsidP="0085709A">
                            <w:pPr>
                              <w:pStyle w:val="NormalWeb"/>
                              <w:spacing w:before="0" w:beforeAutospacing="0" w:after="0" w:afterAutospacing="0"/>
                              <w:jc w:val="right"/>
                            </w:pPr>
                            <w:r>
                              <w:rPr>
                                <w:rFonts w:ascii="Cambria" w:eastAsia="ＭＳ 明朝" w:hAnsi="Cambria"/>
                                <w:b/>
                                <w:bCs/>
                                <w:i/>
                                <w:iCs/>
                                <w:color w:val="808080"/>
                                <w:kern w:val="24"/>
                                <w:sz w:val="16"/>
                                <w:szCs w:val="16"/>
                              </w:rPr>
                              <w:t>A</w:t>
                            </w:r>
                            <w:r w:rsidR="005D1672">
                              <w:rPr>
                                <w:rFonts w:ascii="Cambria" w:eastAsia="ＭＳ 明朝" w:hAnsi="Cambria"/>
                                <w:b/>
                                <w:bCs/>
                                <w:i/>
                                <w:iCs/>
                                <w:color w:val="808080"/>
                                <w:kern w:val="24"/>
                                <w:sz w:val="16"/>
                                <w:szCs w:val="16"/>
                              </w:rPr>
                              <w:t xml:space="preserve">dapted from </w:t>
                            </w:r>
                            <w:r>
                              <w:rPr>
                                <w:rFonts w:ascii="Cambria" w:eastAsia="ＭＳ 明朝" w:hAnsi="Cambria"/>
                                <w:b/>
                                <w:bCs/>
                                <w:i/>
                                <w:iCs/>
                                <w:color w:val="808080"/>
                                <w:kern w:val="24"/>
                                <w:sz w:val="16"/>
                                <w:szCs w:val="16"/>
                              </w:rPr>
                              <w:t>Virginia Commonwealth University.</w:t>
                            </w:r>
                          </w:p>
                          <w:p w14:paraId="224DF0B9" w14:textId="5BD623EB" w:rsidR="00274125" w:rsidRDefault="00274125" w:rsidP="0085709A">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0pt;margin-top:143.95pt;width:200.3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" filled="f" stroked="f">
                <v:textbox>
                  <w:txbxContent>
                    <w:p w14:paraId="171F2EAA" w14:textId="639EC13B" w:rsidR="00274125" w:rsidRDefault="00274125" w:rsidP="0085709A">
                      <w:pPr>
                        <w:pStyle w:val="NormalWeb"/>
                        <w:spacing w:before="0" w:beforeAutospacing="0" w:after="0" w:afterAutospacing="0"/>
                        <w:jc w:val="right"/>
                      </w:pPr>
                      <w:r>
                        <w:rPr>
                          <w:rFonts w:ascii="Cambria" w:eastAsia="ＭＳ 明朝" w:hAnsi="Cambria"/>
                          <w:b/>
                          <w:bCs/>
                          <w:i/>
                          <w:iCs/>
                          <w:color w:val="808080"/>
                          <w:kern w:val="24"/>
                          <w:sz w:val="16"/>
                          <w:szCs w:val="16"/>
                        </w:rPr>
                        <w:t>A</w:t>
                      </w:r>
                      <w:r w:rsidR="005D1672">
                        <w:rPr>
                          <w:rFonts w:ascii="Cambria" w:eastAsia="ＭＳ 明朝" w:hAnsi="Cambria"/>
                          <w:b/>
                          <w:bCs/>
                          <w:i/>
                          <w:iCs/>
                          <w:color w:val="808080"/>
                          <w:kern w:val="24"/>
                          <w:sz w:val="16"/>
                          <w:szCs w:val="16"/>
                        </w:rPr>
                        <w:t xml:space="preserve">dapted from </w:t>
                      </w:r>
                      <w:r>
                        <w:rPr>
                          <w:rFonts w:ascii="Cambria" w:eastAsia="ＭＳ 明朝" w:hAnsi="Cambria"/>
                          <w:b/>
                          <w:bCs/>
                          <w:i/>
                          <w:iCs/>
                          <w:color w:val="808080"/>
                          <w:kern w:val="24"/>
                          <w:sz w:val="16"/>
                          <w:szCs w:val="16"/>
                        </w:rPr>
                        <w:t>Virginia Commonwealth University.</w:t>
                      </w:r>
                    </w:p>
                    <w:p w14:paraId="224DF0B9" w14:textId="5BD623EB" w:rsidR="00274125" w:rsidRDefault="00274125" w:rsidP="0085709A">
                      <w:pPr>
                        <w:pStyle w:val="NormalWeb"/>
                        <w:spacing w:before="0" w:beforeAutospacing="0" w:after="0" w:afterAutospacing="0"/>
                        <w:jc w:val="center"/>
                      </w:pPr>
                    </w:p>
                  </w:txbxContent>
                </v:textbox>
                <w10:wrap type="square"/>
              </v:shape>
            </w:pict>
          </mc:Fallback>
        </mc:AlternateContent>
      </w:r>
      <w:r w:rsidR="00E95115" w:rsidRPr="00E95115">
        <w:rPr>
          <w:noProof/>
        </w:rPr>
        <mc:AlternateContent>
          <mc:Choice Requires="wpg">
            <w:drawing>
              <wp:inline distT="0" distB="0" distL="0" distR="0" wp14:anchorId="4C9B8AF6" wp14:editId="1063D3AF">
                <wp:extent cx="4104876" cy="1943100"/>
                <wp:effectExtent l="0" t="0" r="10160" b="12700"/>
                <wp:docPr id="21" name="Group 9"/>
                <wp:cNvGraphicFramePr/>
                <a:graphic xmlns:a="http://schemas.openxmlformats.org/drawingml/2006/main">
                  <a:graphicData uri="http://schemas.microsoft.com/office/word/2010/wordprocessingGroup">
                    <wpg:wgp>
                      <wpg:cNvGrpSpPr/>
                      <wpg:grpSpPr>
                        <a:xfrm>
                          <a:off x="0" y="0"/>
                          <a:ext cx="4104876" cy="1943100"/>
                          <a:chOff x="0" y="0"/>
                          <a:chExt cx="5123651" cy="2628050"/>
                        </a:xfrm>
                      </wpg:grpSpPr>
                      <pic:pic xmlns:pic="http://schemas.openxmlformats.org/drawingml/2006/picture">
                        <pic:nvPicPr>
                          <pic:cNvPr id="22" name="Picture 22"/>
                          <pic:cNvPicPr>
                            <a:picLocks noChangeAspect="1"/>
                          </pic:cNvPicPr>
                        </pic:nvPicPr>
                        <pic:blipFill>
                          <a:blip r:embed="rId16"/>
                          <a:stretch>
                            <a:fillRect/>
                          </a:stretch>
                        </pic:blipFill>
                        <pic:spPr>
                          <a:xfrm>
                            <a:off x="0" y="0"/>
                            <a:ext cx="5123651" cy="2628050"/>
                          </a:xfrm>
                          <a:prstGeom prst="rect">
                            <a:avLst/>
                          </a:prstGeom>
                        </pic:spPr>
                      </pic:pic>
                      <wps:wsp>
                        <wps:cNvPr id="23" name="Oval 23"/>
                        <wps:cNvSpPr/>
                        <wps:spPr>
                          <a:xfrm>
                            <a:off x="3961556" y="633498"/>
                            <a:ext cx="358926" cy="345143"/>
                          </a:xfrm>
                          <a:prstGeom prst="ellipse">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3F2E2034" w14:textId="77777777" w:rsidR="00274125" w:rsidRDefault="00274125" w:rsidP="00E95115">
                              <w:pPr>
                                <w:rPr>
                                  <w:rFonts w:eastAsia="Times New Roman" w:cs="Times New Roman"/>
                                </w:rPr>
                              </w:pPr>
                            </w:p>
                          </w:txbxContent>
                        </wps:txbx>
                        <wps:bodyPr rtlCol="0" anchor="ctr"/>
                      </wps:wsp>
                      <wps:wsp>
                        <wps:cNvPr id="24" name="Oval 24"/>
                        <wps:cNvSpPr/>
                        <wps:spPr>
                          <a:xfrm>
                            <a:off x="483275" y="1891383"/>
                            <a:ext cx="441210" cy="442321"/>
                          </a:xfrm>
                          <a:prstGeom prst="ellipse">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08174B4B" w14:textId="77777777" w:rsidR="00274125" w:rsidRDefault="00274125" w:rsidP="00E95115">
                              <w:pPr>
                                <w:rPr>
                                  <w:rFonts w:eastAsia="Times New Roman" w:cs="Times New Roman"/>
                                </w:rPr>
                              </w:pPr>
                            </w:p>
                          </w:txbxContent>
                        </wps:txbx>
                        <wps:bodyPr rtlCol="0" anchor="ctr"/>
                      </wps:wsp>
                    </wpg:wgp>
                  </a:graphicData>
                </a:graphic>
              </wp:inline>
            </w:drawing>
          </mc:Choice>
          <mc:Fallback>
            <w:pict>
              <v:group id="Group 9" o:spid="_x0000_s1038" style="width:323.2pt;height:153pt;mso-position-horizontal-relative:char;mso-position-vertical-relative:line" coordsize="5123651,2628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9" type="#_x0000_t75" style="position:absolute;width:5123651;height:2628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V&#10;MMDBAAAA2wAAAA8AAABkcnMvZG93bnJldi54bWxEj1FrwjAUhd8H/odwBd9matHRdUYRRRj4NPUH&#10;XJu7piy5KU1s6783g8EeD+ec73DW29FZ0VMXGs8KFvMMBHHldcO1guvl+FqACBFZo/VMCh4UYLuZ&#10;vKyx1H7gL+rPsRYJwqFEBSbGtpQyVIYchrlviZP37TuHMcmulrrDIcGdlXmWvUmHDacFgy3tDVU/&#10;57tT8F5p42/9ask7Kno7HKw9yaNSs+m4+wARaYz/4b/2p1aQ5/D7Jf0AuX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5VMMDBAAAA2wAAAA8AAAAAAAAAAAAAAAAAnAIAAGRy&#10;cy9kb3ducmV2LnhtbFBLBQYAAAAABAAEAPcAAACKAwAAAAA=&#10;">
                  <v:imagedata r:id="rId17" o:title=""/>
                  <v:path arrowok="t"/>
                </v:shape>
                <v:oval id="Oval 23" o:spid="_x0000_s1040" style="position:absolute;left:3961556;top:633498;width:358926;height:345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de3xAAA&#10;ANsAAAAPAAAAZHJzL2Rvd25yZXYueG1sRI/RasJAFETfC/7DcoW+1Y2mGEldRQWpUKgY+wGX7E02&#10;bfZuyK6a/n1XEPo4zMwZZrkebCuu1PvGsYLpJAFBXDrdcK3g67x/WYDwAVlj65gU/JKH9Wr0tMRc&#10;uxuf6FqEWkQI+xwVmBC6XEpfGrLoJ64jjl7leoshyr6WusdbhNtWzpJkLi02HBcMdrQzVP4UF6vg&#10;kPJ3eq6K1Gyr94/j/DPL7Gum1PN42LyBCDSE//CjfdAKZinc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HXt8QAAADbAAAADwAAAAAAAAAAAAAAAACXAgAAZHJzL2Rv&#10;d25yZXYueG1sUEsFBgAAAAAEAAQA9QAAAIgDAAAAAA==&#10;" fillcolor="green" strokecolor="green">
                  <v:shadow on="t" opacity="22937f" mv:blur="40000f" origin=",.5" offset="0,23000emu"/>
                  <v:textbox>
                    <w:txbxContent>
                      <w:p w14:paraId="3F2E2034" w14:textId="77777777" w:rsidR="00274125" w:rsidRDefault="00274125" w:rsidP="00E95115">
                        <w:pPr>
                          <w:rPr>
                            <w:rFonts w:eastAsia="Times New Roman" w:cs="Times New Roman"/>
                          </w:rPr>
                        </w:pPr>
                      </w:p>
                    </w:txbxContent>
                  </v:textbox>
                </v:oval>
                <v:oval id="Oval 24" o:spid="_x0000_s1041" style="position:absolute;left:483275;top:1891383;width:441210;height:442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9XvxQAA&#10;ANsAAAAPAAAAZHJzL2Rvd25yZXYueG1sRI9Ba8JAFITvBf/D8gq9lLqpSAnRVYrWUlSQpoIeH9ln&#10;Etx9G7LbGP+9KxR6HGbmG2Y6760RHbW+dqzgdZiAIC6crrlUsP9ZvaQgfEDWaByTgit5mM8GD1PM&#10;tLvwN3V5KEWEsM9QQRVCk0npi4os+qFriKN3cq3FEGVbSt3iJcKtkaMkeZMWa44LFTa0qKg4579W&#10;gck/1rJIl+lm130+n3YHf1yZrVJPj/37BESgPvyH/9pfWsFoDPcv8Qf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v1e/FAAAA2wAAAA8AAAAAAAAAAAAAAAAAlwIAAGRycy9k&#10;b3ducmV2LnhtbFBLBQYAAAAABAAEAPUAAACJAwAAAAA=&#10;" fillcolor="#943634 [2405]" strokecolor="#943634 [2405]">
                  <v:shadow on="t" opacity="22937f" mv:blur="40000f" origin=",.5" offset="0,23000emu"/>
                  <v:textbox>
                    <w:txbxContent>
                      <w:p w14:paraId="08174B4B" w14:textId="77777777" w:rsidR="00274125" w:rsidRDefault="00274125" w:rsidP="00E95115">
                        <w:pPr>
                          <w:rPr>
                            <w:rFonts w:eastAsia="Times New Roman" w:cs="Times New Roman"/>
                          </w:rPr>
                        </w:pPr>
                      </w:p>
                    </w:txbxContent>
                  </v:textbox>
                </v:oval>
                <w10:anchorlock/>
              </v:group>
            </w:pict>
          </mc:Fallback>
        </mc:AlternateContent>
      </w:r>
    </w:p>
    <w:p w14:paraId="60BCA608" w14:textId="0435F9E8" w:rsidR="00087BF7" w:rsidRDefault="00087BF7" w:rsidP="00E95115">
      <w:pPr>
        <w:jc w:val="both"/>
      </w:pPr>
    </w:p>
    <w:p w14:paraId="268FAF1D" w14:textId="77777777" w:rsidR="001D2FF4" w:rsidRDefault="001D2FF4" w:rsidP="00E95115">
      <w:pPr>
        <w:jc w:val="both"/>
      </w:pPr>
    </w:p>
    <w:p w14:paraId="56B3AA30" w14:textId="2AB689B5" w:rsidR="005D3F79" w:rsidRDefault="00E40644" w:rsidP="00E95115">
      <w:pPr>
        <w:jc w:val="both"/>
      </w:pPr>
      <w:r>
        <w:t xml:space="preserve">It can raise a probing </w:t>
      </w:r>
      <w:r w:rsidR="00E95115" w:rsidRPr="00480310">
        <w:t xml:space="preserve">question </w:t>
      </w:r>
      <w:r w:rsidR="00BD5F10">
        <w:t>inviting</w:t>
      </w:r>
      <w:r>
        <w:t xml:space="preserve"> of our imagination.  W</w:t>
      </w:r>
      <w:r w:rsidR="00E95115" w:rsidRPr="00480310">
        <w:t xml:space="preserve">hat is – what should be </w:t>
      </w:r>
      <w:r w:rsidR="0071125A">
        <w:t>–</w:t>
      </w:r>
      <w:r w:rsidR="00E95115" w:rsidRPr="00480310">
        <w:t xml:space="preserve"> </w:t>
      </w:r>
      <w:r w:rsidR="00E95115" w:rsidRPr="001D2FF4">
        <w:rPr>
          <w:i/>
        </w:rPr>
        <w:t>ou</w:t>
      </w:r>
      <w:r w:rsidR="0051499C" w:rsidRPr="001D2FF4">
        <w:rPr>
          <w:i/>
        </w:rPr>
        <w:t>r</w:t>
      </w:r>
      <w:r w:rsidR="0051499C">
        <w:t xml:space="preserve"> center of mass, our center of</w:t>
      </w:r>
      <w:r w:rsidR="00E95115" w:rsidRPr="00480310">
        <w:t xml:space="preserve"> gravity, our center of greatest impact?  And should our goal be to redefine our disc</w:t>
      </w:r>
      <w:r w:rsidR="0071125A">
        <w:t>iplines and our organizations not in orbit of it</w:t>
      </w:r>
      <w:r w:rsidR="00C37763">
        <w:t>,</w:t>
      </w:r>
      <w:r w:rsidR="005C0A00">
        <w:t xml:space="preserve"> </w:t>
      </w:r>
      <w:r w:rsidR="00E95115" w:rsidRPr="00480310">
        <w:t xml:space="preserve">but ultimately </w:t>
      </w:r>
      <w:r w:rsidR="00E95115" w:rsidRPr="00480310">
        <w:rPr>
          <w:bCs/>
          <w:i/>
        </w:rPr>
        <w:t>within it</w:t>
      </w:r>
      <w:r w:rsidR="00E95115">
        <w:t>?</w:t>
      </w:r>
      <w:r w:rsidR="00E95115" w:rsidRPr="00480310">
        <w:t xml:space="preserve">  To converge </w:t>
      </w:r>
      <w:r w:rsidR="00E95115" w:rsidRPr="00480310">
        <w:rPr>
          <w:bCs/>
          <w:i/>
        </w:rPr>
        <w:t>to it</w:t>
      </w:r>
      <w:r w:rsidR="00E95115" w:rsidRPr="00480310">
        <w:t xml:space="preserve">?  </w:t>
      </w:r>
      <w:r w:rsidR="00E95115">
        <w:t>C</w:t>
      </w:r>
      <w:r w:rsidR="00E95115" w:rsidRPr="00480310">
        <w:t xml:space="preserve">ould this center of gravity be a new kind of practice?  </w:t>
      </w:r>
      <w:r w:rsidR="00446B50">
        <w:t>Could it be a</w:t>
      </w:r>
      <w:r w:rsidR="00E95115" w:rsidRPr="00480310">
        <w:t xml:space="preserve"> practice that</w:t>
      </w:r>
      <w:r w:rsidR="00C37763">
        <w:t xml:space="preserve">’s true-to-design </w:t>
      </w:r>
      <w:r w:rsidR="00026FAD">
        <w:t>“</w:t>
      </w:r>
      <w:r w:rsidR="00C37763">
        <w:t>in balance,</w:t>
      </w:r>
      <w:r w:rsidR="00026FAD">
        <w:t>”</w:t>
      </w:r>
      <w:r w:rsidR="00C37763">
        <w:t xml:space="preserve"> one that</w:t>
      </w:r>
      <w:r w:rsidR="00E95115" w:rsidRPr="00480310">
        <w:t xml:space="preserve"> </w:t>
      </w:r>
      <w:r w:rsidR="00E95115">
        <w:t xml:space="preserve">actually </w:t>
      </w:r>
      <w:r w:rsidR="00840F6B">
        <w:t>at last</w:t>
      </w:r>
      <w:r w:rsidR="001710B5">
        <w:t xml:space="preserve"> </w:t>
      </w:r>
      <w:r w:rsidR="00627A05">
        <w:t xml:space="preserve">breaks </w:t>
      </w:r>
      <w:r w:rsidR="00026FAD">
        <w:t>the</w:t>
      </w:r>
      <w:r w:rsidR="00627A05">
        <w:t xml:space="preserve"> </w:t>
      </w:r>
      <w:r w:rsidR="00E95115" w:rsidRPr="00480310">
        <w:t>binary?</w:t>
      </w:r>
    </w:p>
    <w:p w14:paraId="7B70ED7C" w14:textId="77777777" w:rsidR="005D3F79" w:rsidRDefault="005D3F79" w:rsidP="00E95115">
      <w:pPr>
        <w:jc w:val="both"/>
      </w:pPr>
    </w:p>
    <w:p w14:paraId="6364D0B3" w14:textId="2C61DEC4" w:rsidR="00E95115" w:rsidRDefault="00446B50" w:rsidP="00E95115">
      <w:pPr>
        <w:jc w:val="both"/>
      </w:pPr>
      <w:r>
        <w:t>Is it time that our fields</w:t>
      </w:r>
      <w:r w:rsidR="005D3F79">
        <w:t xml:space="preserve"> stop integrating, and start converging?  Is it time that we envision and build a single </w:t>
      </w:r>
      <w:r w:rsidR="00BD5F10">
        <w:t xml:space="preserve">practice united behind a trans-disciplinary </w:t>
      </w:r>
      <w:r w:rsidR="001D2FF4">
        <w:t xml:space="preserve">vision and </w:t>
      </w:r>
      <w:r w:rsidR="00BD5F10">
        <w:t xml:space="preserve">a common </w:t>
      </w:r>
      <w:r w:rsidR="005D3F79">
        <w:t>strategy?  Could this be an idea sitting within reach, ready for its time, and capable of having a profound impact on our ability to make a</w:t>
      </w:r>
      <w:r w:rsidR="00AA752C">
        <w:t xml:space="preserve"> difference and secure the </w:t>
      </w:r>
      <w:r>
        <w:t xml:space="preserve">kind of </w:t>
      </w:r>
      <w:r w:rsidR="005D3F79">
        <w:t>future we aspire to?</w:t>
      </w:r>
    </w:p>
    <w:p w14:paraId="259E4718" w14:textId="77777777" w:rsidR="00254E46" w:rsidRDefault="00254E46" w:rsidP="00E95115">
      <w:pPr>
        <w:jc w:val="both"/>
      </w:pPr>
    </w:p>
    <w:p w14:paraId="734108E4" w14:textId="77777777" w:rsidR="00B92DAD" w:rsidRDefault="00B92DAD" w:rsidP="00E95115">
      <w:pPr>
        <w:jc w:val="both"/>
      </w:pPr>
    </w:p>
    <w:p w14:paraId="03A45FFA" w14:textId="58CEE115" w:rsidR="00254E46" w:rsidRDefault="002E13A9" w:rsidP="00254E46">
      <w:pPr>
        <w:jc w:val="both"/>
        <w:rPr>
          <w:i/>
        </w:rPr>
      </w:pPr>
      <w:r>
        <w:rPr>
          <w:i/>
        </w:rPr>
        <w:t>How We Break</w:t>
      </w:r>
      <w:r w:rsidR="00CD4B18">
        <w:rPr>
          <w:i/>
        </w:rPr>
        <w:t xml:space="preserve"> the Binary</w:t>
      </w:r>
    </w:p>
    <w:p w14:paraId="19302439" w14:textId="6B827C30" w:rsidR="002015E4" w:rsidRDefault="00325A03" w:rsidP="00254E46">
      <w:pPr>
        <w:jc w:val="both"/>
      </w:pPr>
      <w:r>
        <w:t>When we</w:t>
      </w:r>
      <w:r w:rsidR="001D2FF4">
        <w:t xml:space="preserve"> </w:t>
      </w:r>
      <w:r w:rsidR="00254E46">
        <w:t>a</w:t>
      </w:r>
      <w:r w:rsidR="005F17BD" w:rsidRPr="00254E46">
        <w:t xml:space="preserve">cknowledge that disciplinary boundaries remain in </w:t>
      </w:r>
      <w:r w:rsidR="009B54AE">
        <w:t xml:space="preserve">our working </w:t>
      </w:r>
      <w:r w:rsidR="001D2FF4">
        <w:t>interdisciplinary models, and t</w:t>
      </w:r>
      <w:r w:rsidR="005F17BD" w:rsidRPr="00254E46">
        <w:t>hat the presumptions and te</w:t>
      </w:r>
      <w:r w:rsidR="001D2FF4">
        <w:t xml:space="preserve">nsions they </w:t>
      </w:r>
      <w:r>
        <w:t>bias erode progress</w:t>
      </w:r>
      <w:r w:rsidR="00BD5F10">
        <w:t>, stifle imagination</w:t>
      </w:r>
      <w:r w:rsidR="00AB1600">
        <w:t>,</w:t>
      </w:r>
      <w:r>
        <w:t xml:space="preserve"> and slow </w:t>
      </w:r>
      <w:r w:rsidR="001D2FF4">
        <w:t>innovation</w:t>
      </w:r>
      <w:r>
        <w:t xml:space="preserve">, we </w:t>
      </w:r>
      <w:r w:rsidR="0019364A">
        <w:t>bend the</w:t>
      </w:r>
      <w:r>
        <w:t xml:space="preserve"> binary</w:t>
      </w:r>
      <w:r w:rsidR="001D2FF4">
        <w:t>.</w:t>
      </w:r>
      <w:r w:rsidR="005F17BD" w:rsidRPr="00254E46">
        <w:t xml:space="preserve">  </w:t>
      </w:r>
      <w:r w:rsidR="00E75A39">
        <w:t xml:space="preserve">When we accept that, on its own, neither more “complementarity” of function nor more synchronicity of presence and engagement is the “answer,” we bend it further.  </w:t>
      </w:r>
      <w:r w:rsidR="001D2FF4">
        <w:t>W</w:t>
      </w:r>
      <w:r>
        <w:t>hen w</w:t>
      </w:r>
      <w:r w:rsidR="0019364A">
        <w:t xml:space="preserve">e concede </w:t>
      </w:r>
      <w:r w:rsidR="001D2FF4">
        <w:t>t</w:t>
      </w:r>
      <w:r w:rsidR="005F17BD" w:rsidRPr="003F582B">
        <w:t xml:space="preserve">hat our selective, periodic integration of disciplines </w:t>
      </w:r>
      <w:r w:rsidR="00CD4B18">
        <w:t xml:space="preserve">and methods </w:t>
      </w:r>
      <w:r w:rsidR="005F17BD" w:rsidRPr="003F582B">
        <w:t>is nowhere near on pace to produce</w:t>
      </w:r>
      <w:r w:rsidR="001D2FF4">
        <w:t xml:space="preserve"> systemic change at</w:t>
      </w:r>
      <w:r w:rsidR="002015E4">
        <w:t xml:space="preserve"> large scale, we bend it</w:t>
      </w:r>
      <w:r w:rsidR="0019364A">
        <w:t xml:space="preserve"> </w:t>
      </w:r>
      <w:r w:rsidR="00E75A39">
        <w:t xml:space="preserve">even </w:t>
      </w:r>
      <w:r w:rsidR="0019364A">
        <w:t>further</w:t>
      </w:r>
      <w:r>
        <w:t>.</w:t>
      </w:r>
      <w:r w:rsidR="002015E4">
        <w:t xml:space="preserve"> </w:t>
      </w:r>
    </w:p>
    <w:p w14:paraId="4AF751DA" w14:textId="77777777" w:rsidR="002015E4" w:rsidRDefault="002015E4" w:rsidP="00254E46">
      <w:pPr>
        <w:jc w:val="both"/>
      </w:pPr>
    </w:p>
    <w:p w14:paraId="79D7B0D3" w14:textId="66EA70D4" w:rsidR="005F17BD" w:rsidRDefault="00325A03" w:rsidP="00254E46">
      <w:pPr>
        <w:jc w:val="both"/>
      </w:pPr>
      <w:r>
        <w:t>When we</w:t>
      </w:r>
      <w:r w:rsidR="00254E46">
        <w:t xml:space="preserve"> </w:t>
      </w:r>
      <w:r w:rsidR="001D2FF4">
        <w:t xml:space="preserve">work to </w:t>
      </w:r>
      <w:r w:rsidR="00254E46">
        <w:t>i</w:t>
      </w:r>
      <w:r w:rsidR="005F17BD" w:rsidRPr="00254E46">
        <w:t xml:space="preserve">nstitutionalize not just an appreciation for the other’s discipline, but a foundational understanding of our </w:t>
      </w:r>
      <w:r w:rsidR="005F17BD" w:rsidRPr="009B54AE">
        <w:rPr>
          <w:i/>
          <w:iCs/>
        </w:rPr>
        <w:t>reciprocal</w:t>
      </w:r>
      <w:r w:rsidR="005F17BD" w:rsidRPr="009B54AE">
        <w:rPr>
          <w:i/>
        </w:rPr>
        <w:t xml:space="preserve"> and </w:t>
      </w:r>
      <w:r w:rsidR="005F17BD" w:rsidRPr="009B54AE">
        <w:rPr>
          <w:i/>
          <w:iCs/>
        </w:rPr>
        <w:t>indisputable</w:t>
      </w:r>
      <w:r w:rsidR="005F17BD" w:rsidRPr="00254E46">
        <w:t xml:space="preserve"> obligation</w:t>
      </w:r>
      <w:r>
        <w:t xml:space="preserve"> to work with a single purpose </w:t>
      </w:r>
      <w:r w:rsidR="0071125A">
        <w:t>–</w:t>
      </w:r>
      <w:r>
        <w:t xml:space="preserve"> </w:t>
      </w:r>
      <w:r w:rsidR="00CD4B18">
        <w:t>to protect and preserve human and wild</w:t>
      </w:r>
      <w:r w:rsidR="00840F6B">
        <w:t xml:space="preserve"> </w:t>
      </w:r>
      <w:r w:rsidR="00CD4B18">
        <w:t xml:space="preserve">in </w:t>
      </w:r>
      <w:r w:rsidR="007B1C41">
        <w:t xml:space="preserve">balance, in </w:t>
      </w:r>
      <w:r w:rsidR="00CD4B18">
        <w:t>all its forms</w:t>
      </w:r>
      <w:r w:rsidR="00026FAD">
        <w:t>,</w:t>
      </w:r>
      <w:r w:rsidR="00CD4B18">
        <w:t xml:space="preserve"> no matter our setting or scale, and in a manner that transcends discipline, </w:t>
      </w:r>
      <w:r w:rsidR="0071125A">
        <w:t xml:space="preserve">organization </w:t>
      </w:r>
      <w:r w:rsidR="00430E4D">
        <w:t>and brand</w:t>
      </w:r>
      <w:r>
        <w:t xml:space="preserve"> </w:t>
      </w:r>
      <w:r w:rsidR="0071125A">
        <w:t>–</w:t>
      </w:r>
      <w:r>
        <w:t xml:space="preserve"> </w:t>
      </w:r>
      <w:r w:rsidRPr="0071125A">
        <w:rPr>
          <w:i/>
        </w:rPr>
        <w:t>then</w:t>
      </w:r>
      <w:r>
        <w:t xml:space="preserve"> we break it.</w:t>
      </w:r>
      <w:r w:rsidR="00CD4B18">
        <w:t xml:space="preserve">  </w:t>
      </w:r>
    </w:p>
    <w:p w14:paraId="0009F2DB" w14:textId="77777777" w:rsidR="00254E46" w:rsidRPr="00254E46" w:rsidRDefault="00254E46" w:rsidP="00254E46">
      <w:pPr>
        <w:jc w:val="both"/>
      </w:pPr>
    </w:p>
    <w:p w14:paraId="1ED803D4" w14:textId="6D3A76F3" w:rsidR="00254E46" w:rsidRDefault="00254E46" w:rsidP="00254E46">
      <w:pPr>
        <w:jc w:val="both"/>
      </w:pPr>
      <w:r>
        <w:rPr>
          <w:iCs/>
        </w:rPr>
        <w:t xml:space="preserve">We </w:t>
      </w:r>
      <w:r w:rsidR="0071125A">
        <w:rPr>
          <w:iCs/>
        </w:rPr>
        <w:t>break it because we change</w:t>
      </w:r>
      <w:r>
        <w:rPr>
          <w:iCs/>
        </w:rPr>
        <w:t xml:space="preserve"> the paradigm.  </w:t>
      </w:r>
      <w:r w:rsidR="005F17BD" w:rsidRPr="00254E46">
        <w:t>Rather than selectively incorporating people</w:t>
      </w:r>
      <w:r w:rsidR="006D2E35">
        <w:t xml:space="preserve"> or community</w:t>
      </w:r>
      <w:r w:rsidR="005F17BD" w:rsidRPr="00254E46">
        <w:t xml:space="preserve">-centered development principles within </w:t>
      </w:r>
      <w:r w:rsidR="006D2E35">
        <w:t xml:space="preserve">receptive </w:t>
      </w:r>
      <w:r w:rsidR="005F17BD" w:rsidRPr="00254E46">
        <w:t>cons</w:t>
      </w:r>
      <w:r>
        <w:t xml:space="preserve">ervation strategies, or </w:t>
      </w:r>
      <w:r w:rsidR="005F17BD" w:rsidRPr="00254E46">
        <w:t>building a limited environmental practice area within a devel</w:t>
      </w:r>
      <w:r w:rsidR="002E13A9">
        <w:t>opment organization…rather than</w:t>
      </w:r>
      <w:r w:rsidR="00323512">
        <w:t xml:space="preserve"> </w:t>
      </w:r>
      <w:r>
        <w:t xml:space="preserve">speaking </w:t>
      </w:r>
      <w:r w:rsidR="005F17BD" w:rsidRPr="00254E46">
        <w:t>of the “human dimensions” o</w:t>
      </w:r>
      <w:r>
        <w:t xml:space="preserve">f conservation work or </w:t>
      </w:r>
      <w:r w:rsidR="005F17BD" w:rsidRPr="00254E46">
        <w:t xml:space="preserve">of the “environmental </w:t>
      </w:r>
      <w:r>
        <w:t>d</w:t>
      </w:r>
      <w:r w:rsidR="002E13A9">
        <w:t>imensions” of development work…</w:t>
      </w:r>
      <w:r>
        <w:t xml:space="preserve">rather than </w:t>
      </w:r>
      <w:r w:rsidR="005F17BD" w:rsidRPr="00254E46">
        <w:t>rendering our conservation work within</w:t>
      </w:r>
      <w:r w:rsidR="002E13A9">
        <w:t xml:space="preserve"> a human framework (be it resource </w:t>
      </w:r>
      <w:r w:rsidR="005F17BD" w:rsidRPr="00254E46">
        <w:t>valuation, su</w:t>
      </w:r>
      <w:r w:rsidR="00026FAD">
        <w:t>rvival</w:t>
      </w:r>
      <w:r>
        <w:t xml:space="preserve"> or security) or </w:t>
      </w:r>
      <w:r w:rsidR="005F17BD" w:rsidRPr="00254E46">
        <w:t>our development work within an environmental framework</w:t>
      </w:r>
      <w:r w:rsidR="002E13A9">
        <w:t xml:space="preserve"> (be it </w:t>
      </w:r>
      <w:r w:rsidR="005F17BD" w:rsidRPr="00254E46">
        <w:t xml:space="preserve">resilience, </w:t>
      </w:r>
      <w:r w:rsidR="005F17BD" w:rsidRPr="00254E46">
        <w:lastRenderedPageBreak/>
        <w:t>adaptatio</w:t>
      </w:r>
      <w:r>
        <w:t xml:space="preserve">n or climate change), </w:t>
      </w:r>
      <w:r w:rsidR="005F17BD" w:rsidRPr="00254E46">
        <w:t xml:space="preserve">we </w:t>
      </w:r>
      <w:r w:rsidRPr="00254E46">
        <w:t xml:space="preserve">instead talk as a matter of course about the full and necessary dimensions of </w:t>
      </w:r>
      <w:r w:rsidRPr="002E13A9">
        <w:rPr>
          <w:i/>
        </w:rPr>
        <w:t>any</w:t>
      </w:r>
      <w:r w:rsidRPr="00254E46">
        <w:t xml:space="preserve"> engagement that seeks to sustain and protect life in all its forms</w:t>
      </w:r>
      <w:r>
        <w:t xml:space="preserve">, in any circumstance, </w:t>
      </w:r>
      <w:r w:rsidR="00325A03">
        <w:t xml:space="preserve">and </w:t>
      </w:r>
      <w:r>
        <w:t>in any setting.</w:t>
      </w:r>
      <w:r w:rsidR="00325A03">
        <w:t xml:space="preserve"> </w:t>
      </w:r>
    </w:p>
    <w:p w14:paraId="479DFF89" w14:textId="77777777" w:rsidR="00047F49" w:rsidRDefault="00047F49" w:rsidP="00254E46">
      <w:pPr>
        <w:jc w:val="both"/>
      </w:pPr>
    </w:p>
    <w:p w14:paraId="136100F1" w14:textId="358D2254" w:rsidR="00047F49" w:rsidRDefault="00047F49" w:rsidP="00254E46">
      <w:pPr>
        <w:jc w:val="both"/>
      </w:pPr>
      <w:r>
        <w:rPr>
          <w:i/>
        </w:rPr>
        <w:t>We</w:t>
      </w:r>
      <w:r w:rsidRPr="00CD4B18">
        <w:rPr>
          <w:i/>
        </w:rPr>
        <w:t xml:space="preserve"> ground the </w:t>
      </w:r>
      <w:r w:rsidRPr="00CD4B18">
        <w:rPr>
          <w:i/>
          <w:iCs/>
        </w:rPr>
        <w:t>totality</w:t>
      </w:r>
      <w:r w:rsidRPr="00CD4B18">
        <w:rPr>
          <w:i/>
        </w:rPr>
        <w:t xml:space="preserve"> of our work within </w:t>
      </w:r>
      <w:r w:rsidRPr="00CD4B18">
        <w:rPr>
          <w:i/>
          <w:iCs/>
        </w:rPr>
        <w:t>each</w:t>
      </w:r>
      <w:r w:rsidRPr="00CD4B18">
        <w:rPr>
          <w:i/>
        </w:rPr>
        <w:t xml:space="preserve"> of our organizations in</w:t>
      </w:r>
      <w:r w:rsidR="0071125A">
        <w:rPr>
          <w:i/>
        </w:rPr>
        <w:t xml:space="preserve"> a shared strategic framework </w:t>
      </w:r>
      <w:r w:rsidR="0071125A">
        <w:t>–</w:t>
      </w:r>
      <w:r w:rsidR="0071125A">
        <w:rPr>
          <w:i/>
        </w:rPr>
        <w:t xml:space="preserve"> </w:t>
      </w:r>
      <w:r w:rsidRPr="00CD4B18">
        <w:rPr>
          <w:i/>
        </w:rPr>
        <w:t xml:space="preserve">a framework that truly marries </w:t>
      </w:r>
      <w:r w:rsidRPr="00CD4B18">
        <w:rPr>
          <w:i/>
          <w:iCs/>
        </w:rPr>
        <w:t xml:space="preserve">sustainability, stewardship and development </w:t>
      </w:r>
      <w:r w:rsidR="0071125A">
        <w:rPr>
          <w:i/>
        </w:rPr>
        <w:t xml:space="preserve">across concept and practice, </w:t>
      </w:r>
      <w:r w:rsidRPr="00CD4B18">
        <w:rPr>
          <w:i/>
        </w:rPr>
        <w:t xml:space="preserve">informing </w:t>
      </w:r>
      <w:r w:rsidRPr="00CD4B18">
        <w:rPr>
          <w:i/>
          <w:iCs/>
        </w:rPr>
        <w:t>each and every element of project design</w:t>
      </w:r>
      <w:r w:rsidRPr="00CD4B18">
        <w:rPr>
          <w:i/>
        </w:rPr>
        <w:t xml:space="preserve">, answerable to the </w:t>
      </w:r>
      <w:r w:rsidRPr="00CD4B18">
        <w:rPr>
          <w:i/>
          <w:iCs/>
        </w:rPr>
        <w:t xml:space="preserve">requirements and aspirations </w:t>
      </w:r>
      <w:r w:rsidRPr="00CD4B18">
        <w:rPr>
          <w:i/>
        </w:rPr>
        <w:t>of our era.</w:t>
      </w:r>
      <w:r w:rsidR="00C92C99">
        <w:rPr>
          <w:i/>
        </w:rPr>
        <w:t xml:space="preserve">  </w:t>
      </w:r>
      <w:r w:rsidR="00D94582">
        <w:t>Our organizations</w:t>
      </w:r>
      <w:r w:rsidR="00643E88" w:rsidRPr="00643E88">
        <w:t xml:space="preserve"> </w:t>
      </w:r>
      <w:r w:rsidR="00C92C99" w:rsidRPr="00643E88">
        <w:t>remain neither red nor green</w:t>
      </w:r>
      <w:r w:rsidR="00643E88">
        <w:t xml:space="preserve">, but instead </w:t>
      </w:r>
      <w:r w:rsidR="00BF040E">
        <w:t xml:space="preserve">become </w:t>
      </w:r>
      <w:r w:rsidR="00643E88">
        <w:t>a</w:t>
      </w:r>
      <w:r w:rsidR="00A42A0B" w:rsidRPr="00643E88">
        <w:t xml:space="preserve">n impactful combination of </w:t>
      </w:r>
      <w:r w:rsidR="00BD5F10">
        <w:t xml:space="preserve">our </w:t>
      </w:r>
      <w:r w:rsidR="00A42A0B" w:rsidRPr="00643E88">
        <w:t>colors.</w:t>
      </w:r>
    </w:p>
    <w:p w14:paraId="568A683D" w14:textId="77777777" w:rsidR="00107E44" w:rsidRPr="00643E88" w:rsidRDefault="00107E44" w:rsidP="00254E46">
      <w:pPr>
        <w:jc w:val="both"/>
      </w:pPr>
    </w:p>
    <w:p w14:paraId="55233478" w14:textId="6DC92E55" w:rsidR="00325A03" w:rsidRDefault="00325A03" w:rsidP="00254E46">
      <w:pPr>
        <w:jc w:val="both"/>
      </w:pPr>
    </w:p>
    <w:p w14:paraId="7638D440" w14:textId="5A035E8D" w:rsidR="005F17BD" w:rsidRDefault="00BD5F10" w:rsidP="00254E46">
      <w:pPr>
        <w:jc w:val="both"/>
      </w:pPr>
      <w:r w:rsidRPr="005F17BD">
        <w:rPr>
          <w:noProof/>
        </w:rPr>
        <mc:AlternateContent>
          <mc:Choice Requires="wps">
            <w:drawing>
              <wp:anchor distT="0" distB="0" distL="114300" distR="114300" simplePos="0" relativeHeight="251669504" behindDoc="0" locked="0" layoutInCell="1" allowOverlap="1" wp14:anchorId="4D9D1CED" wp14:editId="4E4F21CF">
                <wp:simplePos x="0" y="0"/>
                <wp:positionH relativeFrom="column">
                  <wp:posOffset>2863850</wp:posOffset>
                </wp:positionH>
                <wp:positionV relativeFrom="paragraph">
                  <wp:posOffset>29845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45" name="Oval 44"/>
                <wp:cNvGraphicFramePr/>
                <a:graphic xmlns:a="http://schemas.openxmlformats.org/drawingml/2006/main">
                  <a:graphicData uri="http://schemas.microsoft.com/office/word/2010/wordprocessingShape">
                    <wps:wsp>
                      <wps:cNvSpPr/>
                      <wps:spPr>
                        <a:xfrm>
                          <a:off x="0" y="0"/>
                          <a:ext cx="254000" cy="254000"/>
                        </a:xfrm>
                        <a:prstGeom prst="ellipse">
                          <a:avLst/>
                        </a:prstGeom>
                        <a:solidFill>
                          <a:schemeClr val="accent3"/>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4" o:spid="_x0000_s1026" style="position:absolute;margin-left:225.5pt;margin-top:2.35pt;width:20pt;height:2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" fillcolor="#9bbb59 [3206]"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71552" behindDoc="0" locked="0" layoutInCell="1" allowOverlap="1" wp14:anchorId="60A194F9" wp14:editId="165F4180">
                <wp:simplePos x="0" y="0"/>
                <wp:positionH relativeFrom="column">
                  <wp:posOffset>2292350</wp:posOffset>
                </wp:positionH>
                <wp:positionV relativeFrom="paragraph">
                  <wp:posOffset>978535</wp:posOffset>
                </wp:positionV>
                <wp:extent cx="373380" cy="367030"/>
                <wp:effectExtent l="50800" t="25400" r="33020" b="90170"/>
                <wp:wrapThrough wrapText="bothSides">
                  <wp:wrapPolygon edited="0">
                    <wp:start x="2939" y="-1495"/>
                    <wp:lineTo x="-2939" y="0"/>
                    <wp:lineTo x="-2939" y="17938"/>
                    <wp:lineTo x="2939" y="23917"/>
                    <wp:lineTo x="2939" y="25412"/>
                    <wp:lineTo x="19102" y="25412"/>
                    <wp:lineTo x="22041" y="20927"/>
                    <wp:lineTo x="22041" y="5979"/>
                    <wp:lineTo x="19102" y="-1495"/>
                    <wp:lineTo x="2939" y="-1495"/>
                  </wp:wrapPolygon>
                </wp:wrapThrough>
                <wp:docPr id="47" name="Oval 46"/>
                <wp:cNvGraphicFramePr/>
                <a:graphic xmlns:a="http://schemas.openxmlformats.org/drawingml/2006/main">
                  <a:graphicData uri="http://schemas.microsoft.com/office/word/2010/wordprocessingShape">
                    <wps:wsp>
                      <wps:cNvSpPr/>
                      <wps:spPr>
                        <a:xfrm>
                          <a:off x="0" y="0"/>
                          <a:ext cx="373380" cy="367030"/>
                        </a:xfrm>
                        <a:prstGeom prst="ellipse">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6" o:spid="_x0000_s1026" style="position:absolute;margin-left:180.5pt;margin-top:77.05pt;width:29.4pt;height:2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" fillcolor="#c2d69b [1942]"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6432" behindDoc="0" locked="0" layoutInCell="1" allowOverlap="1" wp14:anchorId="2CBB5C15" wp14:editId="1ACC5DE6">
                <wp:simplePos x="0" y="0"/>
                <wp:positionH relativeFrom="column">
                  <wp:posOffset>3092450</wp:posOffset>
                </wp:positionH>
                <wp:positionV relativeFrom="paragraph">
                  <wp:posOffset>1092835</wp:posOffset>
                </wp:positionV>
                <wp:extent cx="373380" cy="367030"/>
                <wp:effectExtent l="50800" t="25400" r="33020" b="90170"/>
                <wp:wrapThrough wrapText="bothSides">
                  <wp:wrapPolygon edited="0">
                    <wp:start x="2939" y="-1495"/>
                    <wp:lineTo x="-2939" y="0"/>
                    <wp:lineTo x="-2939" y="17938"/>
                    <wp:lineTo x="2939" y="23917"/>
                    <wp:lineTo x="2939" y="25412"/>
                    <wp:lineTo x="19102" y="25412"/>
                    <wp:lineTo x="22041" y="20927"/>
                    <wp:lineTo x="22041" y="5979"/>
                    <wp:lineTo x="19102" y="-1495"/>
                    <wp:lineTo x="2939" y="-1495"/>
                  </wp:wrapPolygon>
                </wp:wrapThrough>
                <wp:docPr id="42" name="Oval 41"/>
                <wp:cNvGraphicFramePr/>
                <a:graphic xmlns:a="http://schemas.openxmlformats.org/drawingml/2006/main">
                  <a:graphicData uri="http://schemas.microsoft.com/office/word/2010/wordprocessingShape">
                    <wps:wsp>
                      <wps:cNvSpPr/>
                      <wps:spPr>
                        <a:xfrm>
                          <a:off x="0" y="0"/>
                          <a:ext cx="373380" cy="367030"/>
                        </a:xfrm>
                        <a:prstGeom prst="ellipse">
                          <a:avLst/>
                        </a:prstGeom>
                        <a:solidFill>
                          <a:schemeClr val="accent3">
                            <a:lumMod val="5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1" o:spid="_x0000_s1026" style="position:absolute;margin-left:243.5pt;margin-top:86.05pt;width:29.4pt;height:2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" fillcolor="#4e6128 [1606]"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72576" behindDoc="0" locked="0" layoutInCell="1" allowOverlap="1" wp14:anchorId="05F63108" wp14:editId="1AB7DE00">
                <wp:simplePos x="0" y="0"/>
                <wp:positionH relativeFrom="column">
                  <wp:posOffset>2724150</wp:posOffset>
                </wp:positionH>
                <wp:positionV relativeFrom="paragraph">
                  <wp:posOffset>978535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48" name="Oval 47"/>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7" o:spid="_x0000_s1026" style="position:absolute;margin-left:214.5pt;margin-top:77.05pt;width:20pt;height:2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" fillcolor="gree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76672" behindDoc="0" locked="0" layoutInCell="1" allowOverlap="1" wp14:anchorId="6A77006D" wp14:editId="03EF9F1D">
                <wp:simplePos x="0" y="0"/>
                <wp:positionH relativeFrom="column">
                  <wp:posOffset>3435350</wp:posOffset>
                </wp:positionH>
                <wp:positionV relativeFrom="paragraph">
                  <wp:posOffset>864235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8" name="Oval 3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800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5" o:spid="_x0000_s1026" style="position:absolute;margin-left:270.5pt;margin-top:68.05pt;width:20pt;height:2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" fillcolor="maroo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7456" behindDoc="0" locked="0" layoutInCell="1" allowOverlap="1" wp14:anchorId="6126C1EF" wp14:editId="57982C7D">
                <wp:simplePos x="0" y="0"/>
                <wp:positionH relativeFrom="column">
                  <wp:posOffset>2686685</wp:posOffset>
                </wp:positionH>
                <wp:positionV relativeFrom="paragraph">
                  <wp:posOffset>1287145</wp:posOffset>
                </wp:positionV>
                <wp:extent cx="373380" cy="367030"/>
                <wp:effectExtent l="50800" t="25400" r="33020" b="90170"/>
                <wp:wrapThrough wrapText="bothSides">
                  <wp:wrapPolygon edited="0">
                    <wp:start x="2939" y="-1495"/>
                    <wp:lineTo x="-2939" y="0"/>
                    <wp:lineTo x="-2939" y="17938"/>
                    <wp:lineTo x="2939" y="23917"/>
                    <wp:lineTo x="2939" y="25412"/>
                    <wp:lineTo x="19102" y="25412"/>
                    <wp:lineTo x="22041" y="20927"/>
                    <wp:lineTo x="22041" y="5979"/>
                    <wp:lineTo x="19102" y="-1495"/>
                    <wp:lineTo x="2939" y="-1495"/>
                  </wp:wrapPolygon>
                </wp:wrapThrough>
                <wp:docPr id="43" name="Oval 42"/>
                <wp:cNvGraphicFramePr/>
                <a:graphic xmlns:a="http://schemas.openxmlformats.org/drawingml/2006/main">
                  <a:graphicData uri="http://schemas.microsoft.com/office/word/2010/wordprocessingShape">
                    <wps:wsp>
                      <wps:cNvSpPr/>
                      <wps:spPr>
                        <a:xfrm>
                          <a:off x="0" y="0"/>
                          <a:ext cx="373380" cy="367030"/>
                        </a:xfrm>
                        <a:prstGeom prst="ellipse">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2" o:spid="_x0000_s1026" style="position:absolute;margin-left:211.55pt;margin-top:101.35pt;width:29.4pt;height:2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" fillcolor="#d99594 [1941]"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74624" behindDoc="0" locked="0" layoutInCell="1" allowOverlap="1" wp14:anchorId="107118B5" wp14:editId="0FC01953">
                <wp:simplePos x="0" y="0"/>
                <wp:positionH relativeFrom="column">
                  <wp:posOffset>2292350</wp:posOffset>
                </wp:positionH>
                <wp:positionV relativeFrom="paragraph">
                  <wp:posOffset>407670</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6" name="Oval 38"/>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800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8" o:spid="_x0000_s1026" style="position:absolute;margin-left:180.5pt;margin-top:32.1pt;width:20pt;height:2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" fillcolor="maroo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8480" behindDoc="0" locked="0" layoutInCell="1" allowOverlap="1" wp14:anchorId="1B3F10CC" wp14:editId="51C50E3D">
                <wp:simplePos x="0" y="0"/>
                <wp:positionH relativeFrom="column">
                  <wp:posOffset>2178050</wp:posOffset>
                </wp:positionH>
                <wp:positionV relativeFrom="paragraph">
                  <wp:posOffset>636270</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44" name="Oval 43"/>
                <wp:cNvGraphicFramePr/>
                <a:graphic xmlns:a="http://schemas.openxmlformats.org/drawingml/2006/main">
                  <a:graphicData uri="http://schemas.microsoft.com/office/word/2010/wordprocessingShape">
                    <wps:wsp>
                      <wps:cNvSpPr/>
                      <wps:spPr>
                        <a:xfrm>
                          <a:off x="0" y="0"/>
                          <a:ext cx="254000" cy="254000"/>
                        </a:xfrm>
                        <a:prstGeom prst="ellipse">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3" o:spid="_x0000_s1026" style="position:absolute;margin-left:171.5pt;margin-top:50.1pt;width:20pt;height:2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" fillcolor="#d99594 [1941]"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4384" behindDoc="0" locked="0" layoutInCell="1" allowOverlap="1" wp14:anchorId="09A7144A" wp14:editId="115DAD11">
                <wp:simplePos x="0" y="0"/>
                <wp:positionH relativeFrom="column">
                  <wp:posOffset>3181350</wp:posOffset>
                </wp:positionH>
                <wp:positionV relativeFrom="paragraph">
                  <wp:posOffset>636270</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40" name="Oval 39"/>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9" o:spid="_x0000_s1026" style="position:absolute;margin-left:250.5pt;margin-top:50.1pt;width:20pt;height: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" fillcolor="gree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0288" behindDoc="0" locked="0" layoutInCell="1" allowOverlap="1" wp14:anchorId="0A5A9E5D" wp14:editId="02E11E8D">
                <wp:simplePos x="0" y="0"/>
                <wp:positionH relativeFrom="column">
                  <wp:posOffset>2495550</wp:posOffset>
                </wp:positionH>
                <wp:positionV relativeFrom="paragraph">
                  <wp:posOffset>601345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36" name="Oval 3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800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5" o:spid="_x0000_s1026" style="position:absolute;margin-left:196.5pt;margin-top:47.35pt;width:20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" fillcolor="maroo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1312" behindDoc="0" locked="0" layoutInCell="1" allowOverlap="1" wp14:anchorId="4FCDF784" wp14:editId="28954E14">
                <wp:simplePos x="0" y="0"/>
                <wp:positionH relativeFrom="column">
                  <wp:posOffset>2777490</wp:posOffset>
                </wp:positionH>
                <wp:positionV relativeFrom="paragraph">
                  <wp:posOffset>702945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37" name="Oval 36"/>
                <wp:cNvGraphicFramePr/>
                <a:graphic xmlns:a="http://schemas.openxmlformats.org/drawingml/2006/main">
                  <a:graphicData uri="http://schemas.microsoft.com/office/word/2010/wordprocessingShape">
                    <wps:wsp>
                      <wps:cNvSpPr/>
                      <wps:spPr>
                        <a:xfrm>
                          <a:off x="0" y="0"/>
                          <a:ext cx="254000" cy="254000"/>
                        </a:xfrm>
                        <a:prstGeom prst="ellipse">
                          <a:avLst/>
                        </a:prstGeom>
                        <a:solidFill>
                          <a:schemeClr val="accent2">
                            <a:lumMod val="40000"/>
                            <a:lumOff val="6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6" o:spid="_x0000_s1026" style="position:absolute;margin-left:218.7pt;margin-top:55.35pt;width:20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" fillcolor="#e5b8b7 [1301]"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5408" behindDoc="0" locked="0" layoutInCell="1" allowOverlap="1" wp14:anchorId="53631FF7" wp14:editId="575D4D95">
                <wp:simplePos x="0" y="0"/>
                <wp:positionH relativeFrom="column">
                  <wp:posOffset>2978150</wp:posOffset>
                </wp:positionH>
                <wp:positionV relativeFrom="paragraph">
                  <wp:posOffset>292735</wp:posOffset>
                </wp:positionV>
                <wp:extent cx="373380" cy="367030"/>
                <wp:effectExtent l="50800" t="25400" r="33020" b="90170"/>
                <wp:wrapThrough wrapText="bothSides">
                  <wp:wrapPolygon edited="0">
                    <wp:start x="2939" y="-1495"/>
                    <wp:lineTo x="-2939" y="0"/>
                    <wp:lineTo x="-2939" y="17938"/>
                    <wp:lineTo x="2939" y="23917"/>
                    <wp:lineTo x="2939" y="25412"/>
                    <wp:lineTo x="19102" y="25412"/>
                    <wp:lineTo x="22041" y="20927"/>
                    <wp:lineTo x="22041" y="5979"/>
                    <wp:lineTo x="19102" y="-1495"/>
                    <wp:lineTo x="2939" y="-1495"/>
                  </wp:wrapPolygon>
                </wp:wrapThrough>
                <wp:docPr id="41" name="Oval 40"/>
                <wp:cNvGraphicFramePr/>
                <a:graphic xmlns:a="http://schemas.openxmlformats.org/drawingml/2006/main">
                  <a:graphicData uri="http://schemas.microsoft.com/office/word/2010/wordprocessingShape">
                    <wps:wsp>
                      <wps:cNvSpPr/>
                      <wps:spPr>
                        <a:xfrm>
                          <a:off x="0" y="0"/>
                          <a:ext cx="373380" cy="367030"/>
                        </a:xfrm>
                        <a:prstGeom prst="ellipse">
                          <a:avLst/>
                        </a:prstGeom>
                        <a:solidFill>
                          <a:srgbClr val="800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0" o:spid="_x0000_s1026" style="position:absolute;margin-left:234.5pt;margin-top:23.05pt;width:29.4pt;height:2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" fillcolor="maroo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70528" behindDoc="0" locked="0" layoutInCell="1" allowOverlap="1" wp14:anchorId="7B21B329" wp14:editId="4D7807EC">
                <wp:simplePos x="0" y="0"/>
                <wp:positionH relativeFrom="column">
                  <wp:posOffset>2520950</wp:posOffset>
                </wp:positionH>
                <wp:positionV relativeFrom="paragraph">
                  <wp:posOffset>178435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46" name="Oval 4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45" o:spid="_x0000_s1026" style="position:absolute;margin-left:198.5pt;margin-top:14.05pt;width:20pt;height:2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" fillcolor="green"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62336" behindDoc="0" locked="0" layoutInCell="1" allowOverlap="1" wp14:anchorId="4D263EA0" wp14:editId="62CA3E77">
                <wp:simplePos x="0" y="0"/>
                <wp:positionH relativeFrom="column">
                  <wp:posOffset>3435350</wp:posOffset>
                </wp:positionH>
                <wp:positionV relativeFrom="paragraph">
                  <wp:posOffset>407035</wp:posOffset>
                </wp:positionV>
                <wp:extent cx="254000" cy="254000"/>
                <wp:effectExtent l="50800" t="25400" r="25400" b="101600"/>
                <wp:wrapThrough wrapText="bothSides">
                  <wp:wrapPolygon edited="0">
                    <wp:start x="0" y="-2160"/>
                    <wp:lineTo x="-4320" y="0"/>
                    <wp:lineTo x="-4320" y="21600"/>
                    <wp:lineTo x="0" y="28080"/>
                    <wp:lineTo x="21600" y="28080"/>
                    <wp:lineTo x="21600" y="-2160"/>
                    <wp:lineTo x="0" y="-2160"/>
                  </wp:wrapPolygon>
                </wp:wrapThrough>
                <wp:docPr id="38" name="Oval 37"/>
                <wp:cNvGraphicFramePr/>
                <a:graphic xmlns:a="http://schemas.openxmlformats.org/drawingml/2006/main">
                  <a:graphicData uri="http://schemas.microsoft.com/office/word/2010/wordprocessingShape">
                    <wps:wsp>
                      <wps:cNvSpPr/>
                      <wps:spPr>
                        <a:xfrm>
                          <a:off x="0" y="0"/>
                          <a:ext cx="254000" cy="254000"/>
                        </a:xfrm>
                        <a:prstGeom prst="ellipse">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id="Oval 37" o:spid="_x0000_s1026" style="position:absolute;margin-left:270.5pt;margin-top:32.05pt;width:20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" fillcolor="#c2d69b [1942]" strokecolor="#4579b8 [3044]">
                <v:shadow on="t" opacity="22937f" mv:blur="40000f" origin=",.5" offset="0,23000emu"/>
                <w10:wrap type="through"/>
              </v:oval>
            </w:pict>
          </mc:Fallback>
        </mc:AlternateContent>
      </w:r>
      <w:r w:rsidR="00785495" w:rsidRPr="005F17BD">
        <w:rPr>
          <w:noProof/>
        </w:rPr>
        <mc:AlternateContent>
          <mc:Choice Requires="wps">
            <w:drawing>
              <wp:anchor distT="0" distB="0" distL="114300" distR="114300" simplePos="0" relativeHeight="251659264" behindDoc="0" locked="0" layoutInCell="1" allowOverlap="1" wp14:anchorId="46B113D5" wp14:editId="25D0FBAE">
                <wp:simplePos x="0" y="0"/>
                <wp:positionH relativeFrom="column">
                  <wp:posOffset>2057400</wp:posOffset>
                </wp:positionH>
                <wp:positionV relativeFrom="paragraph">
                  <wp:posOffset>-50165</wp:posOffset>
                </wp:positionV>
                <wp:extent cx="1720850" cy="1754505"/>
                <wp:effectExtent l="50800" t="25400" r="82550" b="99695"/>
                <wp:wrapThrough wrapText="bothSides">
                  <wp:wrapPolygon edited="0">
                    <wp:start x="7652" y="-313"/>
                    <wp:lineTo x="638" y="0"/>
                    <wp:lineTo x="638" y="5003"/>
                    <wp:lineTo x="-638" y="5003"/>
                    <wp:lineTo x="-638" y="14384"/>
                    <wp:lineTo x="-319" y="17511"/>
                    <wp:lineTo x="3507" y="20013"/>
                    <wp:lineTo x="3507" y="20326"/>
                    <wp:lineTo x="7970" y="22515"/>
                    <wp:lineTo x="13709" y="22515"/>
                    <wp:lineTo x="14028" y="22202"/>
                    <wp:lineTo x="18173" y="20013"/>
                    <wp:lineTo x="18492" y="20013"/>
                    <wp:lineTo x="21999" y="15322"/>
                    <wp:lineTo x="21999" y="15010"/>
                    <wp:lineTo x="22317" y="10319"/>
                    <wp:lineTo x="22317" y="10007"/>
                    <wp:lineTo x="21042" y="5316"/>
                    <wp:lineTo x="21042" y="4378"/>
                    <wp:lineTo x="15303" y="313"/>
                    <wp:lineTo x="14028" y="-313"/>
                    <wp:lineTo x="7652" y="-313"/>
                  </wp:wrapPolygon>
                </wp:wrapThrough>
                <wp:docPr id="34" name="Oval 33"/>
                <wp:cNvGraphicFramePr/>
                <a:graphic xmlns:a="http://schemas.openxmlformats.org/drawingml/2006/main">
                  <a:graphicData uri="http://schemas.microsoft.com/office/word/2010/wordprocessingShape">
                    <wps:wsp>
                      <wps:cNvSpPr/>
                      <wps:spPr>
                        <a:xfrm>
                          <a:off x="0" y="0"/>
                          <a:ext cx="1720850" cy="1754505"/>
                        </a:xfrm>
                        <a:prstGeom prst="ellipse">
                          <a:avLst/>
                        </a:prstGeom>
                        <a:noFill/>
                        <a:ln>
                          <a:solidFill>
                            <a:schemeClr val="tx1">
                              <a:lumMod val="50000"/>
                              <a:lumOff val="50000"/>
                            </a:schemeClr>
                          </a:solidFill>
                        </a:ln>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162pt;margin-top:-3.9pt;width:135.5pt;height:1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" filled="f" strokecolor="gray [1629]">
                <v:shadow on="t" opacity="22937f" mv:blur="40000f" origin=",.5" offset="0,23000emu"/>
                <w10:wrap type="through"/>
              </v:oval>
            </w:pict>
          </mc:Fallback>
        </mc:AlternateContent>
      </w:r>
    </w:p>
    <w:p w14:paraId="7D33972E" w14:textId="3919F982" w:rsidR="005F17BD" w:rsidRDefault="005F17BD" w:rsidP="00254E46">
      <w:pPr>
        <w:jc w:val="both"/>
      </w:pPr>
    </w:p>
    <w:p w14:paraId="3F3BAA56" w14:textId="6B6B062A" w:rsidR="005F17BD" w:rsidRDefault="005F17BD" w:rsidP="00254E46">
      <w:pPr>
        <w:jc w:val="both"/>
      </w:pPr>
    </w:p>
    <w:p w14:paraId="6F026AFF" w14:textId="7938EC30" w:rsidR="005F17BD" w:rsidRDefault="005F17BD" w:rsidP="00254E46">
      <w:pPr>
        <w:jc w:val="both"/>
      </w:pPr>
    </w:p>
    <w:p w14:paraId="4ACFBCF6" w14:textId="0CDD7F32" w:rsidR="005F17BD" w:rsidRDefault="005F17BD" w:rsidP="00254E46">
      <w:pPr>
        <w:jc w:val="both"/>
      </w:pPr>
    </w:p>
    <w:p w14:paraId="1E90FAD1" w14:textId="30F306F0" w:rsidR="005F17BD" w:rsidRDefault="005F17BD" w:rsidP="00254E46">
      <w:pPr>
        <w:jc w:val="both"/>
      </w:pPr>
    </w:p>
    <w:p w14:paraId="13CADEBC" w14:textId="77777777" w:rsidR="005F17BD" w:rsidRDefault="005F17BD" w:rsidP="00254E46">
      <w:pPr>
        <w:jc w:val="both"/>
      </w:pPr>
    </w:p>
    <w:p w14:paraId="5562FED8" w14:textId="77777777" w:rsidR="00643E88" w:rsidRDefault="00643E88" w:rsidP="006D5637">
      <w:pPr>
        <w:jc w:val="both"/>
      </w:pPr>
    </w:p>
    <w:p w14:paraId="106A343F" w14:textId="6B457118" w:rsidR="00643E88" w:rsidRDefault="00952724" w:rsidP="006D5637">
      <w:pPr>
        <w:jc w:val="both"/>
      </w:pPr>
      <w:r>
        <w:t>In so doing, w</w:t>
      </w:r>
      <w:r w:rsidR="006D5637">
        <w:t>e transform our p</w:t>
      </w:r>
      <w:r w:rsidR="005F17BD" w:rsidRPr="006D5637">
        <w:t>ractice</w:t>
      </w:r>
      <w:r w:rsidR="006D5637">
        <w:t xml:space="preserve">.  </w:t>
      </w:r>
      <w:r w:rsidR="007C32E8">
        <w:t xml:space="preserve">We talk differently, and we work differently.  </w:t>
      </w:r>
      <w:r w:rsidR="006D5637">
        <w:t>W</w:t>
      </w:r>
      <w:r w:rsidR="006D5637" w:rsidRPr="005F17BD">
        <w:t xml:space="preserve">e break </w:t>
      </w:r>
      <w:r w:rsidR="002E13A9">
        <w:t>through</w:t>
      </w:r>
      <w:r w:rsidR="006D5637" w:rsidRPr="005F17BD">
        <w:t xml:space="preserve"> the conventional boundaries of our fields.  We achiev</w:t>
      </w:r>
      <w:r w:rsidR="006D5637">
        <w:t xml:space="preserve">e a deep </w:t>
      </w:r>
      <w:r w:rsidR="006D5637" w:rsidRPr="007A1A50">
        <w:rPr>
          <w:i/>
        </w:rPr>
        <w:t>convergence</w:t>
      </w:r>
      <w:r w:rsidR="006D5637">
        <w:t xml:space="preserve"> that positi</w:t>
      </w:r>
      <w:r w:rsidR="006D5637" w:rsidRPr="005F17BD">
        <w:t>vely transforms how we work.</w:t>
      </w:r>
      <w:r w:rsidR="006D5637">
        <w:t xml:space="preserve">  </w:t>
      </w:r>
      <w:r w:rsidR="00643E88">
        <w:t>We move</w:t>
      </w:r>
      <w:r w:rsidR="00D94582">
        <w:t xml:space="preserve"> as disciplines</w:t>
      </w:r>
      <w:r w:rsidR="00643E88">
        <w:t xml:space="preserve"> </w:t>
      </w:r>
      <w:r w:rsidR="00E808E8">
        <w:t>t</w:t>
      </w:r>
      <w:r w:rsidR="006D5637">
        <w:t xml:space="preserve">o </w:t>
      </w:r>
      <w:r w:rsidR="00643E88">
        <w:t>an approach</w:t>
      </w:r>
      <w:r w:rsidR="005F17BD" w:rsidRPr="005F17BD">
        <w:t xml:space="preserve"> tha</w:t>
      </w:r>
      <w:r w:rsidR="006D5637">
        <w:t xml:space="preserve">t </w:t>
      </w:r>
      <w:r w:rsidR="006D5637" w:rsidRPr="007A1A50">
        <w:rPr>
          <w:i/>
        </w:rPr>
        <w:t>transcends</w:t>
      </w:r>
      <w:r w:rsidR="00D94582">
        <w:t xml:space="preserve"> them</w:t>
      </w:r>
      <w:r w:rsidR="00107E44">
        <w:t xml:space="preserve">, that calls </w:t>
      </w:r>
      <w:r w:rsidR="00643E88">
        <w:t xml:space="preserve">not for </w:t>
      </w:r>
      <w:r w:rsidR="00107E44">
        <w:t xml:space="preserve">addition or </w:t>
      </w:r>
      <w:r w:rsidR="00643E88">
        <w:t>integration</w:t>
      </w:r>
      <w:r w:rsidR="00026FAD">
        <w:t>,</w:t>
      </w:r>
      <w:r w:rsidR="007C32E8">
        <w:t xml:space="preserve"> but for convergence.  We</w:t>
      </w:r>
      <w:r w:rsidR="00D94582">
        <w:t xml:space="preserve"> </w:t>
      </w:r>
      <w:r w:rsidR="00643E88">
        <w:t xml:space="preserve">reflect a vision </w:t>
      </w:r>
      <w:r w:rsidR="00107E44">
        <w:t>of our fields</w:t>
      </w:r>
      <w:r w:rsidR="0071125A">
        <w:t xml:space="preserve"> that is true-to-</w:t>
      </w:r>
      <w:r w:rsidR="00643E88">
        <w:t xml:space="preserve">form and focus </w:t>
      </w:r>
      <w:r w:rsidR="00643E88" w:rsidRPr="00643E88">
        <w:rPr>
          <w:i/>
        </w:rPr>
        <w:t>trans-disciplinary</w:t>
      </w:r>
      <w:r w:rsidR="00643E88">
        <w:t xml:space="preserve">, one that </w:t>
      </w:r>
      <w:r w:rsidR="00D94582">
        <w:t xml:space="preserve">inspires </w:t>
      </w:r>
      <w:r w:rsidR="007A1A50">
        <w:t>a</w:t>
      </w:r>
      <w:r w:rsidR="006D5637">
        <w:t xml:space="preserve"> </w:t>
      </w:r>
      <w:r w:rsidR="005F17BD" w:rsidRPr="005F17BD">
        <w:t>more dynamic and expansive understand</w:t>
      </w:r>
      <w:r w:rsidR="006D5637">
        <w:t>i</w:t>
      </w:r>
      <w:r w:rsidR="00E808E8">
        <w:t>ng of our work and obligations</w:t>
      </w:r>
      <w:r w:rsidR="007A1A50">
        <w:t xml:space="preserve">, </w:t>
      </w:r>
      <w:r w:rsidR="00B57A0B">
        <w:t xml:space="preserve">unbinding </w:t>
      </w:r>
      <w:r w:rsidR="00323512">
        <w:t>o</w:t>
      </w:r>
      <w:r w:rsidR="00A430BA">
        <w:t>ur thinking and ou</w:t>
      </w:r>
      <w:r w:rsidR="00F11B9C">
        <w:t>r approach</w:t>
      </w:r>
      <w:r w:rsidR="00643E88">
        <w:t xml:space="preserve"> to accelerate</w:t>
      </w:r>
      <w:r w:rsidR="00BD5F10">
        <w:t xml:space="preserve"> </w:t>
      </w:r>
      <w:r w:rsidR="007841B2">
        <w:t>impact</w:t>
      </w:r>
      <w:r w:rsidR="005F17BD" w:rsidRPr="005F17BD">
        <w:t xml:space="preserve">. </w:t>
      </w:r>
    </w:p>
    <w:p w14:paraId="5B6472DE" w14:textId="77777777" w:rsidR="00D46E39" w:rsidRDefault="00D46E39" w:rsidP="006D5637">
      <w:pPr>
        <w:jc w:val="both"/>
      </w:pPr>
    </w:p>
    <w:p w14:paraId="5F7A178E" w14:textId="77777777" w:rsidR="00254E46" w:rsidRDefault="00254E46" w:rsidP="00254E46">
      <w:pPr>
        <w:jc w:val="both"/>
      </w:pPr>
    </w:p>
    <w:p w14:paraId="0372A03E" w14:textId="450B2479" w:rsidR="00254E46" w:rsidRPr="00254E46" w:rsidRDefault="000269BC" w:rsidP="000269BC">
      <w:pPr>
        <w:ind w:left="720"/>
        <w:jc w:val="both"/>
        <w:rPr>
          <w:iCs/>
        </w:rPr>
      </w:pPr>
      <w:r w:rsidRPr="000269BC">
        <w:rPr>
          <w:iCs/>
          <w:noProof/>
        </w:rPr>
        <mc:AlternateContent>
          <mc:Choice Requires="wpg">
            <w:drawing>
              <wp:inline distT="0" distB="0" distL="0" distR="0" wp14:anchorId="5783139E" wp14:editId="6AD5C095">
                <wp:extent cx="4967087" cy="2190307"/>
                <wp:effectExtent l="50800" t="25400" r="36830" b="0"/>
                <wp:docPr id="58" name="Group 21"/>
                <wp:cNvGraphicFramePr/>
                <a:graphic xmlns:a="http://schemas.openxmlformats.org/drawingml/2006/main">
                  <a:graphicData uri="http://schemas.microsoft.com/office/word/2010/wordprocessingGroup">
                    <wpg:wgp>
                      <wpg:cNvGrpSpPr/>
                      <wpg:grpSpPr>
                        <a:xfrm>
                          <a:off x="0" y="0"/>
                          <a:ext cx="4967087" cy="2190307"/>
                          <a:chOff x="0" y="0"/>
                          <a:chExt cx="7282297" cy="3218077"/>
                        </a:xfrm>
                      </wpg:grpSpPr>
                      <wpg:grpSp>
                        <wpg:cNvPr id="59" name="Group 59"/>
                        <wpg:cNvGrpSpPr/>
                        <wpg:grpSpPr>
                          <a:xfrm>
                            <a:off x="0" y="0"/>
                            <a:ext cx="7281382" cy="3218077"/>
                            <a:chOff x="0" y="0"/>
                            <a:chExt cx="7281382" cy="3218077"/>
                          </a:xfrm>
                        </wpg:grpSpPr>
                        <wpg:grpSp>
                          <wpg:cNvPr id="60" name="Group 60"/>
                          <wpg:cNvGrpSpPr/>
                          <wpg:grpSpPr>
                            <a:xfrm>
                              <a:off x="0" y="66542"/>
                              <a:ext cx="1866988" cy="1863774"/>
                              <a:chOff x="0" y="66542"/>
                              <a:chExt cx="1866988" cy="1863774"/>
                            </a:xfrm>
                          </wpg:grpSpPr>
                          <wps:wsp>
                            <wps:cNvPr id="61" name="Rectangle 61"/>
                            <wps:cNvSpPr/>
                            <wps:spPr>
                              <a:xfrm>
                                <a:off x="0" y="66542"/>
                                <a:ext cx="1855201" cy="1863774"/>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53E58E6" w14:textId="77777777" w:rsidR="00274125" w:rsidRDefault="00274125" w:rsidP="000269BC">
                                  <w:pPr>
                                    <w:rPr>
                                      <w:rFonts w:eastAsia="Times New Roman" w:cs="Times New Roman"/>
                                    </w:rPr>
                                  </w:pPr>
                                </w:p>
                              </w:txbxContent>
                            </wps:txbx>
                            <wps:bodyPr rtlCol="0" anchor="ctr"/>
                          </wps:wsp>
                          <wps:wsp>
                            <wps:cNvPr id="62" name="Text Box 62"/>
                            <wps:cNvSpPr txBox="1"/>
                            <wps:spPr>
                              <a:xfrm>
                                <a:off x="11195" y="644287"/>
                                <a:ext cx="1855793" cy="726521"/>
                              </a:xfrm>
                              <a:prstGeom prst="rect">
                                <a:avLst/>
                              </a:prstGeom>
                              <a:noFill/>
                            </wps:spPr>
                            <wps:txbx>
                              <w:txbxContent>
                                <w:p w14:paraId="33E54FFD" w14:textId="77777777" w:rsidR="00274125" w:rsidRDefault="00274125" w:rsidP="000269BC">
                                  <w:pPr>
                                    <w:pStyle w:val="NormalWeb"/>
                                    <w:spacing w:before="0" w:beforeAutospacing="0" w:after="0" w:afterAutospacing="0"/>
                                    <w:jc w:val="center"/>
                                  </w:pPr>
                                  <w:r>
                                    <w:rPr>
                                      <w:rFonts w:asciiTheme="minorHAnsi" w:hAnsi="Cambria" w:cstheme="minorBidi"/>
                                      <w:b/>
                                      <w:bCs/>
                                      <w:color w:val="E36C0A" w:themeColor="accent6" w:themeShade="BF"/>
                                      <w:kern w:val="24"/>
                                      <w:sz w:val="22"/>
                                      <w:szCs w:val="22"/>
                                    </w:rPr>
                                    <w:t>MULTI-</w:t>
                                  </w:r>
                                </w:p>
                                <w:p w14:paraId="7F3A6DFB" w14:textId="77777777" w:rsidR="00274125" w:rsidRDefault="00274125" w:rsidP="000269BC">
                                  <w:pPr>
                                    <w:pStyle w:val="NormalWeb"/>
                                    <w:spacing w:before="0" w:beforeAutospacing="0" w:after="0" w:afterAutospacing="0"/>
                                    <w:jc w:val="center"/>
                                  </w:pPr>
                                  <w:r>
                                    <w:rPr>
                                      <w:rFonts w:asciiTheme="minorHAnsi" w:hAnsi="Cambria" w:cstheme="minorBidi"/>
                                      <w:b/>
                                      <w:bCs/>
                                      <w:color w:val="E36C0A" w:themeColor="accent6" w:themeShade="BF"/>
                                      <w:kern w:val="24"/>
                                      <w:sz w:val="22"/>
                                      <w:szCs w:val="22"/>
                                    </w:rPr>
                                    <w:t>DISCIPLINARY</w:t>
                                  </w:r>
                                </w:p>
                              </w:txbxContent>
                            </wps:txbx>
                            <wps:bodyPr wrap="square" rtlCol="0">
                              <a:noAutofit/>
                            </wps:bodyPr>
                          </wps:wsp>
                        </wpg:grpSp>
                        <wps:wsp>
                          <wps:cNvPr id="63" name="Straight Arrow Connector 63"/>
                          <wps:cNvCnPr/>
                          <wps:spPr>
                            <a:xfrm>
                              <a:off x="2027661" y="995297"/>
                              <a:ext cx="85502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6" name="Text Box 96"/>
                          <wps:cNvSpPr txBox="1"/>
                          <wps:spPr>
                            <a:xfrm>
                              <a:off x="139602" y="1993141"/>
                              <a:ext cx="1612245" cy="1224936"/>
                            </a:xfrm>
                            <a:prstGeom prst="rect">
                              <a:avLst/>
                            </a:prstGeom>
                            <a:noFill/>
                          </wps:spPr>
                          <wps:txbx>
                            <w:txbxContent>
                              <w:p w14:paraId="7F9A248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Additive</w:t>
                                </w:r>
                              </w:p>
                              <w:p w14:paraId="5779247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Inclusive</w:t>
                                </w:r>
                              </w:p>
                              <w:p w14:paraId="5D79C592"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Opportunistic</w:t>
                                </w:r>
                              </w:p>
                              <w:p w14:paraId="239D5D0A"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Cooperative</w:t>
                                </w:r>
                              </w:p>
                            </w:txbxContent>
                          </wps:txbx>
                          <wps:bodyPr wrap="square" rtlCol="0">
                            <a:noAutofit/>
                          </wps:bodyPr>
                        </wps:wsp>
                        <wps:wsp>
                          <wps:cNvPr id="97" name="Text Box 97"/>
                          <wps:cNvSpPr txBox="1"/>
                          <wps:spPr>
                            <a:xfrm>
                              <a:off x="2844029" y="1993523"/>
                              <a:ext cx="1613023" cy="1056620"/>
                            </a:xfrm>
                            <a:prstGeom prst="rect">
                              <a:avLst/>
                            </a:prstGeom>
                            <a:noFill/>
                          </wps:spPr>
                          <wps:txbx>
                            <w:txbxContent>
                              <w:p w14:paraId="67070ACB"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Integrative</w:t>
                                </w:r>
                              </w:p>
                              <w:p w14:paraId="1435F680"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Selective</w:t>
                                </w:r>
                              </w:p>
                              <w:p w14:paraId="753E3D6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Incremental</w:t>
                                </w:r>
                              </w:p>
                              <w:p w14:paraId="6FC76FE3"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Iterative</w:t>
                                </w:r>
                              </w:p>
                            </w:txbxContent>
                          </wps:txbx>
                          <wps:bodyPr wrap="square" rtlCol="0">
                            <a:noAutofit/>
                          </wps:bodyPr>
                        </wps:wsp>
                        <wps:wsp>
                          <wps:cNvPr id="98" name="Oval 98"/>
                          <wps:cNvSpPr/>
                          <wps:spPr>
                            <a:xfrm>
                              <a:off x="5430333" y="63410"/>
                              <a:ext cx="1851049" cy="1863773"/>
                            </a:xfrm>
                            <a:prstGeom prst="ellipse">
                              <a:avLst/>
                            </a:prstGeom>
                            <a:solidFill>
                              <a:srgbClr val="FFFF00"/>
                            </a:solidFill>
                            <a:ln>
                              <a:solidFill>
                                <a:srgbClr val="FF6600"/>
                              </a:solidFill>
                              <a:prstDash val="dash"/>
                            </a:ln>
                          </wps:spPr>
                          <wps:style>
                            <a:lnRef idx="2">
                              <a:schemeClr val="dk1"/>
                            </a:lnRef>
                            <a:fillRef idx="1">
                              <a:schemeClr val="lt1"/>
                            </a:fillRef>
                            <a:effectRef idx="0">
                              <a:schemeClr val="dk1"/>
                            </a:effectRef>
                            <a:fontRef idx="minor">
                              <a:schemeClr val="dk1"/>
                            </a:fontRef>
                          </wps:style>
                          <wps:txbx>
                            <w:txbxContent>
                              <w:p w14:paraId="511C49E1" w14:textId="77777777" w:rsidR="00274125" w:rsidRDefault="00274125" w:rsidP="000269BC">
                                <w:pPr>
                                  <w:rPr>
                                    <w:rFonts w:eastAsia="Times New Roman" w:cs="Times New Roman"/>
                                  </w:rPr>
                                </w:pPr>
                              </w:p>
                            </w:txbxContent>
                          </wps:txbx>
                          <wps:bodyPr rtlCol="0" anchor="ctr"/>
                        </wps:wsp>
                        <wps:wsp>
                          <wps:cNvPr id="99" name="Text Box 99"/>
                          <wps:cNvSpPr txBox="1"/>
                          <wps:spPr>
                            <a:xfrm>
                              <a:off x="5548472" y="1993523"/>
                              <a:ext cx="1613023" cy="1056620"/>
                            </a:xfrm>
                            <a:prstGeom prst="rect">
                              <a:avLst/>
                            </a:prstGeom>
                            <a:noFill/>
                          </wps:spPr>
                          <wps:txbx>
                            <w:txbxContent>
                              <w:p w14:paraId="454B24AA"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Convergent</w:t>
                                </w:r>
                              </w:p>
                              <w:p w14:paraId="6ECA651F"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Expansive</w:t>
                                </w:r>
                              </w:p>
                              <w:p w14:paraId="65964E85"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Dynamic</w:t>
                                </w:r>
                              </w:p>
                              <w:p w14:paraId="524F32AF"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Accelerated</w:t>
                                </w:r>
                              </w:p>
                            </w:txbxContent>
                          </wps:txbx>
                          <wps:bodyPr wrap="square" rtlCol="0">
                            <a:noAutofit/>
                          </wps:bodyPr>
                        </wps:wsp>
                        <wps:wsp>
                          <wps:cNvPr id="100" name="Straight Arrow Connector 100"/>
                          <wps:cNvCnPr/>
                          <wps:spPr>
                            <a:xfrm>
                              <a:off x="4378773" y="995297"/>
                              <a:ext cx="82211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cNvPr id="101" name="Group 101"/>
                          <wpg:cNvGrpSpPr/>
                          <wpg:grpSpPr>
                            <a:xfrm>
                              <a:off x="2720887" y="0"/>
                              <a:ext cx="1859466" cy="1938133"/>
                              <a:chOff x="2720887" y="0"/>
                              <a:chExt cx="1859466" cy="1938133"/>
                            </a:xfrm>
                          </wpg:grpSpPr>
                          <wps:wsp>
                            <wps:cNvPr id="102" name="Isosceles Triangle 102"/>
                            <wps:cNvSpPr/>
                            <wps:spPr>
                              <a:xfrm>
                                <a:off x="2725852" y="0"/>
                                <a:ext cx="1854501" cy="1938133"/>
                              </a:xfrm>
                              <a:prstGeom prst="triangle">
                                <a:avLst/>
                              </a:prstGeom>
                            </wps:spPr>
                            <wps:style>
                              <a:lnRef idx="1">
                                <a:schemeClr val="accent1"/>
                              </a:lnRef>
                              <a:fillRef idx="2">
                                <a:schemeClr val="accent1"/>
                              </a:fillRef>
                              <a:effectRef idx="1">
                                <a:schemeClr val="accent1"/>
                              </a:effectRef>
                              <a:fontRef idx="minor">
                                <a:schemeClr val="dk1"/>
                              </a:fontRef>
                            </wps:style>
                            <wps:txbx>
                              <w:txbxContent>
                                <w:p w14:paraId="435852C5" w14:textId="77777777" w:rsidR="00274125" w:rsidRDefault="00274125" w:rsidP="000269BC">
                                  <w:pPr>
                                    <w:rPr>
                                      <w:rFonts w:eastAsia="Times New Roman" w:cs="Times New Roman"/>
                                    </w:rPr>
                                  </w:pPr>
                                </w:p>
                              </w:txbxContent>
                            </wps:txbx>
                            <wps:bodyPr rtlCol="0" anchor="ctr"/>
                          </wps:wsp>
                          <wps:wsp>
                            <wps:cNvPr id="103" name="Text Box 103"/>
                            <wps:cNvSpPr txBox="1"/>
                            <wps:spPr>
                              <a:xfrm>
                                <a:off x="2720887" y="668426"/>
                                <a:ext cx="1854238" cy="870315"/>
                              </a:xfrm>
                              <a:prstGeom prst="rect">
                                <a:avLst/>
                              </a:prstGeom>
                              <a:noFill/>
                            </wps:spPr>
                            <wps:txbx>
                              <w:txbxContent>
                                <w:p w14:paraId="2E6C1853" w14:textId="77777777" w:rsidR="00274125" w:rsidRDefault="00274125" w:rsidP="000269BC">
                                  <w:pPr>
                                    <w:pStyle w:val="NormalWeb"/>
                                    <w:spacing w:before="0" w:beforeAutospacing="0" w:after="0" w:afterAutospacing="0"/>
                                    <w:jc w:val="center"/>
                                  </w:pPr>
                                  <w:r>
                                    <w:rPr>
                                      <w:rFonts w:asciiTheme="minorHAnsi" w:hAnsi="Cambria" w:cstheme="minorBidi"/>
                                      <w:b/>
                                      <w:bCs/>
                                      <w:color w:val="0000FF"/>
                                      <w:kern w:val="24"/>
                                      <w:sz w:val="22"/>
                                      <w:szCs w:val="22"/>
                                    </w:rPr>
                                    <w:t>INTER-</w:t>
                                  </w:r>
                                </w:p>
                                <w:p w14:paraId="03EDE9F2" w14:textId="77777777" w:rsidR="00274125" w:rsidRDefault="00274125" w:rsidP="000269BC">
                                  <w:pPr>
                                    <w:pStyle w:val="NormalWeb"/>
                                    <w:spacing w:before="0" w:beforeAutospacing="0" w:after="0" w:afterAutospacing="0"/>
                                    <w:jc w:val="center"/>
                                  </w:pPr>
                                  <w:r>
                                    <w:rPr>
                                      <w:rFonts w:asciiTheme="minorHAnsi" w:hAnsi="Cambria" w:cstheme="minorBidi"/>
                                      <w:b/>
                                      <w:bCs/>
                                      <w:color w:val="0000FF"/>
                                      <w:kern w:val="24"/>
                                      <w:sz w:val="22"/>
                                      <w:szCs w:val="22"/>
                                    </w:rPr>
                                    <w:t>DISCIPLINARY</w:t>
                                  </w:r>
                                </w:p>
                              </w:txbxContent>
                            </wps:txbx>
                            <wps:bodyPr wrap="square" rtlCol="0">
                              <a:noAutofit/>
                            </wps:bodyPr>
                          </wps:wsp>
                        </wpg:grpSp>
                      </wpg:grpSp>
                      <wps:wsp>
                        <wps:cNvPr id="104" name="Text Box 104"/>
                        <wps:cNvSpPr txBox="1"/>
                        <wps:spPr>
                          <a:xfrm>
                            <a:off x="5427282" y="603991"/>
                            <a:ext cx="1855015" cy="766816"/>
                          </a:xfrm>
                          <a:prstGeom prst="rect">
                            <a:avLst/>
                          </a:prstGeom>
                          <a:noFill/>
                        </wps:spPr>
                        <wps:txbx>
                          <w:txbxContent>
                            <w:p w14:paraId="59348875" w14:textId="77777777" w:rsidR="00274125" w:rsidRDefault="00274125" w:rsidP="000269BC">
                              <w:pPr>
                                <w:pStyle w:val="NormalWeb"/>
                                <w:spacing w:before="0" w:beforeAutospacing="0" w:after="0" w:afterAutospacing="0"/>
                                <w:jc w:val="center"/>
                              </w:pPr>
                              <w:r>
                                <w:rPr>
                                  <w:rFonts w:asciiTheme="minorHAnsi" w:hAnsi="Cambria" w:cstheme="minorBidi"/>
                                  <w:b/>
                                  <w:bCs/>
                                  <w:color w:val="000000" w:themeColor="text1"/>
                                  <w:kern w:val="24"/>
                                  <w:sz w:val="22"/>
                                  <w:szCs w:val="22"/>
                                </w:rPr>
                                <w:t>TRANS-</w:t>
                              </w:r>
                            </w:p>
                            <w:p w14:paraId="4F63DC66" w14:textId="77777777" w:rsidR="00274125" w:rsidRDefault="00274125" w:rsidP="000269BC">
                              <w:pPr>
                                <w:pStyle w:val="NormalWeb"/>
                                <w:spacing w:before="0" w:beforeAutospacing="0" w:after="0" w:afterAutospacing="0"/>
                                <w:jc w:val="center"/>
                              </w:pPr>
                              <w:r>
                                <w:rPr>
                                  <w:rFonts w:asciiTheme="minorHAnsi" w:hAnsi="Cambria" w:cstheme="minorBidi"/>
                                  <w:b/>
                                  <w:bCs/>
                                  <w:color w:val="000000" w:themeColor="text1"/>
                                  <w:kern w:val="24"/>
                                  <w:sz w:val="22"/>
                                  <w:szCs w:val="22"/>
                                </w:rPr>
                                <w:t>DISCIPLINARY</w:t>
                              </w:r>
                            </w:p>
                          </w:txbxContent>
                        </wps:txbx>
                        <wps:bodyPr wrap="square" rtlCol="0">
                          <a:noAutofit/>
                        </wps:bodyPr>
                      </wps:wsp>
                    </wpg:wgp>
                  </a:graphicData>
                </a:graphic>
              </wp:inline>
            </w:drawing>
          </mc:Choice>
          <mc:Fallback>
            <w:pict>
              <v:group id="Group 21" o:spid="_x0000_s1042" style="width:391.1pt;height:172.45pt;mso-position-horizontal-relative:char;mso-position-vertical-relative:line" coordsize="7282297,32180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">
                <v:group id="Group 59" o:spid="_x0000_s1043" style="position:absolute;width:7281382;height:3218077" coordsize="7281382,3218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group id="Group 60" o:spid="_x0000_s1044" style="position:absolute;top:66542;width:1866988;height:1863774" coordorigin=",66542" coordsize="1866988,18637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rect id="Rectangle 61" o:spid="_x0000_s1045" style="position:absolute;top:66542;width:1855201;height:18637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D5BwAAA&#10;ANsAAAAPAAAAZHJzL2Rvd25yZXYueG1sRI/NqsIwFIT3gu8QjuBOU38oUo0i4r3crVp0e2yObbE5&#10;KU2svW9vBMHlMDPfMKtNZyrRUuNKywom4wgEcWZ1ybmC9PQzWoBwHlljZZkU/JODzbrfW2Gi7ZMP&#10;1B59LgKEXYIKCu/rREqXFWTQjW1NHLybbQz6IJtc6gafAW4qOY2iWBosOSwUWNOuoOx+fBgFj31U&#10;Gnvv2svMxPOLo995ej0rNRx02yUIT53/hj/tP60gnsD7S/g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VD5BwAAAANsAAAAPAAAAAAAAAAAAAAAAAJcCAABkcnMvZG93bnJl&#10;di54bWxQSwUGAAAAAAQABAD1AAAAhAMAAAAA&#10;" fillcolor="#a7bfde [1620]" strokecolor="#4579b8 [3044]">
                      <v:fill color2="#e4ecf5 [500]" rotate="t" colors="0 #a3c4ff;22938f #bfd5ff;1 #e5eeff" type="gradient"/>
                      <v:shadow on="t" opacity="24903f" mv:blur="40000f" origin=",.5" offset="0,20000emu"/>
                      <v:textbox>
                        <w:txbxContent>
                          <w:p w14:paraId="353E58E6" w14:textId="77777777" w:rsidR="00274125" w:rsidRDefault="00274125" w:rsidP="000269BC">
                            <w:pPr>
                              <w:rPr>
                                <w:rFonts w:eastAsia="Times New Roman" w:cs="Times New Roman"/>
                              </w:rPr>
                            </w:pPr>
                          </w:p>
                        </w:txbxContent>
                      </v:textbox>
                    </v:rect>
                    <v:shape id="Text Box 62" o:spid="_x0000_s1046" type="#_x0000_t202" style="position:absolute;left:11195;top:644287;width:1855793;height:7265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33E54FFD" w14:textId="77777777" w:rsidR="00274125" w:rsidRDefault="00274125" w:rsidP="000269BC">
                            <w:pPr>
                              <w:pStyle w:val="NormalWeb"/>
                              <w:spacing w:before="0" w:beforeAutospacing="0" w:after="0" w:afterAutospacing="0"/>
                              <w:jc w:val="center"/>
                            </w:pPr>
                            <w:r>
                              <w:rPr>
                                <w:rFonts w:asciiTheme="minorHAnsi" w:hAnsi="Cambria" w:cstheme="minorBidi"/>
                                <w:b/>
                                <w:bCs/>
                                <w:color w:val="E36C0A" w:themeColor="accent6" w:themeShade="BF"/>
                                <w:kern w:val="24"/>
                                <w:sz w:val="22"/>
                                <w:szCs w:val="22"/>
                              </w:rPr>
                              <w:t>MULTI-</w:t>
                            </w:r>
                          </w:p>
                          <w:p w14:paraId="7F3A6DFB" w14:textId="77777777" w:rsidR="00274125" w:rsidRDefault="00274125" w:rsidP="000269BC">
                            <w:pPr>
                              <w:pStyle w:val="NormalWeb"/>
                              <w:spacing w:before="0" w:beforeAutospacing="0" w:after="0" w:afterAutospacing="0"/>
                              <w:jc w:val="center"/>
                            </w:pPr>
                            <w:r>
                              <w:rPr>
                                <w:rFonts w:asciiTheme="minorHAnsi" w:hAnsi="Cambria" w:cstheme="minorBidi"/>
                                <w:b/>
                                <w:bCs/>
                                <w:color w:val="E36C0A" w:themeColor="accent6" w:themeShade="BF"/>
                                <w:kern w:val="24"/>
                                <w:sz w:val="22"/>
                                <w:szCs w:val="22"/>
                              </w:rPr>
                              <w:t>DISCIPLINARY</w:t>
                            </w:r>
                          </w:p>
                        </w:txbxContent>
                      </v:textbox>
                    </v:shape>
                  </v:group>
                  <v:shapetype id="_x0000_t32" coordsize="21600,21600" o:spt="32" o:oned="t" path="m0,0l21600,21600e" filled="f">
                    <v:path arrowok="t" fillok="f" o:connecttype="none"/>
                    <o:lock v:ext="edit" shapetype="t"/>
                  </v:shapetype>
                  <v:shape id="Straight Arrow Connector 63" o:spid="_x0000_s1047" type="#_x0000_t32" style="position:absolute;left:2027661;top:995297;width:85502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sH08UAAADbAAAADwAAAGRycy9kb3ducmV2LnhtbESPT2sCMRTE7wW/Q3iF3mq2LYisRmkt&#10;bUWl4p+Dx8fmubu4eQlJuq7f3ghCj8PM/IYZTzvTiJZ8qC0reOlnIIgLq2suFex3X89DECEia2ws&#10;k4ILBZhOeg9jzLU984babSxFgnDIUUEVo8ulDEVFBkPfOuLkHa03GJP0pdQezwluGvmaZQNpsOa0&#10;UKGjWUXFaftnFCxWP7PYZv7iPn9pPXTLj+Phu1Pq6bF7H4GI1MX/8L091woGb3D7kn6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sH08UAAADbAAAADwAAAAAAAAAA&#10;AAAAAAChAgAAZHJzL2Rvd25yZXYueG1sUEsFBgAAAAAEAAQA+QAAAJMDAAAAAA==&#10;" strokecolor="#4f81bd [3204]" strokeweight="2pt">
                    <v:stroke endarrow="open"/>
                    <v:shadow on="t" opacity="24903f" mv:blur="40000f" origin=",.5" offset="0,20000emu"/>
                  </v:shape>
                  <v:shape id="Text Box 96" o:spid="_x0000_s1048" type="#_x0000_t202" style="position:absolute;left:139602;top:1993141;width:1612245;height:1224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7F9A248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Additive</w:t>
                          </w:r>
                        </w:p>
                        <w:p w14:paraId="5779247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Inclusive</w:t>
                          </w:r>
                        </w:p>
                        <w:p w14:paraId="5D79C592"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Opportunistic</w:t>
                          </w:r>
                        </w:p>
                        <w:p w14:paraId="239D5D0A"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Cooperative</w:t>
                          </w:r>
                        </w:p>
                      </w:txbxContent>
                    </v:textbox>
                  </v:shape>
                  <v:shape id="Text Box 97" o:spid="_x0000_s1049" type="#_x0000_t202" style="position:absolute;left:2844029;top:1993523;width:1613023;height:1056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w:txbxContent>
                        <w:p w14:paraId="67070ACB"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Integrative</w:t>
                          </w:r>
                        </w:p>
                        <w:p w14:paraId="1435F680"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Selective</w:t>
                          </w:r>
                        </w:p>
                        <w:p w14:paraId="753E3D6D"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Incremental</w:t>
                          </w:r>
                        </w:p>
                        <w:p w14:paraId="6FC76FE3" w14:textId="77777777" w:rsidR="00274125" w:rsidRDefault="00274125" w:rsidP="000269BC">
                          <w:pPr>
                            <w:pStyle w:val="NormalWeb"/>
                            <w:spacing w:before="0" w:beforeAutospacing="0" w:after="0" w:afterAutospacing="0"/>
                            <w:jc w:val="center"/>
                          </w:pPr>
                          <w:r>
                            <w:rPr>
                              <w:rFonts w:asciiTheme="minorHAnsi" w:hAnsi="Cambria" w:cstheme="minorBidi"/>
                              <w:i/>
                              <w:iCs/>
                              <w:color w:val="000000" w:themeColor="text1"/>
                              <w:kern w:val="24"/>
                              <w:sz w:val="22"/>
                              <w:szCs w:val="22"/>
                            </w:rPr>
                            <w:t>Iterative</w:t>
                          </w:r>
                        </w:p>
                      </w:txbxContent>
                    </v:textbox>
                  </v:shape>
                  <v:oval id="Oval 98" o:spid="_x0000_s1050" style="position:absolute;left:5430333;top:63410;width:1851049;height:18637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EYgvwAA&#10;ANsAAAAPAAAAZHJzL2Rvd25yZXYueG1sRE9Ni8IwEL0v+B/CCN7W1D0UrUZRobDXrQoeh2ZsS5tJ&#10;bLK1+us3hwWPj/e92Y2mEwP1vrGsYDFPQBCXVjdcKTif8s8lCB+QNXaWScGTPOy2k48NZto++IeG&#10;IlQihrDPUEEdgsuk9GVNBv3cOuLI3WxvMETYV1L3+IjhppNfSZJKgw3HhhodHWsq2+LXKBgubjUs&#10;Gvdsi/R6D69Tnh7aXKnZdNyvQQQaw1v87/7WClZxbPwSf4Dc/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kRiC/AAAA2wAAAA8AAAAAAAAAAAAAAAAAlwIAAGRycy9kb3ducmV2&#10;LnhtbFBLBQYAAAAABAAEAPUAAACDAwAAAAA=&#10;" fillcolor="yellow" strokecolor="#f60" strokeweight="2pt">
                    <v:stroke dashstyle="dash"/>
                    <v:textbox>
                      <w:txbxContent>
                        <w:p w14:paraId="511C49E1" w14:textId="77777777" w:rsidR="00274125" w:rsidRDefault="00274125" w:rsidP="000269BC">
                          <w:pPr>
                            <w:rPr>
                              <w:rFonts w:eastAsia="Times New Roman" w:cs="Times New Roman"/>
                            </w:rPr>
                          </w:pPr>
                        </w:p>
                      </w:txbxContent>
                    </v:textbox>
                  </v:oval>
                  <v:shape id="Text Box 99" o:spid="_x0000_s1051" type="#_x0000_t202" style="position:absolute;left:5548472;top:1993523;width:1613023;height:1056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454B24AA"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Convergent</w:t>
                          </w:r>
                        </w:p>
                        <w:p w14:paraId="6ECA651F"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Expansive</w:t>
                          </w:r>
                        </w:p>
                        <w:p w14:paraId="65964E85"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Dynamic</w:t>
                          </w:r>
                        </w:p>
                        <w:p w14:paraId="524F32AF" w14:textId="77777777" w:rsidR="00274125" w:rsidRDefault="00274125" w:rsidP="000269BC">
                          <w:pPr>
                            <w:pStyle w:val="NormalWeb"/>
                            <w:spacing w:before="0" w:beforeAutospacing="0" w:after="0" w:afterAutospacing="0"/>
                            <w:jc w:val="center"/>
                          </w:pPr>
                          <w:r>
                            <w:rPr>
                              <w:rFonts w:asciiTheme="minorHAnsi" w:hAnsi="Cambria" w:cstheme="minorBidi"/>
                              <w:b/>
                              <w:bCs/>
                              <w:i/>
                              <w:iCs/>
                              <w:color w:val="FF0000"/>
                              <w:kern w:val="24"/>
                              <w:sz w:val="22"/>
                              <w:szCs w:val="22"/>
                            </w:rPr>
                            <w:t>Accelerated</w:t>
                          </w:r>
                        </w:p>
                      </w:txbxContent>
                    </v:textbox>
                  </v:shape>
                  <v:shape id="Straight Arrow Connector 100" o:spid="_x0000_s1052" type="#_x0000_t32" style="position:absolute;left:4378773;top:995297;width:82211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M1SsYAAADcAAAADwAAAGRycy9kb3ducmV2LnhtbESPT0sDMRDF74LfIUzBm03qQcq2aakV&#10;/6CitHrocdhMdxc3k5DE7fbbOwfB2wzvzXu/Wa5H36uBUu4CW5hNDSjiOriOGwtfnw/Xc1C5IDvs&#10;A5OFM2VYry4vlli5cOIdDfvSKAnhXKGFtpRYaZ3rljzmaYjEoh1D8lhkTY12CU8S7nt9Y8yt9tix&#10;NLQYadtS/b3/8RZe3p62ZTDpHO/f6WMeX++Oh8fR2qvJuFmAKjSWf/Pf9bMTfCP48ox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jNUrGAAAA3AAAAA8AAAAAAAAA&#10;AAAAAAAAoQIAAGRycy9kb3ducmV2LnhtbFBLBQYAAAAABAAEAPkAAACUAwAAAAA=&#10;" strokecolor="#4f81bd [3204]" strokeweight="2pt">
                    <v:stroke endarrow="open"/>
                    <v:shadow on="t" opacity="24903f" mv:blur="40000f" origin=",.5" offset="0,20000emu"/>
                  </v:shape>
                  <v:group id="Group 101" o:spid="_x0000_s1053" style="position:absolute;left:2720887;width:1859466;height:1938133" coordorigin="2720887" coordsize="1859466,1938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2" o:spid="_x0000_s1054" type="#_x0000_t5" style="position:absolute;left:2725852;width:1854501;height:19381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AB1wwAA&#10;ANwAAAAPAAAAZHJzL2Rvd25yZXYueG1sRE9LawIxEL4X/A9hhF6KZvVQyrpRRBB76MUHqLdxM26W&#10;3UyWJOq2v74pCL3Nx/ecYtHbVtzJh9qxgsk4A0FcOl1zpeCwX48+QISIrLF1TAq+KcBiPngpMNfu&#10;wVu672IlUgiHHBWYGLtcylAashjGriNO3NV5izFBX0nt8ZHCbSunWfYuLdacGgx2tDJUNrubVeDN&#10;qmrOdN2eft4cXQ7HEjfNl1Kvw345AxGpj//ip/tTp/nZFP6eS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KAB1wwAAANwAAAAPAAAAAAAAAAAAAAAAAJcCAABkcnMvZG93&#10;bnJldi54bWxQSwUGAAAAAAQABAD1AAAAhwMAAAAA&#10;" fillcolor="#a7bfde [1620]" strokecolor="#4579b8 [3044]">
                      <v:fill color2="#e4ecf5 [500]" rotate="t" colors="0 #a3c4ff;22938f #bfd5ff;1 #e5eeff" type="gradient"/>
                      <v:shadow on="t" opacity="24903f" mv:blur="40000f" origin=",.5" offset="0,20000emu"/>
                      <v:textbox>
                        <w:txbxContent>
                          <w:p w14:paraId="435852C5" w14:textId="77777777" w:rsidR="00274125" w:rsidRDefault="00274125" w:rsidP="000269BC">
                            <w:pPr>
                              <w:rPr>
                                <w:rFonts w:eastAsia="Times New Roman" w:cs="Times New Roman"/>
                              </w:rPr>
                            </w:pPr>
                          </w:p>
                        </w:txbxContent>
                      </v:textbox>
                    </v:shape>
                    <v:shape id="Text Box 103" o:spid="_x0000_s1055" type="#_x0000_t202" style="position:absolute;left:2720887;top:668426;width:1854238;height:870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2E6C1853" w14:textId="77777777" w:rsidR="00274125" w:rsidRDefault="00274125" w:rsidP="000269BC">
                            <w:pPr>
                              <w:pStyle w:val="NormalWeb"/>
                              <w:spacing w:before="0" w:beforeAutospacing="0" w:after="0" w:afterAutospacing="0"/>
                              <w:jc w:val="center"/>
                            </w:pPr>
                            <w:r>
                              <w:rPr>
                                <w:rFonts w:asciiTheme="minorHAnsi" w:hAnsi="Cambria" w:cstheme="minorBidi"/>
                                <w:b/>
                                <w:bCs/>
                                <w:color w:val="0000FF"/>
                                <w:kern w:val="24"/>
                                <w:sz w:val="22"/>
                                <w:szCs w:val="22"/>
                              </w:rPr>
                              <w:t>INTER-</w:t>
                            </w:r>
                          </w:p>
                          <w:p w14:paraId="03EDE9F2" w14:textId="77777777" w:rsidR="00274125" w:rsidRDefault="00274125" w:rsidP="000269BC">
                            <w:pPr>
                              <w:pStyle w:val="NormalWeb"/>
                              <w:spacing w:before="0" w:beforeAutospacing="0" w:after="0" w:afterAutospacing="0"/>
                              <w:jc w:val="center"/>
                            </w:pPr>
                            <w:r>
                              <w:rPr>
                                <w:rFonts w:asciiTheme="minorHAnsi" w:hAnsi="Cambria" w:cstheme="minorBidi"/>
                                <w:b/>
                                <w:bCs/>
                                <w:color w:val="0000FF"/>
                                <w:kern w:val="24"/>
                                <w:sz w:val="22"/>
                                <w:szCs w:val="22"/>
                              </w:rPr>
                              <w:t>DISCIPLINARY</w:t>
                            </w:r>
                          </w:p>
                        </w:txbxContent>
                      </v:textbox>
                    </v:shape>
                  </v:group>
                </v:group>
                <v:shape id="Text Box 104" o:spid="_x0000_s1056" type="#_x0000_t202" style="position:absolute;left:5427282;top:603991;width:1855015;height:766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59348875" w14:textId="77777777" w:rsidR="00274125" w:rsidRDefault="00274125" w:rsidP="000269BC">
                        <w:pPr>
                          <w:pStyle w:val="NormalWeb"/>
                          <w:spacing w:before="0" w:beforeAutospacing="0" w:after="0" w:afterAutospacing="0"/>
                          <w:jc w:val="center"/>
                        </w:pPr>
                        <w:r>
                          <w:rPr>
                            <w:rFonts w:asciiTheme="minorHAnsi" w:hAnsi="Cambria" w:cstheme="minorBidi"/>
                            <w:b/>
                            <w:bCs/>
                            <w:color w:val="000000" w:themeColor="text1"/>
                            <w:kern w:val="24"/>
                            <w:sz w:val="22"/>
                            <w:szCs w:val="22"/>
                          </w:rPr>
                          <w:t>TRANS-</w:t>
                        </w:r>
                      </w:p>
                      <w:p w14:paraId="4F63DC66" w14:textId="77777777" w:rsidR="00274125" w:rsidRDefault="00274125" w:rsidP="000269BC">
                        <w:pPr>
                          <w:pStyle w:val="NormalWeb"/>
                          <w:spacing w:before="0" w:beforeAutospacing="0" w:after="0" w:afterAutospacing="0"/>
                          <w:jc w:val="center"/>
                        </w:pPr>
                        <w:r>
                          <w:rPr>
                            <w:rFonts w:asciiTheme="minorHAnsi" w:hAnsi="Cambria" w:cstheme="minorBidi"/>
                            <w:b/>
                            <w:bCs/>
                            <w:color w:val="000000" w:themeColor="text1"/>
                            <w:kern w:val="24"/>
                            <w:sz w:val="22"/>
                            <w:szCs w:val="22"/>
                          </w:rPr>
                          <w:t>DISCIPLINARY</w:t>
                        </w:r>
                      </w:p>
                    </w:txbxContent>
                  </v:textbox>
                </v:shape>
                <w10:anchorlock/>
              </v:group>
            </w:pict>
          </mc:Fallback>
        </mc:AlternateContent>
      </w:r>
    </w:p>
    <w:p w14:paraId="7DBDABE1" w14:textId="77777777" w:rsidR="007272A6" w:rsidRDefault="007272A6" w:rsidP="00254E46">
      <w:pPr>
        <w:jc w:val="both"/>
        <w:rPr>
          <w:i/>
        </w:rPr>
      </w:pPr>
    </w:p>
    <w:p w14:paraId="7521B2B1" w14:textId="77777777" w:rsidR="00324168" w:rsidRDefault="00324168" w:rsidP="00046DA6">
      <w:pPr>
        <w:jc w:val="both"/>
        <w:rPr>
          <w:i/>
        </w:rPr>
      </w:pPr>
    </w:p>
    <w:p w14:paraId="28D1391F" w14:textId="77777777" w:rsidR="00324168" w:rsidRDefault="00324168" w:rsidP="00046DA6">
      <w:pPr>
        <w:jc w:val="both"/>
        <w:rPr>
          <w:i/>
        </w:rPr>
      </w:pPr>
    </w:p>
    <w:p w14:paraId="7D8927CF" w14:textId="77777777" w:rsidR="00324168" w:rsidRDefault="00324168" w:rsidP="00046DA6">
      <w:pPr>
        <w:jc w:val="both"/>
        <w:rPr>
          <w:i/>
        </w:rPr>
      </w:pPr>
    </w:p>
    <w:p w14:paraId="7253C917" w14:textId="77777777" w:rsidR="00324168" w:rsidRDefault="00C41156" w:rsidP="00046DA6">
      <w:pPr>
        <w:jc w:val="both"/>
        <w:rPr>
          <w:i/>
        </w:rPr>
      </w:pPr>
      <w:r>
        <w:rPr>
          <w:i/>
        </w:rPr>
        <w:lastRenderedPageBreak/>
        <w:t>Talking Differently</w:t>
      </w:r>
    </w:p>
    <w:p w14:paraId="592369A5" w14:textId="135669B3" w:rsidR="00C52A14" w:rsidRPr="00324168" w:rsidRDefault="007272A6" w:rsidP="00046DA6">
      <w:pPr>
        <w:jc w:val="both"/>
        <w:rPr>
          <w:i/>
        </w:rPr>
      </w:pPr>
      <w:r>
        <w:t>To break the binary</w:t>
      </w:r>
      <w:r w:rsidR="002E13A9">
        <w:t xml:space="preserve"> and transcend discipline</w:t>
      </w:r>
      <w:r>
        <w:t>, we must</w:t>
      </w:r>
      <w:r w:rsidR="009218D6">
        <w:t xml:space="preserve"> </w:t>
      </w:r>
      <w:r w:rsidR="00A430BA">
        <w:t xml:space="preserve">first </w:t>
      </w:r>
      <w:r w:rsidR="00323512">
        <w:t>untie</w:t>
      </w:r>
      <w:r w:rsidR="001D2FF4">
        <w:t xml:space="preserve"> our own vocabulary</w:t>
      </w:r>
      <w:r w:rsidR="00C52A14">
        <w:t>,</w:t>
      </w:r>
      <w:r w:rsidR="001D2FF4">
        <w:t xml:space="preserve"> for we cannot use an “integrated language” and expect at the same time to transcend </w:t>
      </w:r>
      <w:r w:rsidR="00C52A14">
        <w:t>the conventions that gave root to it</w:t>
      </w:r>
      <w:r w:rsidR="001D2FF4">
        <w:t>.</w:t>
      </w:r>
      <w:r w:rsidR="009218D6">
        <w:t xml:space="preserve">  </w:t>
      </w:r>
    </w:p>
    <w:p w14:paraId="04F856B1" w14:textId="77777777" w:rsidR="00C52A14" w:rsidRDefault="00C52A14" w:rsidP="00046DA6">
      <w:pPr>
        <w:jc w:val="both"/>
      </w:pPr>
    </w:p>
    <w:p w14:paraId="314FD3ED" w14:textId="1754BEA5" w:rsidR="00046DA6" w:rsidRDefault="00110833" w:rsidP="00046DA6">
      <w:pPr>
        <w:jc w:val="both"/>
      </w:pPr>
      <w:r>
        <w:t>L</w:t>
      </w:r>
      <w:r w:rsidR="00046DA6" w:rsidRPr="00046DA6">
        <w:t>anguage</w:t>
      </w:r>
      <w:r>
        <w:t xml:space="preserve"> has a remarkable power</w:t>
      </w:r>
      <w:r w:rsidR="00046DA6" w:rsidRPr="00046DA6">
        <w:t xml:space="preserve">.  It </w:t>
      </w:r>
      <w:r w:rsidR="00981F23">
        <w:t xml:space="preserve">influences.  It </w:t>
      </w:r>
      <w:r w:rsidR="00046DA6" w:rsidRPr="00046DA6">
        <w:t xml:space="preserve">draws our attention, and it focuses it.  It defines.  It </w:t>
      </w:r>
      <w:r w:rsidR="00AB58F2">
        <w:t>clarifies.  It reveals intent.  It creates expectations.  It sets our pace.</w:t>
      </w:r>
      <w:r w:rsidR="00D63A5C">
        <w:t xml:space="preserve">  </w:t>
      </w:r>
      <w:r w:rsidR="00AB58F2">
        <w:t>A</w:t>
      </w:r>
      <w:r w:rsidR="00046DA6" w:rsidRPr="00046DA6">
        <w:t>nd ultimately</w:t>
      </w:r>
      <w:r w:rsidR="00AB58F2">
        <w:t xml:space="preserve"> it demands our accountability.</w:t>
      </w:r>
      <w:r w:rsidR="00046DA6" w:rsidRPr="00046DA6">
        <w:t xml:space="preserve">  </w:t>
      </w:r>
    </w:p>
    <w:p w14:paraId="272F7617" w14:textId="77777777" w:rsidR="00140783" w:rsidRDefault="00140783" w:rsidP="00046DA6">
      <w:pPr>
        <w:jc w:val="both"/>
      </w:pPr>
    </w:p>
    <w:p w14:paraId="09EC9F81" w14:textId="70206503" w:rsidR="00140783" w:rsidRDefault="00140783" w:rsidP="00140783">
      <w:pPr>
        <w:jc w:val="both"/>
      </w:pPr>
      <w:r>
        <w:t xml:space="preserve">Let’s </w:t>
      </w:r>
      <w:r w:rsidRPr="00046DA6">
        <w:t>retire the popular</w:t>
      </w:r>
      <w:r>
        <w:t xml:space="preserve"> </w:t>
      </w:r>
      <w:r w:rsidR="00C52A14">
        <w:t xml:space="preserve">and overused </w:t>
      </w:r>
      <w:r w:rsidR="001B1899">
        <w:t>terminology of</w:t>
      </w:r>
      <w:r w:rsidRPr="00046DA6">
        <w:t xml:space="preserve"> “complementarity,</w:t>
      </w:r>
      <w:r w:rsidR="00A1338F">
        <w:t>”</w:t>
      </w:r>
      <w:r w:rsidRPr="00046DA6">
        <w:t xml:space="preserve"> </w:t>
      </w:r>
      <w:r w:rsidR="00A1338F">
        <w:t>“</w:t>
      </w:r>
      <w:r w:rsidRPr="00046DA6">
        <w:t>synergies,</w:t>
      </w:r>
      <w:r w:rsidR="00A1338F">
        <w:t>”</w:t>
      </w:r>
      <w:r w:rsidRPr="00046DA6">
        <w:t xml:space="preserve"> </w:t>
      </w:r>
      <w:r w:rsidR="00A1338F">
        <w:t>“</w:t>
      </w:r>
      <w:r w:rsidRPr="00046DA6">
        <w:t>linkages</w:t>
      </w:r>
      <w:r w:rsidR="00C52A14">
        <w:t>,</w:t>
      </w:r>
      <w:r w:rsidR="00A1338F">
        <w:t>”</w:t>
      </w:r>
      <w:r w:rsidR="00C52A14">
        <w:t xml:space="preserve"> </w:t>
      </w:r>
      <w:r w:rsidR="00A1338F">
        <w:t>“</w:t>
      </w:r>
      <w:r w:rsidR="00C52A14">
        <w:t>integration</w:t>
      </w:r>
      <w:r w:rsidR="00A1338F">
        <w:t>”</w:t>
      </w:r>
      <w:r w:rsidRPr="00046DA6">
        <w:t xml:space="preserve"> and </w:t>
      </w:r>
      <w:r w:rsidR="00A1338F">
        <w:t>“</w:t>
      </w:r>
      <w:r w:rsidRPr="00046DA6">
        <w:t xml:space="preserve">mainstreaming” that have become ubiquitous, but </w:t>
      </w:r>
      <w:r>
        <w:t xml:space="preserve">have lost impact and meaning, too </w:t>
      </w:r>
      <w:r w:rsidRPr="00046DA6">
        <w:t>often fail</w:t>
      </w:r>
      <w:r>
        <w:t>ing</w:t>
      </w:r>
      <w:r w:rsidRPr="00046DA6">
        <w:t xml:space="preserve"> to transl</w:t>
      </w:r>
      <w:r>
        <w:t>ate on the ground</w:t>
      </w:r>
      <w:r w:rsidR="005D61CA">
        <w:t xml:space="preserve"> to measurable-enough change.  And b</w:t>
      </w:r>
      <w:r w:rsidR="00C52A14">
        <w:t>efore we simply overlay the ready</w:t>
      </w:r>
      <w:r>
        <w:t xml:space="preserve"> language lifted from</w:t>
      </w:r>
      <w:r w:rsidRPr="00046DA6">
        <w:t xml:space="preserve"> our tech</w:t>
      </w:r>
      <w:r>
        <w:t xml:space="preserve">nology colleagues, </w:t>
      </w:r>
      <w:r w:rsidRPr="00046DA6">
        <w:t>before we “scal</w:t>
      </w:r>
      <w:r>
        <w:t xml:space="preserve">e” and “incubate,” let’s </w:t>
      </w:r>
      <w:r w:rsidR="00C52A14">
        <w:t xml:space="preserve">pause to </w:t>
      </w:r>
      <w:r>
        <w:t>take a close</w:t>
      </w:r>
      <w:r w:rsidRPr="00046DA6">
        <w:t xml:space="preserve"> </w:t>
      </w:r>
      <w:r>
        <w:t xml:space="preserve">(another) look at our </w:t>
      </w:r>
      <w:r w:rsidR="00C52A14">
        <w:t xml:space="preserve">language’s intent </w:t>
      </w:r>
      <w:r w:rsidRPr="00046DA6">
        <w:t xml:space="preserve">and whether </w:t>
      </w:r>
      <w:r w:rsidR="00C52A14">
        <w:t>this new vernacular is</w:t>
      </w:r>
      <w:r w:rsidRPr="00046DA6">
        <w:t xml:space="preserve"> </w:t>
      </w:r>
      <w:r w:rsidR="005D61CA">
        <w:t>in fact on track</w:t>
      </w:r>
      <w:r w:rsidR="00C52A14">
        <w:t xml:space="preserve"> to deliver</w:t>
      </w:r>
      <w:r w:rsidR="005D61CA">
        <w:t xml:space="preserve"> real change</w:t>
      </w:r>
      <w:r w:rsidR="00A1338F">
        <w:t xml:space="preserve"> </w:t>
      </w:r>
      <w:r w:rsidR="00981F23">
        <w:t>–</w:t>
      </w:r>
      <w:r w:rsidR="00A1338F">
        <w:t xml:space="preserve"> </w:t>
      </w:r>
      <w:r w:rsidR="00C52A14">
        <w:t>transformativ</w:t>
      </w:r>
      <w:r w:rsidR="00C20E65">
        <w:t xml:space="preserve">e change to strategy and </w:t>
      </w:r>
      <w:r w:rsidR="00A1338F">
        <w:t xml:space="preserve">design </w:t>
      </w:r>
      <w:r w:rsidR="00981F23">
        <w:t>–</w:t>
      </w:r>
      <w:r w:rsidR="00A1338F">
        <w:t xml:space="preserve"> </w:t>
      </w:r>
      <w:r w:rsidR="00AF2180">
        <w:t>rather than</w:t>
      </w:r>
      <w:r w:rsidR="00BF040E">
        <w:t>, and far more commonly,</w:t>
      </w:r>
      <w:r w:rsidR="00AF2180">
        <w:t xml:space="preserve"> </w:t>
      </w:r>
      <w:r w:rsidR="00C52A14">
        <w:t xml:space="preserve">a </w:t>
      </w:r>
      <w:r w:rsidR="00AF2180">
        <w:t xml:space="preserve">mere </w:t>
      </w:r>
      <w:r w:rsidR="00C52A14">
        <w:t xml:space="preserve">change in </w:t>
      </w:r>
      <w:r w:rsidR="00A1338F">
        <w:t xml:space="preserve">labels and </w:t>
      </w:r>
      <w:r w:rsidR="00C52A14">
        <w:t>tactic</w:t>
      </w:r>
      <w:r w:rsidR="00C20E65">
        <w:t>s</w:t>
      </w:r>
      <w:r w:rsidR="005D61CA">
        <w:t xml:space="preserve">.  </w:t>
      </w:r>
    </w:p>
    <w:p w14:paraId="31E08666" w14:textId="4C76AABC" w:rsidR="00140783" w:rsidRDefault="00140783" w:rsidP="00140783">
      <w:pPr>
        <w:jc w:val="both"/>
      </w:pPr>
    </w:p>
    <w:p w14:paraId="7609AD07" w14:textId="748C8391" w:rsidR="000E65EC" w:rsidRDefault="005D61CA" w:rsidP="00AB58F2">
      <w:pPr>
        <w:jc w:val="both"/>
      </w:pPr>
      <w:r>
        <w:t>Our disciplines for too long have surrendered to a cycl</w:t>
      </w:r>
      <w:r w:rsidR="00C52A14">
        <w:t>ical pattern where every few</w:t>
      </w:r>
      <w:r>
        <w:t xml:space="preserve"> years </w:t>
      </w:r>
      <w:r w:rsidRPr="00046DA6">
        <w:t xml:space="preserve">a </w:t>
      </w:r>
      <w:r>
        <w:t>new dictionary of descriptors is adopted to</w:t>
      </w:r>
      <w:r w:rsidR="00697ED9">
        <w:t xml:space="preserve"> update our </w:t>
      </w:r>
      <w:r w:rsidRPr="00046DA6">
        <w:t>marketing</w:t>
      </w:r>
      <w:r>
        <w:t xml:space="preserve"> and appeals</w:t>
      </w:r>
      <w:r w:rsidRPr="00046DA6">
        <w:t xml:space="preserve">, but less so our </w:t>
      </w:r>
      <w:r>
        <w:t xml:space="preserve">actual </w:t>
      </w:r>
      <w:r w:rsidRPr="00046DA6">
        <w:t>practice</w:t>
      </w:r>
      <w:r>
        <w:t>.  Irrespective</w:t>
      </w:r>
      <w:r w:rsidR="00697ED9">
        <w:t xml:space="preserve"> of intention, and despite </w:t>
      </w:r>
      <w:r>
        <w:t>s</w:t>
      </w:r>
      <w:r w:rsidR="000965FD">
        <w:t>ome s</w:t>
      </w:r>
      <w:r>
        <w:t>ophisticated study, trending descript</w:t>
      </w:r>
      <w:r w:rsidR="00CA4460">
        <w:t xml:space="preserve">ors inevitably become a kind of background </w:t>
      </w:r>
      <w:r>
        <w:t xml:space="preserve">static (the words indeed “buzz”), masking the </w:t>
      </w:r>
      <w:r w:rsidRPr="00046DA6">
        <w:t>chasm between the</w:t>
      </w:r>
      <w:r>
        <w:t>ory and project site, and functioning</w:t>
      </w:r>
      <w:r w:rsidR="000965FD">
        <w:t xml:space="preserve"> </w:t>
      </w:r>
      <w:r>
        <w:t xml:space="preserve">too often </w:t>
      </w:r>
      <w:r w:rsidR="000965FD">
        <w:t xml:space="preserve">simply as </w:t>
      </w:r>
      <w:r>
        <w:t>ready “on-ramp</w:t>
      </w:r>
      <w:r w:rsidR="000965FD">
        <w:t>s</w:t>
      </w:r>
      <w:r>
        <w:t>” for donors</w:t>
      </w:r>
      <w:r w:rsidR="009F34DA">
        <w:t>,</w:t>
      </w:r>
      <w:r>
        <w:t xml:space="preserve"> practiced themselves in adopting and promoting new vocab</w:t>
      </w:r>
      <w:r w:rsidR="000965FD">
        <w:t>ulary.  Too frequently</w:t>
      </w:r>
      <w:r w:rsidR="00C52A14">
        <w:t>, when we</w:t>
      </w:r>
      <w:r w:rsidR="00697ED9">
        <w:t xml:space="preserve"> peer </w:t>
      </w:r>
      <w:r w:rsidR="000965FD">
        <w:t xml:space="preserve">with a discerning eye </w:t>
      </w:r>
      <w:r w:rsidR="00697ED9">
        <w:t>under</w:t>
      </w:r>
      <w:r>
        <w:t xml:space="preserve"> the</w:t>
      </w:r>
      <w:r w:rsidR="00697ED9">
        <w:t xml:space="preserve"> hood</w:t>
      </w:r>
      <w:r>
        <w:t>, the underlying convention</w:t>
      </w:r>
      <w:r w:rsidR="00C20E65">
        <w:t>s remain</w:t>
      </w:r>
      <w:r>
        <w:t xml:space="preserve">. </w:t>
      </w:r>
    </w:p>
    <w:p w14:paraId="68ADCDB9" w14:textId="77777777" w:rsidR="00697ED9" w:rsidRDefault="00697ED9" w:rsidP="00AB58F2">
      <w:pPr>
        <w:jc w:val="both"/>
      </w:pPr>
    </w:p>
    <w:p w14:paraId="13D262D2" w14:textId="7B4746B3" w:rsidR="00697ED9" w:rsidRDefault="00C52A14" w:rsidP="000E65EC">
      <w:pPr>
        <w:jc w:val="both"/>
      </w:pPr>
      <w:r>
        <w:t>So, l</w:t>
      </w:r>
      <w:r w:rsidR="00046DA6" w:rsidRPr="00046DA6">
        <w:t xml:space="preserve">et’s </w:t>
      </w:r>
      <w:r>
        <w:t xml:space="preserve">talk differently.  Let’s </w:t>
      </w:r>
      <w:r w:rsidR="00BE7E24">
        <w:t>substitute “trans</w:t>
      </w:r>
      <w:r w:rsidR="00062D17">
        <w:t>-</w:t>
      </w:r>
      <w:r w:rsidR="00BE7E24">
        <w:t xml:space="preserve">disciplinary” for “interdisciplinary” – </w:t>
      </w:r>
      <w:r w:rsidR="00BE7E24" w:rsidRPr="00BE7E24">
        <w:rPr>
          <w:i/>
        </w:rPr>
        <w:t xml:space="preserve">and mean </w:t>
      </w:r>
      <w:r w:rsidR="00BE7E24">
        <w:rPr>
          <w:i/>
        </w:rPr>
        <w:t>i</w:t>
      </w:r>
      <w:r w:rsidR="00BE7E24" w:rsidRPr="00BE7E24">
        <w:rPr>
          <w:i/>
        </w:rPr>
        <w:t>t</w:t>
      </w:r>
      <w:r w:rsidR="00697ED9">
        <w:rPr>
          <w:i/>
        </w:rPr>
        <w:t xml:space="preserve"> </w:t>
      </w:r>
      <w:r w:rsidR="00697ED9">
        <w:t>–</w:t>
      </w:r>
      <w:r w:rsidR="00BE7E24">
        <w:rPr>
          <w:i/>
        </w:rPr>
        <w:t xml:space="preserve"> courageously accepting its requirements and its consequence</w:t>
      </w:r>
      <w:r w:rsidR="005D61CA">
        <w:t>.  Let’s</w:t>
      </w:r>
      <w:r w:rsidR="00E36692">
        <w:t xml:space="preserve"> stop talking about</w:t>
      </w:r>
      <w:r w:rsidR="0070459F">
        <w:t xml:space="preserve"> our “integrated</w:t>
      </w:r>
      <w:r w:rsidR="008734F7">
        <w:t xml:space="preserve"> programs,</w:t>
      </w:r>
      <w:r w:rsidR="0070459F">
        <w:t>”</w:t>
      </w:r>
      <w:r w:rsidR="008734F7">
        <w:t xml:space="preserve"> </w:t>
      </w:r>
      <w:r w:rsidR="008734F7" w:rsidRPr="00046DA6">
        <w:t>and s</w:t>
      </w:r>
      <w:r w:rsidR="008734F7">
        <w:t>tart talking instead abo</w:t>
      </w:r>
      <w:r w:rsidR="00C20E65">
        <w:t>ut our</w:t>
      </w:r>
      <w:r w:rsidR="00E36692">
        <w:t xml:space="preserve"> “convergence of approach</w:t>
      </w:r>
      <w:r w:rsidR="005D61CA">
        <w:t>.</w:t>
      </w:r>
      <w:r w:rsidR="008734F7">
        <w:t>”</w:t>
      </w:r>
      <w:r w:rsidR="005D61CA">
        <w:t xml:space="preserve">  L</w:t>
      </w:r>
      <w:r w:rsidR="008734F7" w:rsidRPr="00046DA6">
        <w:t xml:space="preserve">et’s unite </w:t>
      </w:r>
      <w:r w:rsidR="008734F7">
        <w:t xml:space="preserve">the conservation and development disciplines </w:t>
      </w:r>
      <w:r w:rsidR="008734F7" w:rsidRPr="00046DA6">
        <w:t xml:space="preserve">behind a </w:t>
      </w:r>
      <w:r w:rsidR="000965FD">
        <w:t xml:space="preserve">common </w:t>
      </w:r>
      <w:r w:rsidR="008734F7" w:rsidRPr="00046DA6">
        <w:t xml:space="preserve">strategy built on </w:t>
      </w:r>
      <w:r w:rsidR="00D67550">
        <w:t xml:space="preserve">a </w:t>
      </w:r>
      <w:r w:rsidR="00F96AAA">
        <w:t xml:space="preserve">language </w:t>
      </w:r>
      <w:r w:rsidR="00165E08">
        <w:t>that reflects</w:t>
      </w:r>
      <w:r w:rsidR="008734F7" w:rsidRPr="00046DA6">
        <w:t xml:space="preserve"> a deep convergence</w:t>
      </w:r>
      <w:r w:rsidR="008734F7">
        <w:t>,</w:t>
      </w:r>
      <w:r w:rsidR="008734F7" w:rsidRPr="00046DA6">
        <w:t xml:space="preserve"> in philosophy and practice</w:t>
      </w:r>
      <w:r w:rsidR="008734F7">
        <w:t>,</w:t>
      </w:r>
      <w:r w:rsidR="008734F7" w:rsidRPr="00046DA6">
        <w:t xml:space="preserve"> transcendent of our fields.  </w:t>
      </w:r>
      <w:r w:rsidR="00D67550">
        <w:t>In finding</w:t>
      </w:r>
      <w:r w:rsidR="008734F7" w:rsidRPr="00046DA6">
        <w:t xml:space="preserve"> that languag</w:t>
      </w:r>
      <w:r w:rsidR="00B312FB">
        <w:t xml:space="preserve">e – in speaking a </w:t>
      </w:r>
      <w:r w:rsidR="00B312FB" w:rsidRPr="00B312FB">
        <w:rPr>
          <w:i/>
        </w:rPr>
        <w:t xml:space="preserve">practically </w:t>
      </w:r>
      <w:r w:rsidR="00A430BA">
        <w:t xml:space="preserve">transformative language – </w:t>
      </w:r>
      <w:r w:rsidR="00D67550">
        <w:t xml:space="preserve">we </w:t>
      </w:r>
      <w:r w:rsidR="008734F7" w:rsidRPr="00046DA6">
        <w:t>change a</w:t>
      </w:r>
      <w:r w:rsidR="00B312FB">
        <w:t>n awful</w:t>
      </w:r>
      <w:r w:rsidR="008734F7" w:rsidRPr="00046DA6">
        <w:t xml:space="preserve"> lot.</w:t>
      </w:r>
      <w:r w:rsidR="00B312FB">
        <w:t xml:space="preserve">  We employ a language that, perhaps uncomfortably at times, demands a </w:t>
      </w:r>
      <w:r w:rsidR="00B312FB" w:rsidRPr="00B312FB">
        <w:rPr>
          <w:i/>
        </w:rPr>
        <w:t>fundamental and recognizable</w:t>
      </w:r>
      <w:r w:rsidR="00B312FB">
        <w:t xml:space="preserve"> </w:t>
      </w:r>
      <w:r w:rsidR="00046DA6" w:rsidRPr="00046DA6">
        <w:t>shift to how we approach and design our work on the ground</w:t>
      </w:r>
      <w:r w:rsidR="00AB58F2">
        <w:t>.</w:t>
      </w:r>
      <w:r w:rsidR="00697ED9">
        <w:t xml:space="preserve">  </w:t>
      </w:r>
    </w:p>
    <w:p w14:paraId="0C231F38" w14:textId="2F944A40" w:rsidR="00697ED9" w:rsidRDefault="00BE5647" w:rsidP="00BE5647">
      <w:pPr>
        <w:ind w:firstLine="810"/>
        <w:jc w:val="both"/>
      </w:pPr>
      <w:r w:rsidRPr="00FD6138">
        <w:rPr>
          <w:noProof/>
        </w:rPr>
        <w:lastRenderedPageBreak/>
        <w:drawing>
          <wp:inline distT="0" distB="0" distL="0" distR="0" wp14:anchorId="66F134AB" wp14:editId="5711D5A9">
            <wp:extent cx="4870023" cy="3652520"/>
            <wp:effectExtent l="0" t="0" r="6985"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0782" cy="3653089"/>
                    </a:xfrm>
                    <a:prstGeom prst="rect">
                      <a:avLst/>
                    </a:prstGeom>
                    <a:noFill/>
                    <a:ln>
                      <a:noFill/>
                    </a:ln>
                  </pic:spPr>
                </pic:pic>
              </a:graphicData>
            </a:graphic>
          </wp:inline>
        </w:drawing>
      </w:r>
    </w:p>
    <w:p w14:paraId="623EA948" w14:textId="77777777" w:rsidR="00BE5647" w:rsidRDefault="00BE5647" w:rsidP="000E65EC">
      <w:pPr>
        <w:jc w:val="both"/>
      </w:pPr>
    </w:p>
    <w:p w14:paraId="079250FE" w14:textId="36762295" w:rsidR="001F5E26" w:rsidRPr="00697ED9" w:rsidRDefault="00944337" w:rsidP="000E65EC">
      <w:pPr>
        <w:jc w:val="both"/>
      </w:pPr>
      <w:r>
        <w:t>By</w:t>
      </w:r>
      <w:r>
        <w:rPr>
          <w:iCs/>
        </w:rPr>
        <w:t xml:space="preserve"> changing</w:t>
      </w:r>
      <w:r w:rsidR="003A5F2C">
        <w:rPr>
          <w:iCs/>
        </w:rPr>
        <w:t xml:space="preserve"> our </w:t>
      </w:r>
      <w:r w:rsidR="00E36692">
        <w:rPr>
          <w:iCs/>
        </w:rPr>
        <w:t>words</w:t>
      </w:r>
      <w:r w:rsidR="003A5F2C">
        <w:rPr>
          <w:iCs/>
        </w:rPr>
        <w:t xml:space="preserve">, we change </w:t>
      </w:r>
      <w:r w:rsidR="00916DFD">
        <w:rPr>
          <w:iCs/>
        </w:rPr>
        <w:t xml:space="preserve">our </w:t>
      </w:r>
      <w:r w:rsidR="00E36692">
        <w:rPr>
          <w:iCs/>
        </w:rPr>
        <w:t>meaning.  By changing what we mean,</w:t>
      </w:r>
      <w:r w:rsidR="003A5F2C">
        <w:rPr>
          <w:iCs/>
        </w:rPr>
        <w:t xml:space="preserve"> </w:t>
      </w:r>
      <w:r w:rsidR="000E65EC" w:rsidRPr="000E65EC">
        <w:rPr>
          <w:iCs/>
        </w:rPr>
        <w:t xml:space="preserve">we change the </w:t>
      </w:r>
      <w:r w:rsidR="003A5F2C">
        <w:rPr>
          <w:iCs/>
        </w:rPr>
        <w:t xml:space="preserve">focus </w:t>
      </w:r>
      <w:r w:rsidR="00E36692">
        <w:rPr>
          <w:iCs/>
        </w:rPr>
        <w:t xml:space="preserve">and intent </w:t>
      </w:r>
      <w:r w:rsidR="00916DFD">
        <w:rPr>
          <w:iCs/>
        </w:rPr>
        <w:t>of our discourse.  By changing the discourse</w:t>
      </w:r>
      <w:r w:rsidR="003A5F2C">
        <w:rPr>
          <w:iCs/>
        </w:rPr>
        <w:t xml:space="preserve">, we </w:t>
      </w:r>
      <w:r w:rsidR="00E36692">
        <w:rPr>
          <w:iCs/>
        </w:rPr>
        <w:t xml:space="preserve">start to </w:t>
      </w:r>
      <w:r w:rsidR="003A5F2C">
        <w:rPr>
          <w:iCs/>
        </w:rPr>
        <w:t>change expectations</w:t>
      </w:r>
      <w:r w:rsidR="000E65EC" w:rsidRPr="000E65EC">
        <w:rPr>
          <w:iCs/>
        </w:rPr>
        <w:t xml:space="preserve">.  </w:t>
      </w:r>
      <w:r w:rsidR="00916DFD">
        <w:rPr>
          <w:iCs/>
        </w:rPr>
        <w:t>When we change</w:t>
      </w:r>
      <w:r w:rsidR="00C52A14">
        <w:rPr>
          <w:iCs/>
        </w:rPr>
        <w:t xml:space="preserve"> expectations, </w:t>
      </w:r>
      <w:r w:rsidR="00916DFD">
        <w:rPr>
          <w:iCs/>
        </w:rPr>
        <w:t>it demands</w:t>
      </w:r>
      <w:r w:rsidR="00E36692">
        <w:rPr>
          <w:iCs/>
        </w:rPr>
        <w:t xml:space="preserve"> </w:t>
      </w:r>
      <w:r w:rsidR="00916DFD">
        <w:rPr>
          <w:iCs/>
        </w:rPr>
        <w:t>a changed</w:t>
      </w:r>
      <w:r w:rsidR="003A5F2C">
        <w:rPr>
          <w:iCs/>
        </w:rPr>
        <w:t xml:space="preserve"> approach</w:t>
      </w:r>
      <w:r w:rsidR="00E36692">
        <w:rPr>
          <w:iCs/>
        </w:rPr>
        <w:t xml:space="preserve"> that</w:t>
      </w:r>
      <w:r w:rsidR="003A5F2C">
        <w:rPr>
          <w:iCs/>
        </w:rPr>
        <w:t xml:space="preserve"> deliver</w:t>
      </w:r>
      <w:r w:rsidR="00BE5647">
        <w:rPr>
          <w:iCs/>
        </w:rPr>
        <w:t xml:space="preserve">s the results we express, and expect, </w:t>
      </w:r>
      <w:r w:rsidR="00E36692">
        <w:rPr>
          <w:iCs/>
        </w:rPr>
        <w:t>to seek.</w:t>
      </w:r>
      <w:r w:rsidR="003A5F2C">
        <w:rPr>
          <w:iCs/>
        </w:rPr>
        <w:t xml:space="preserve">  </w:t>
      </w:r>
      <w:r w:rsidR="00E55FE9">
        <w:rPr>
          <w:iCs/>
        </w:rPr>
        <w:t>In short, when we s</w:t>
      </w:r>
      <w:r w:rsidR="000E65EC" w:rsidRPr="000E65EC">
        <w:rPr>
          <w:iCs/>
        </w:rPr>
        <w:t>ucceed</w:t>
      </w:r>
      <w:r w:rsidR="003A5F2C">
        <w:rPr>
          <w:iCs/>
        </w:rPr>
        <w:t xml:space="preserve"> in changing the conversation</w:t>
      </w:r>
      <w:r w:rsidR="00916DFD">
        <w:rPr>
          <w:iCs/>
        </w:rPr>
        <w:t xml:space="preserve"> – </w:t>
      </w:r>
      <w:r w:rsidR="00916DFD" w:rsidRPr="00165E08">
        <w:rPr>
          <w:i/>
          <w:iCs/>
        </w:rPr>
        <w:t xml:space="preserve">and </w:t>
      </w:r>
      <w:r w:rsidR="001A2FB2" w:rsidRPr="00165E08">
        <w:rPr>
          <w:i/>
          <w:iCs/>
        </w:rPr>
        <w:t>mean it</w:t>
      </w:r>
      <w:r w:rsidR="00A04473">
        <w:rPr>
          <w:iCs/>
        </w:rPr>
        <w:t xml:space="preserve"> </w:t>
      </w:r>
      <w:r w:rsidR="00A04473">
        <w:t>–</w:t>
      </w:r>
      <w:r w:rsidR="00E55FE9">
        <w:rPr>
          <w:iCs/>
        </w:rPr>
        <w:t xml:space="preserve"> </w:t>
      </w:r>
      <w:r w:rsidR="000E65EC" w:rsidRPr="000E65EC">
        <w:rPr>
          <w:iCs/>
        </w:rPr>
        <w:t>we change the future of our practice.</w:t>
      </w:r>
    </w:p>
    <w:p w14:paraId="57901977" w14:textId="7A1FC34D" w:rsidR="00644593" w:rsidRPr="000E65EC" w:rsidRDefault="00644593" w:rsidP="00FD6138">
      <w:pPr>
        <w:ind w:firstLine="900"/>
        <w:jc w:val="both"/>
      </w:pPr>
    </w:p>
    <w:p w14:paraId="772C5234" w14:textId="7FC1D983" w:rsidR="004F600F" w:rsidRDefault="005D6AD3" w:rsidP="008C18EB">
      <w:pPr>
        <w:jc w:val="both"/>
      </w:pPr>
      <w:r>
        <w:t xml:space="preserve">Over </w:t>
      </w:r>
      <w:r w:rsidR="001F5E26">
        <w:t xml:space="preserve">some </w:t>
      </w:r>
      <w:r>
        <w:t>years w</w:t>
      </w:r>
      <w:r w:rsidR="008367F7">
        <w:t xml:space="preserve">e have </w:t>
      </w:r>
      <w:r w:rsidR="00325099">
        <w:t>hear</w:t>
      </w:r>
      <w:r w:rsidR="008367F7">
        <w:t>d</w:t>
      </w:r>
      <w:r w:rsidR="005A792D">
        <w:t xml:space="preserve"> </w:t>
      </w:r>
      <w:r w:rsidR="008367F7">
        <w:t>language suggesting</w:t>
      </w:r>
      <w:r w:rsidR="007E470D">
        <w:t xml:space="preserve"> a degree of </w:t>
      </w:r>
      <w:r w:rsidR="00046DA6" w:rsidRPr="00046DA6">
        <w:t>trans</w:t>
      </w:r>
      <w:r w:rsidR="00062D17">
        <w:t>-</w:t>
      </w:r>
      <w:r w:rsidR="00046DA6" w:rsidRPr="00046DA6">
        <w:t>disciplinary mov</w:t>
      </w:r>
      <w:r w:rsidR="00BE5647">
        <w:t>ement</w:t>
      </w:r>
      <w:r w:rsidR="00076440">
        <w:t xml:space="preserve">.  </w:t>
      </w:r>
      <w:r w:rsidR="00BE5647">
        <w:t>Among them, w</w:t>
      </w:r>
      <w:r w:rsidR="00AB1600">
        <w:t>e h</w:t>
      </w:r>
      <w:r w:rsidR="00C20E65">
        <w:t xml:space="preserve">ad the work </w:t>
      </w:r>
      <w:r w:rsidR="007E470D">
        <w:t>some years ago by Michele Marvier and Peter K</w:t>
      </w:r>
      <w:r w:rsidR="007E470D" w:rsidRPr="00046DA6">
        <w:t xml:space="preserve">areiva introducing </w:t>
      </w:r>
      <w:r w:rsidR="007E470D">
        <w:t>a notion</w:t>
      </w:r>
      <w:r>
        <w:t xml:space="preserve"> of “conservation science” </w:t>
      </w:r>
      <w:r w:rsidR="00BE5647">
        <w:t>that advocated</w:t>
      </w:r>
      <w:r w:rsidR="007E470D" w:rsidRPr="00046DA6">
        <w:t xml:space="preserve"> </w:t>
      </w:r>
      <w:r w:rsidR="007E470D">
        <w:t>maximizing</w:t>
      </w:r>
      <w:r w:rsidR="007E470D" w:rsidRPr="00046DA6">
        <w:t xml:space="preserve"> benefits to biodiversity and people</w:t>
      </w:r>
      <w:r w:rsidR="0055376A">
        <w:t>.</w:t>
      </w:r>
      <w:r w:rsidR="0055376A">
        <w:rPr>
          <w:rStyle w:val="FootnoteReference"/>
        </w:rPr>
        <w:footnoteReference w:id="3"/>
      </w:r>
      <w:r w:rsidR="007E470D">
        <w:t xml:space="preserve">  </w:t>
      </w:r>
      <w:r w:rsidR="003B27A8">
        <w:t xml:space="preserve">The “One Health” movement </w:t>
      </w:r>
      <w:r w:rsidR="00BE5647">
        <w:t>emerged, rapidly becoming</w:t>
      </w:r>
      <w:r w:rsidR="003B27A8">
        <w:t xml:space="preserve"> a kind of phenomenon, an organizing p</w:t>
      </w:r>
      <w:r w:rsidR="00101A8E">
        <w:t>rinciple for many organizations</w:t>
      </w:r>
      <w:r w:rsidR="003B27A8">
        <w:t xml:space="preserve"> that </w:t>
      </w:r>
      <w:r w:rsidR="00A04473">
        <w:t xml:space="preserve">widely </w:t>
      </w:r>
      <w:r w:rsidR="003B27A8">
        <w:t>catalyzed practitioner interest.</w:t>
      </w:r>
      <w:r w:rsidR="004813CA">
        <w:rPr>
          <w:rStyle w:val="FootnoteReference"/>
        </w:rPr>
        <w:footnoteReference w:id="4"/>
      </w:r>
      <w:r w:rsidR="003B27A8">
        <w:t xml:space="preserve">  </w:t>
      </w:r>
      <w:r w:rsidR="007E470D">
        <w:t>Our colleagues in</w:t>
      </w:r>
      <w:r w:rsidR="00076440">
        <w:t xml:space="preserve"> the conflict management and </w:t>
      </w:r>
      <w:r w:rsidR="002D5ABC">
        <w:t xml:space="preserve">climate change communities </w:t>
      </w:r>
      <w:r w:rsidR="003B27A8">
        <w:t>introduced concepts such as</w:t>
      </w:r>
      <w:r w:rsidR="00076440">
        <w:t xml:space="preserve"> </w:t>
      </w:r>
      <w:r w:rsidR="00046DA6" w:rsidRPr="00046DA6">
        <w:t xml:space="preserve">“environmental security,” “climate security,” “climate and social resilience” </w:t>
      </w:r>
      <w:r w:rsidR="003B27A8">
        <w:t>and “ecosystem-based adaptation</w:t>
      </w:r>
      <w:r w:rsidR="00076440">
        <w:t>”</w:t>
      </w:r>
      <w:r w:rsidR="003B27A8">
        <w:t xml:space="preserve"> tha</w:t>
      </w:r>
      <w:r>
        <w:t xml:space="preserve">t </w:t>
      </w:r>
      <w:r w:rsidR="003B27A8">
        <w:t xml:space="preserve">admittedly, and rather quickly, </w:t>
      </w:r>
      <w:r w:rsidR="000965FD">
        <w:t>beca</w:t>
      </w:r>
      <w:r w:rsidR="003B27A8">
        <w:t xml:space="preserve">me almost commonplace in our appeals. </w:t>
      </w:r>
      <w:r w:rsidR="00BE5647">
        <w:t xml:space="preserve"> </w:t>
      </w:r>
      <w:r w:rsidR="003B27A8">
        <w:t>And m</w:t>
      </w:r>
      <w:r w:rsidR="004E19AF">
        <w:t>ore recently yet, we have</w:t>
      </w:r>
      <w:r w:rsidR="00076440">
        <w:t xml:space="preserve"> </w:t>
      </w:r>
      <w:r w:rsidR="001F5E26">
        <w:t xml:space="preserve">had </w:t>
      </w:r>
      <w:r w:rsidR="00076440">
        <w:t>the Breakthrough Institute’s and others’ call for a</w:t>
      </w:r>
      <w:r w:rsidR="00046DA6" w:rsidRPr="00046DA6">
        <w:t>n “eco</w:t>
      </w:r>
      <w:r w:rsidR="00D94F57">
        <w:t>-</w:t>
      </w:r>
      <w:r w:rsidR="00046DA6" w:rsidRPr="00046DA6">
        <w:t>modernist” paradigm.</w:t>
      </w:r>
      <w:r w:rsidR="004813CA">
        <w:rPr>
          <w:rStyle w:val="FootnoteReference"/>
        </w:rPr>
        <w:footnoteReference w:id="5"/>
      </w:r>
      <w:r w:rsidR="00046DA6" w:rsidRPr="00046DA6">
        <w:t xml:space="preserve"> </w:t>
      </w:r>
      <w:r w:rsidR="00076440">
        <w:t xml:space="preserve"> </w:t>
      </w:r>
    </w:p>
    <w:p w14:paraId="4E254352" w14:textId="77777777" w:rsidR="00614BBB" w:rsidRDefault="00614BBB" w:rsidP="00A71C8D">
      <w:pPr>
        <w:jc w:val="both"/>
      </w:pPr>
    </w:p>
    <w:p w14:paraId="600DE618" w14:textId="404E8730" w:rsidR="00046DA6" w:rsidRDefault="00046DA6" w:rsidP="00A71C8D">
      <w:pPr>
        <w:jc w:val="both"/>
      </w:pPr>
      <w:r w:rsidRPr="00046DA6">
        <w:t>Irrespect</w:t>
      </w:r>
      <w:r w:rsidR="00076440">
        <w:t xml:space="preserve">ive of what we may think of </w:t>
      </w:r>
      <w:r w:rsidR="003B27A8">
        <w:t>the strengths and limitations of th</w:t>
      </w:r>
      <w:r w:rsidR="008367F7">
        <w:t xml:space="preserve">ese </w:t>
      </w:r>
      <w:r w:rsidR="009F34DA">
        <w:t>turns of phrase</w:t>
      </w:r>
      <w:r w:rsidR="008367F7">
        <w:t>, of th</w:t>
      </w:r>
      <w:r w:rsidR="003B27A8">
        <w:t xml:space="preserve">eir various dimensions and </w:t>
      </w:r>
      <w:r w:rsidR="00F17600">
        <w:t xml:space="preserve">applications, </w:t>
      </w:r>
      <w:r w:rsidRPr="00046DA6">
        <w:t xml:space="preserve">or </w:t>
      </w:r>
      <w:r w:rsidR="00076440">
        <w:t xml:space="preserve">even </w:t>
      </w:r>
      <w:r w:rsidRPr="00046DA6">
        <w:t>of their controversies</w:t>
      </w:r>
      <w:r w:rsidR="00101A8E">
        <w:t>, all ar</w:t>
      </w:r>
      <w:r w:rsidR="008367F7">
        <w:t>e provocative changes</w:t>
      </w:r>
      <w:r w:rsidR="002D5ABC">
        <w:t xml:space="preserve"> </w:t>
      </w:r>
      <w:r w:rsidR="00BE5647">
        <w:t xml:space="preserve">in concept </w:t>
      </w:r>
      <w:r w:rsidRPr="00046DA6">
        <w:t xml:space="preserve">that recognize the power and bias in our vocabulary.  </w:t>
      </w:r>
      <w:r w:rsidR="00A04473">
        <w:t>Most important</w:t>
      </w:r>
      <w:r w:rsidR="008C18EB">
        <w:t xml:space="preserve"> of all, t</w:t>
      </w:r>
      <w:r w:rsidR="004F600F">
        <w:t xml:space="preserve">hey </w:t>
      </w:r>
      <w:r w:rsidR="00C633BC">
        <w:t xml:space="preserve">reveal </w:t>
      </w:r>
      <w:r w:rsidR="00A14CEB">
        <w:t xml:space="preserve">that a </w:t>
      </w:r>
      <w:r w:rsidR="000965FD">
        <w:t>language</w:t>
      </w:r>
      <w:r w:rsidR="00BE5647">
        <w:t xml:space="preserve"> </w:t>
      </w:r>
      <w:r w:rsidR="00A04473">
        <w:t>–</w:t>
      </w:r>
      <w:r w:rsidR="00F767AC">
        <w:t xml:space="preserve"> and a strategy </w:t>
      </w:r>
      <w:r w:rsidR="00A04473">
        <w:t>–</w:t>
      </w:r>
      <w:r w:rsidR="00F767AC">
        <w:t xml:space="preserve"> </w:t>
      </w:r>
      <w:r w:rsidRPr="00046DA6">
        <w:t xml:space="preserve">that </w:t>
      </w:r>
      <w:r w:rsidR="00473909">
        <w:t>unite</w:t>
      </w:r>
      <w:r w:rsidR="001F5E26">
        <w:t>s</w:t>
      </w:r>
      <w:r w:rsidR="00473909">
        <w:t xml:space="preserve"> and transcend</w:t>
      </w:r>
      <w:r w:rsidR="001F5E26">
        <w:t xml:space="preserve">s </w:t>
      </w:r>
      <w:r w:rsidR="001F5E26">
        <w:lastRenderedPageBreak/>
        <w:t xml:space="preserve">our disciplines is </w:t>
      </w:r>
      <w:r w:rsidR="008C18EB">
        <w:t xml:space="preserve">indeed </w:t>
      </w:r>
      <w:r w:rsidR="004C2F3C">
        <w:t>within reach</w:t>
      </w:r>
      <w:r w:rsidR="00601B20">
        <w:t xml:space="preserve"> and, </w:t>
      </w:r>
      <w:r w:rsidR="007C6DA5">
        <w:t xml:space="preserve">despite </w:t>
      </w:r>
      <w:r w:rsidR="000965FD">
        <w:t xml:space="preserve">what will be some </w:t>
      </w:r>
      <w:r w:rsidR="007C6DA5">
        <w:t xml:space="preserve">inevitable controversy, </w:t>
      </w:r>
      <w:r w:rsidR="00601B20">
        <w:t xml:space="preserve">perhaps now </w:t>
      </w:r>
      <w:r w:rsidR="007C6DA5">
        <w:t xml:space="preserve">even </w:t>
      </w:r>
      <w:r w:rsidR="000965FD">
        <w:t>qui</w:t>
      </w:r>
      <w:r w:rsidR="00BF040E">
        <w:t>etly</w:t>
      </w:r>
      <w:r w:rsidR="000965FD">
        <w:t xml:space="preserve"> </w:t>
      </w:r>
      <w:r w:rsidR="007C6DA5">
        <w:t>welcome</w:t>
      </w:r>
      <w:r w:rsidR="004C2F3C">
        <w:t xml:space="preserve">.  </w:t>
      </w:r>
    </w:p>
    <w:p w14:paraId="69BDCFB4" w14:textId="77777777" w:rsidR="00062D17" w:rsidRDefault="00062D17" w:rsidP="00046DA6">
      <w:pPr>
        <w:ind w:left="1170"/>
        <w:jc w:val="both"/>
      </w:pPr>
    </w:p>
    <w:p w14:paraId="5AA0F993" w14:textId="77777777" w:rsidR="00A71C8D" w:rsidRDefault="00A71C8D" w:rsidP="00046DA6">
      <w:pPr>
        <w:ind w:left="1170"/>
        <w:jc w:val="both"/>
      </w:pPr>
    </w:p>
    <w:p w14:paraId="1E933F8F" w14:textId="70CDF486" w:rsidR="00A14CEB" w:rsidRDefault="00FC69AD" w:rsidP="00A14CEB">
      <w:pPr>
        <w:jc w:val="both"/>
        <w:rPr>
          <w:i/>
        </w:rPr>
      </w:pPr>
      <w:r>
        <w:rPr>
          <w:i/>
        </w:rPr>
        <w:t>Working Differently</w:t>
      </w:r>
    </w:p>
    <w:p w14:paraId="6D3C2E68" w14:textId="404231F5" w:rsidR="00AB776A" w:rsidRDefault="00C3165F" w:rsidP="00A71C8D">
      <w:pPr>
        <w:jc w:val="both"/>
      </w:pPr>
      <w:r>
        <w:t>A unifying and transformative strategy worthy of our combined aspiration</w:t>
      </w:r>
      <w:r w:rsidR="00C20E65">
        <w:t>s,</w:t>
      </w:r>
      <w:r>
        <w:t xml:space="preserve"> and inspirational in its appeal</w:t>
      </w:r>
      <w:r w:rsidR="00C20E65">
        <w:t>,</w:t>
      </w:r>
      <w:r>
        <w:t xml:space="preserve"> must </w:t>
      </w:r>
      <w:r w:rsidR="00C20E65">
        <w:t>acknowledge</w:t>
      </w:r>
      <w:r>
        <w:t xml:space="preserve"> our </w:t>
      </w:r>
      <w:r w:rsidR="00F767AC">
        <w:t xml:space="preserve">vital </w:t>
      </w:r>
      <w:r>
        <w:t>disciplinary strengths</w:t>
      </w:r>
      <w:r w:rsidR="00F767AC">
        <w:t xml:space="preserve"> and </w:t>
      </w:r>
      <w:r w:rsidR="00C51337">
        <w:t>contributions,</w:t>
      </w:r>
      <w:r>
        <w:t xml:space="preserve"> but</w:t>
      </w:r>
      <w:r w:rsidRPr="00A14CEB">
        <w:t xml:space="preserve"> not </w:t>
      </w:r>
      <w:r w:rsidR="00C20E65">
        <w:t xml:space="preserve">be </w:t>
      </w:r>
      <w:r>
        <w:t xml:space="preserve">kept </w:t>
      </w:r>
      <w:r w:rsidRPr="00A14CEB">
        <w:t>hostage to them.</w:t>
      </w:r>
      <w:r>
        <w:t xml:space="preserve"> </w:t>
      </w:r>
      <w:r w:rsidR="00A15887">
        <w:t xml:space="preserve"> It is the engine behind a real and enduring </w:t>
      </w:r>
      <w:r>
        <w:t>impact</w:t>
      </w:r>
      <w:r w:rsidR="00330F93">
        <w:t xml:space="preserve"> and, quite possibly as a result</w:t>
      </w:r>
      <w:r>
        <w:t xml:space="preserve">, </w:t>
      </w:r>
      <w:r w:rsidR="00C20E65">
        <w:t>crucial</w:t>
      </w:r>
      <w:r w:rsidR="00330F93">
        <w:t xml:space="preserve"> to the </w:t>
      </w:r>
      <w:r w:rsidR="00C20E65">
        <w:t>long-term relevance</w:t>
      </w:r>
      <w:r w:rsidR="00330F93">
        <w:t xml:space="preserve"> of the conservation and development movements themselves. </w:t>
      </w:r>
    </w:p>
    <w:p w14:paraId="358A2413" w14:textId="77777777" w:rsidR="00AB776A" w:rsidRDefault="00AB776A" w:rsidP="00A71C8D">
      <w:pPr>
        <w:jc w:val="both"/>
      </w:pPr>
    </w:p>
    <w:p w14:paraId="504CE26E" w14:textId="38CD42D8" w:rsidR="00A71C8D" w:rsidRDefault="00A71C8D" w:rsidP="00A71C8D">
      <w:pPr>
        <w:jc w:val="both"/>
      </w:pPr>
      <w:r>
        <w:t>What we must do now is demystify finding it.</w:t>
      </w:r>
      <w:r w:rsidRPr="00046DA6">
        <w:t xml:space="preserve"> </w:t>
      </w:r>
    </w:p>
    <w:p w14:paraId="5E53CF84" w14:textId="77777777" w:rsidR="00A71C8D" w:rsidRPr="00046DA6" w:rsidRDefault="00A71C8D" w:rsidP="00A71C8D">
      <w:pPr>
        <w:jc w:val="both"/>
      </w:pPr>
    </w:p>
    <w:p w14:paraId="19BB0D49" w14:textId="7C233902" w:rsidR="00FF083A" w:rsidRDefault="00FF083A" w:rsidP="00A14CEB">
      <w:pPr>
        <w:jc w:val="both"/>
      </w:pPr>
      <w:r>
        <w:t xml:space="preserve">What </w:t>
      </w:r>
      <w:r w:rsidR="00AB776A">
        <w:t xml:space="preserve">impact </w:t>
      </w:r>
      <w:r>
        <w:t>is i</w:t>
      </w:r>
      <w:r w:rsidR="00B37243">
        <w:t>t that we seek as practitioners</w:t>
      </w:r>
      <w:r>
        <w:t xml:space="preserve"> </w:t>
      </w:r>
      <w:r w:rsidR="00B37243">
        <w:t>and</w:t>
      </w:r>
      <w:r w:rsidR="00A15887">
        <w:t xml:space="preserve"> funders, </w:t>
      </w:r>
      <w:r>
        <w:t xml:space="preserve">and why does our </w:t>
      </w:r>
      <w:r w:rsidR="00AB776A">
        <w:t xml:space="preserve">achieving it rest so much on </w:t>
      </w:r>
      <w:r w:rsidR="00A15887">
        <w:t xml:space="preserve">a strategy </w:t>
      </w:r>
      <w:r>
        <w:t>we</w:t>
      </w:r>
      <w:r w:rsidR="005F0D51">
        <w:t xml:space="preserve"> give disproportionately little, or creative,</w:t>
      </w:r>
      <w:r w:rsidR="00A15887">
        <w:t xml:space="preserve"> </w:t>
      </w:r>
      <w:r>
        <w:t xml:space="preserve">attention to? </w:t>
      </w:r>
      <w:r w:rsidR="00A15887">
        <w:t xml:space="preserve"> To answer this, </w:t>
      </w:r>
      <w:r w:rsidR="00A71C8D">
        <w:t>l</w:t>
      </w:r>
      <w:r>
        <w:t xml:space="preserve">et’s </w:t>
      </w:r>
      <w:r w:rsidR="00FE7642">
        <w:t>“drive”</w:t>
      </w:r>
      <w:r w:rsidR="00A15887">
        <w:t xml:space="preserve"> </w:t>
      </w:r>
      <w:r w:rsidR="00B57D1A">
        <w:t xml:space="preserve">linear </w:t>
      </w:r>
      <w:r>
        <w:t>thinking in reverse.</w:t>
      </w:r>
      <w:r w:rsidR="00A15887">
        <w:t xml:space="preserve">  And let’s think as we should in practice.</w:t>
      </w:r>
      <w:r w:rsidRPr="00A14CEB">
        <w:t xml:space="preserve"> </w:t>
      </w:r>
    </w:p>
    <w:p w14:paraId="4CEC2136" w14:textId="77777777" w:rsidR="0050337A" w:rsidRDefault="0050337A" w:rsidP="00A04473">
      <w:pPr>
        <w:ind w:firstLine="540"/>
        <w:jc w:val="both"/>
      </w:pPr>
      <w:r w:rsidRPr="00A14CEB">
        <w:rPr>
          <w:noProof/>
        </w:rPr>
        <w:drawing>
          <wp:inline distT="0" distB="0" distL="0" distR="0" wp14:anchorId="74052C3D" wp14:editId="6C3B64BF">
            <wp:extent cx="5205438" cy="3906520"/>
            <wp:effectExtent l="0" t="0" r="1905" b="508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6865" cy="3907591"/>
                    </a:xfrm>
                    <a:prstGeom prst="rect">
                      <a:avLst/>
                    </a:prstGeom>
                    <a:noFill/>
                    <a:ln>
                      <a:noFill/>
                    </a:ln>
                  </pic:spPr>
                </pic:pic>
              </a:graphicData>
            </a:graphic>
          </wp:inline>
        </w:drawing>
      </w:r>
    </w:p>
    <w:p w14:paraId="7FAEB2D3" w14:textId="689C72AF" w:rsidR="0050337A" w:rsidRDefault="00A15887" w:rsidP="0050337A">
      <w:pPr>
        <w:jc w:val="both"/>
      </w:pPr>
      <w:r>
        <w:t>We</w:t>
      </w:r>
      <w:r w:rsidR="00AF749F">
        <w:t xml:space="preserve"> </w:t>
      </w:r>
      <w:r w:rsidR="00A14CEB" w:rsidRPr="00A14CEB">
        <w:t xml:space="preserve">seek an improved </w:t>
      </w:r>
      <w:r w:rsidR="00A14CEB" w:rsidRPr="00E65D32">
        <w:rPr>
          <w:b/>
        </w:rPr>
        <w:t>outcome</w:t>
      </w:r>
      <w:r w:rsidR="00AF749F">
        <w:t xml:space="preserve"> on the ground at the project site</w:t>
      </w:r>
      <w:r w:rsidR="00A14CEB" w:rsidRPr="00A14CEB">
        <w:t xml:space="preserve">. </w:t>
      </w:r>
      <w:r>
        <w:t xml:space="preserve"> </w:t>
      </w:r>
      <w:r w:rsidR="00A14CEB" w:rsidRPr="00A14CEB">
        <w:t xml:space="preserve">We </w:t>
      </w:r>
      <w:r>
        <w:t xml:space="preserve">should </w:t>
      </w:r>
      <w:r w:rsidR="00A14CEB" w:rsidRPr="00A14CEB">
        <w:t>seek</w:t>
      </w:r>
      <w:r>
        <w:t xml:space="preserve"> as a result</w:t>
      </w:r>
      <w:r w:rsidR="00A14CEB" w:rsidRPr="00A14CEB">
        <w:t xml:space="preserve"> to put new, promising ideas to wo</w:t>
      </w:r>
      <w:r w:rsidR="00AF749F">
        <w:t xml:space="preserve">rk where it matters – and to do so </w:t>
      </w:r>
      <w:r w:rsidR="00AF749F" w:rsidRPr="00346A59">
        <w:rPr>
          <w:i/>
        </w:rPr>
        <w:t>now</w:t>
      </w:r>
      <w:r w:rsidR="00AF749F">
        <w:t xml:space="preserve"> -- </w:t>
      </w:r>
      <w:r w:rsidR="00A14CEB" w:rsidRPr="00A14CEB">
        <w:t>that marry the best thinking across disciplines, in a manner and pace tha</w:t>
      </w:r>
      <w:r w:rsidR="00684585">
        <w:t>t give</w:t>
      </w:r>
      <w:r w:rsidR="00A14CEB" w:rsidRPr="00A14CEB">
        <w:t xml:space="preserve"> us a greater scale of change.  </w:t>
      </w:r>
      <w:r w:rsidR="00A14CEB" w:rsidRPr="009F69A2">
        <w:rPr>
          <w:i/>
        </w:rPr>
        <w:t xml:space="preserve">That turns </w:t>
      </w:r>
      <w:r w:rsidR="00684585" w:rsidRPr="009F69A2">
        <w:rPr>
          <w:i/>
        </w:rPr>
        <w:t xml:space="preserve">singularly </w:t>
      </w:r>
      <w:r w:rsidR="00A14CEB" w:rsidRPr="009F69A2">
        <w:rPr>
          <w:i/>
        </w:rPr>
        <w:t>on our unharne</w:t>
      </w:r>
      <w:r w:rsidR="0050337A" w:rsidRPr="009F69A2">
        <w:rPr>
          <w:i/>
        </w:rPr>
        <w:t>ssing talent and imagination</w:t>
      </w:r>
      <w:r w:rsidR="00684585" w:rsidRPr="009F69A2">
        <w:rPr>
          <w:i/>
        </w:rPr>
        <w:t xml:space="preserve"> across our fields</w:t>
      </w:r>
      <w:r w:rsidR="0050337A" w:rsidRPr="009F69A2">
        <w:rPr>
          <w:i/>
        </w:rPr>
        <w:t>.</w:t>
      </w:r>
      <w:r w:rsidR="0050337A">
        <w:t xml:space="preserve">  I</w:t>
      </w:r>
      <w:r w:rsidR="00A14CEB" w:rsidRPr="00A14CEB">
        <w:t xml:space="preserve">n </w:t>
      </w:r>
      <w:r w:rsidR="00A14CEB" w:rsidRPr="009F69A2">
        <w:rPr>
          <w:iCs/>
        </w:rPr>
        <w:t>everything</w:t>
      </w:r>
      <w:r w:rsidR="00A14CEB" w:rsidRPr="00A14CEB">
        <w:t xml:space="preserve"> we do, the value of any engagement should be measur</w:t>
      </w:r>
      <w:r w:rsidR="00AF749F">
        <w:t xml:space="preserve">ed through a single metric: are </w:t>
      </w:r>
      <w:r w:rsidR="00A14CEB" w:rsidRPr="00A14CEB">
        <w:t xml:space="preserve">we delivering better, deeper, faster, </w:t>
      </w:r>
      <w:r w:rsidR="00E65D32">
        <w:t xml:space="preserve">enduring </w:t>
      </w:r>
      <w:r w:rsidR="00A14CEB" w:rsidRPr="00A14CEB">
        <w:t xml:space="preserve">and </w:t>
      </w:r>
      <w:r w:rsidR="00AF749F">
        <w:t>more promising outcomes</w:t>
      </w:r>
      <w:r w:rsidR="0050337A">
        <w:t>?</w:t>
      </w:r>
      <w:r>
        <w:t xml:space="preserve">  And those outcomes should not </w:t>
      </w:r>
      <w:r w:rsidRPr="00346A59">
        <w:rPr>
          <w:i/>
        </w:rPr>
        <w:t>ever</w:t>
      </w:r>
      <w:r>
        <w:t xml:space="preserve"> be limited by </w:t>
      </w:r>
      <w:r w:rsidR="00B52248">
        <w:t xml:space="preserve">the protective </w:t>
      </w:r>
      <w:r w:rsidR="005F0D51">
        <w:t>impulses or</w:t>
      </w:r>
      <w:r w:rsidR="00346A59">
        <w:t xml:space="preserve"> </w:t>
      </w:r>
      <w:r>
        <w:t xml:space="preserve">constraints </w:t>
      </w:r>
      <w:r w:rsidR="00B52248">
        <w:t>of</w:t>
      </w:r>
      <w:r>
        <w:t xml:space="preserve"> field or brand. </w:t>
      </w:r>
      <w:r w:rsidR="0050337A">
        <w:t xml:space="preserve"> </w:t>
      </w:r>
    </w:p>
    <w:p w14:paraId="22E35A71" w14:textId="77777777" w:rsidR="0050337A" w:rsidRDefault="0050337A" w:rsidP="00A14CEB">
      <w:pPr>
        <w:jc w:val="both"/>
      </w:pPr>
    </w:p>
    <w:p w14:paraId="3F44ACBC" w14:textId="01370C98" w:rsidR="0050337A" w:rsidRPr="00974EE1" w:rsidRDefault="0050337A" w:rsidP="00A14CEB">
      <w:pPr>
        <w:jc w:val="both"/>
        <w:rPr>
          <w:i/>
        </w:rPr>
      </w:pPr>
      <w:r>
        <w:lastRenderedPageBreak/>
        <w:t>A</w:t>
      </w:r>
      <w:r w:rsidR="00A14CEB" w:rsidRPr="00A14CEB">
        <w:t xml:space="preserve">n improved outcome turns on exceptional project </w:t>
      </w:r>
      <w:r w:rsidR="00A14CEB" w:rsidRPr="00E65D32">
        <w:rPr>
          <w:b/>
        </w:rPr>
        <w:t>design</w:t>
      </w:r>
      <w:r w:rsidR="00A14CEB" w:rsidRPr="00A14CEB">
        <w:t xml:space="preserve">, design that commits our attention and resources in a balanced and strategic way, that holds us accountable to a higher bar of understanding, performance and impact </w:t>
      </w:r>
      <w:r w:rsidR="00346A59">
        <w:t>–</w:t>
      </w:r>
      <w:r w:rsidR="00A14CEB" w:rsidRPr="00A14CEB">
        <w:t xml:space="preserve"> precisely because we </w:t>
      </w:r>
      <w:r w:rsidR="00AF749F">
        <w:t xml:space="preserve">recognize we </w:t>
      </w:r>
      <w:r w:rsidR="002D4997">
        <w:t xml:space="preserve">should and </w:t>
      </w:r>
      <w:r w:rsidR="00AF749F">
        <w:t>must move</w:t>
      </w:r>
      <w:r w:rsidR="00A14CEB" w:rsidRPr="00A14CEB">
        <w:t xml:space="preserve"> away from conventional designs that fragment our work by</w:t>
      </w:r>
      <w:r w:rsidR="00AF749F">
        <w:t xml:space="preserve"> discipline and instead create</w:t>
      </w:r>
      <w:r w:rsidR="00A14CEB" w:rsidRPr="00A14CEB">
        <w:t xml:space="preserve"> designs that transcend them</w:t>
      </w:r>
      <w:r w:rsidR="004B5836">
        <w:rPr>
          <w:u w:val="single"/>
        </w:rPr>
        <w:t>,</w:t>
      </w:r>
      <w:r>
        <w:t xml:space="preserve"> regardless of scale. </w:t>
      </w:r>
      <w:r w:rsidR="008C5CDA">
        <w:t xml:space="preserve"> </w:t>
      </w:r>
      <w:r w:rsidR="00346A59" w:rsidRPr="00974EE1">
        <w:rPr>
          <w:i/>
        </w:rPr>
        <w:t>True to fact, we have far more design problems than we do resource problems</w:t>
      </w:r>
      <w:r w:rsidR="00974EE1" w:rsidRPr="00974EE1">
        <w:rPr>
          <w:i/>
        </w:rPr>
        <w:t>, for a</w:t>
      </w:r>
      <w:r w:rsidR="00B756F7" w:rsidRPr="00974EE1">
        <w:rPr>
          <w:i/>
        </w:rPr>
        <w:t xml:space="preserve"> design worthy of </w:t>
      </w:r>
      <w:r w:rsidR="00346A59" w:rsidRPr="00974EE1">
        <w:rPr>
          <w:i/>
        </w:rPr>
        <w:t>expanded</w:t>
      </w:r>
      <w:r w:rsidR="008C5CDA" w:rsidRPr="00974EE1">
        <w:rPr>
          <w:i/>
        </w:rPr>
        <w:t xml:space="preserve"> funding and </w:t>
      </w:r>
      <w:r w:rsidR="00346A59" w:rsidRPr="00974EE1">
        <w:rPr>
          <w:i/>
        </w:rPr>
        <w:t>scope</w:t>
      </w:r>
      <w:r w:rsidR="00B756F7" w:rsidRPr="00974EE1">
        <w:rPr>
          <w:i/>
        </w:rPr>
        <w:t xml:space="preserve"> </w:t>
      </w:r>
      <w:r w:rsidR="004B5836" w:rsidRPr="00974EE1">
        <w:rPr>
          <w:i/>
        </w:rPr>
        <w:t xml:space="preserve">should prove capable of </w:t>
      </w:r>
      <w:r w:rsidR="00B756F7" w:rsidRPr="00974EE1">
        <w:rPr>
          <w:i/>
        </w:rPr>
        <w:t>deliver</w:t>
      </w:r>
      <w:r w:rsidR="004B5836" w:rsidRPr="00974EE1">
        <w:rPr>
          <w:i/>
        </w:rPr>
        <w:t>ing</w:t>
      </w:r>
      <w:r w:rsidR="00B756F7" w:rsidRPr="00974EE1">
        <w:rPr>
          <w:i/>
        </w:rPr>
        <w:t xml:space="preserve"> at any </w:t>
      </w:r>
      <w:r w:rsidR="008C5CDA" w:rsidRPr="00974EE1">
        <w:rPr>
          <w:i/>
        </w:rPr>
        <w:t xml:space="preserve">budget level and at any </w:t>
      </w:r>
      <w:r w:rsidR="00346A59" w:rsidRPr="00974EE1">
        <w:rPr>
          <w:i/>
        </w:rPr>
        <w:t>scope</w:t>
      </w:r>
      <w:r w:rsidR="00225F7C" w:rsidRPr="00974EE1">
        <w:rPr>
          <w:i/>
        </w:rPr>
        <w:t>.</w:t>
      </w:r>
      <w:r w:rsidR="004B5836" w:rsidRPr="00974EE1">
        <w:rPr>
          <w:i/>
        </w:rPr>
        <w:t xml:space="preserve"> </w:t>
      </w:r>
    </w:p>
    <w:p w14:paraId="04A139A2" w14:textId="77777777" w:rsidR="00B57D1A" w:rsidRPr="00A14CEB" w:rsidRDefault="00B57D1A" w:rsidP="00A14CEB">
      <w:pPr>
        <w:jc w:val="both"/>
      </w:pPr>
    </w:p>
    <w:p w14:paraId="1F3C3541" w14:textId="7B27E33D" w:rsidR="00A14CEB" w:rsidRPr="00A14CEB" w:rsidRDefault="0050337A" w:rsidP="00A14CEB">
      <w:pPr>
        <w:jc w:val="both"/>
      </w:pPr>
      <w:r>
        <w:t>E</w:t>
      </w:r>
      <w:r w:rsidR="00A14CEB" w:rsidRPr="00A14CEB">
        <w:t>xceptional design is as much the purview of strategists as it is of technicians.  A technically sound design absent a compelling strategy produc</w:t>
      </w:r>
      <w:r w:rsidR="0009230E">
        <w:t xml:space="preserve">es outcomes that cannot last and cannot </w:t>
      </w:r>
      <w:r w:rsidR="00A14CEB" w:rsidRPr="00A14CEB">
        <w:t xml:space="preserve">be replicated. </w:t>
      </w:r>
      <w:r>
        <w:t xml:space="preserve"> </w:t>
      </w:r>
      <w:r w:rsidR="00A14CEB" w:rsidRPr="00A14CEB">
        <w:t xml:space="preserve">A good </w:t>
      </w:r>
      <w:r w:rsidR="00A14CEB" w:rsidRPr="0009230E">
        <w:rPr>
          <w:b/>
        </w:rPr>
        <w:t>strategy</w:t>
      </w:r>
      <w:r w:rsidR="002D4997">
        <w:t xml:space="preserve"> should</w:t>
      </w:r>
      <w:r w:rsidR="00A14CEB" w:rsidRPr="00A14CEB">
        <w:t xml:space="preserve"> call for us to tend to interests t</w:t>
      </w:r>
      <w:r>
        <w:t>raditionally guarded within other</w:t>
      </w:r>
      <w:r w:rsidR="00A14CEB" w:rsidRPr="00A14CEB">
        <w:t>s</w:t>
      </w:r>
      <w:r>
        <w:t>’</w:t>
      </w:r>
      <w:r w:rsidR="00B57D1A">
        <w:t xml:space="preserve"> purview</w:t>
      </w:r>
      <w:r w:rsidR="00A14CEB" w:rsidRPr="00A14CEB">
        <w:t xml:space="preserve"> </w:t>
      </w:r>
      <w:r w:rsidR="0009230E">
        <w:t xml:space="preserve">and </w:t>
      </w:r>
      <w:r w:rsidR="00A14CEB" w:rsidRPr="00A14CEB">
        <w:t>to prioritize work outside the scope of our conventional technical interests</w:t>
      </w:r>
      <w:r w:rsidR="005F0D51">
        <w:t xml:space="preserve"> </w:t>
      </w:r>
      <w:r w:rsidR="00B57D1A">
        <w:t>because it recogni</w:t>
      </w:r>
      <w:r w:rsidR="00FF773A">
        <w:t>zes</w:t>
      </w:r>
      <w:r w:rsidR="002D4997">
        <w:t xml:space="preserve"> and considers</w:t>
      </w:r>
      <w:r w:rsidR="00FF773A">
        <w:t xml:space="preserve"> the deep</w:t>
      </w:r>
      <w:r w:rsidR="002051FF">
        <w:t>er</w:t>
      </w:r>
      <w:r w:rsidR="00FF773A">
        <w:t xml:space="preserve"> currents and </w:t>
      </w:r>
      <w:r w:rsidR="00B57D1A">
        <w:t>structural forces that accelerate or impede our work</w:t>
      </w:r>
      <w:r w:rsidR="00A14CEB" w:rsidRPr="00A14CEB">
        <w:t xml:space="preserve">. </w:t>
      </w:r>
      <w:r>
        <w:t xml:space="preserve"> </w:t>
      </w:r>
      <w:r w:rsidR="00A14CEB" w:rsidRPr="009F69A2">
        <w:rPr>
          <w:i/>
        </w:rPr>
        <w:t xml:space="preserve">Exceptional design is therefore born from </w:t>
      </w:r>
      <w:r w:rsidR="0084701A">
        <w:rPr>
          <w:i/>
        </w:rPr>
        <w:t xml:space="preserve">a </w:t>
      </w:r>
      <w:r w:rsidR="00A14CEB" w:rsidRPr="009F69A2">
        <w:rPr>
          <w:i/>
        </w:rPr>
        <w:t xml:space="preserve">strategy that closes </w:t>
      </w:r>
      <w:r w:rsidR="0009230E" w:rsidRPr="009F69A2">
        <w:rPr>
          <w:i/>
        </w:rPr>
        <w:t>the gaps betwee</w:t>
      </w:r>
      <w:r w:rsidR="002D4997">
        <w:rPr>
          <w:i/>
        </w:rPr>
        <w:t>n our fields</w:t>
      </w:r>
      <w:r w:rsidR="002051FF">
        <w:rPr>
          <w:i/>
        </w:rPr>
        <w:t>.  It</w:t>
      </w:r>
      <w:r w:rsidR="00DC1F9D">
        <w:rPr>
          <w:i/>
        </w:rPr>
        <w:t>’s a strategy that</w:t>
      </w:r>
      <w:r w:rsidR="002051FF">
        <w:rPr>
          <w:i/>
        </w:rPr>
        <w:t xml:space="preserve"> celebrates</w:t>
      </w:r>
      <w:r w:rsidR="00A14CEB" w:rsidRPr="009F69A2">
        <w:rPr>
          <w:i/>
        </w:rPr>
        <w:t xml:space="preserve"> the connections and obligations betwe</w:t>
      </w:r>
      <w:r w:rsidR="0047226C" w:rsidRPr="009F69A2">
        <w:rPr>
          <w:i/>
        </w:rPr>
        <w:t>en them.</w:t>
      </w:r>
      <w:r w:rsidR="0047226C">
        <w:t xml:space="preserve">  </w:t>
      </w:r>
      <w:r w:rsidR="002051FF" w:rsidRPr="002051FF">
        <w:rPr>
          <w:i/>
        </w:rPr>
        <w:t>It</w:t>
      </w:r>
      <w:r w:rsidR="002051FF">
        <w:rPr>
          <w:i/>
        </w:rPr>
        <w:t>’s</w:t>
      </w:r>
      <w:r w:rsidR="002051FF" w:rsidRPr="002051FF">
        <w:rPr>
          <w:i/>
        </w:rPr>
        <w:t xml:space="preserve"> a compelling </w:t>
      </w:r>
      <w:r w:rsidR="002051FF">
        <w:rPr>
          <w:i/>
        </w:rPr>
        <w:t>articulation of relationships</w:t>
      </w:r>
      <w:r w:rsidR="002051FF" w:rsidRPr="002051FF">
        <w:rPr>
          <w:i/>
        </w:rPr>
        <w:t xml:space="preserve"> and forces.</w:t>
      </w:r>
      <w:r w:rsidR="002051FF">
        <w:t xml:space="preserve">  </w:t>
      </w:r>
      <w:r w:rsidR="0047226C">
        <w:t xml:space="preserve">It’s </w:t>
      </w:r>
      <w:r w:rsidR="00F7114B">
        <w:t xml:space="preserve">a strategy that’s </w:t>
      </w:r>
      <w:r w:rsidR="00A14CEB" w:rsidRPr="00A14CEB">
        <w:t xml:space="preserve">dynamic, expansive and </w:t>
      </w:r>
      <w:r w:rsidR="0047226C">
        <w:t xml:space="preserve">ultimately </w:t>
      </w:r>
      <w:r w:rsidR="00A14CEB" w:rsidRPr="00A14CEB">
        <w:t xml:space="preserve">transformative. </w:t>
      </w:r>
    </w:p>
    <w:p w14:paraId="63D3C8CA" w14:textId="78719053" w:rsidR="00A14CEB" w:rsidRPr="00A14CEB" w:rsidRDefault="00A14CEB" w:rsidP="00A14CEB">
      <w:pPr>
        <w:ind w:left="-260"/>
        <w:jc w:val="both"/>
      </w:pPr>
    </w:p>
    <w:p w14:paraId="4ECAE6D7" w14:textId="015415A9" w:rsidR="00A14CEB" w:rsidRPr="00A14CEB" w:rsidRDefault="0050337A" w:rsidP="00A14CEB">
      <w:pPr>
        <w:jc w:val="both"/>
      </w:pPr>
      <w:r w:rsidRPr="0050337A">
        <w:rPr>
          <w:i/>
        </w:rPr>
        <w:t>A</w:t>
      </w:r>
      <w:r w:rsidR="00003043">
        <w:rPr>
          <w:i/>
        </w:rPr>
        <w:t xml:space="preserve"> strategy unanchored by</w:t>
      </w:r>
      <w:r w:rsidR="00A14CEB" w:rsidRPr="0050337A">
        <w:rPr>
          <w:i/>
        </w:rPr>
        <w:t xml:space="preserve"> </w:t>
      </w:r>
      <w:r w:rsidR="00003043">
        <w:rPr>
          <w:i/>
        </w:rPr>
        <w:t>real</w:t>
      </w:r>
      <w:r w:rsidR="001159B4">
        <w:rPr>
          <w:i/>
        </w:rPr>
        <w:t xml:space="preserve"> </w:t>
      </w:r>
      <w:r w:rsidR="00A14CEB" w:rsidRPr="00292B4D">
        <w:rPr>
          <w:b/>
          <w:i/>
        </w:rPr>
        <w:t>vision</w:t>
      </w:r>
      <w:r w:rsidR="00A14CEB" w:rsidRPr="0050337A">
        <w:rPr>
          <w:i/>
        </w:rPr>
        <w:t xml:space="preserve"> is simply a framework of tactics</w:t>
      </w:r>
      <w:r w:rsidR="00A14CEB" w:rsidRPr="00A14CEB">
        <w:t xml:space="preserve">.  </w:t>
      </w:r>
      <w:r w:rsidR="005B5C5B">
        <w:t>We have a lot of these.  M</w:t>
      </w:r>
      <w:r w:rsidR="002051FF">
        <w:t>ost “strate</w:t>
      </w:r>
      <w:r w:rsidR="005B5C5B">
        <w:t xml:space="preserve">gies” in fact </w:t>
      </w:r>
      <w:r w:rsidR="005B5C5B" w:rsidRPr="00F7114B">
        <w:rPr>
          <w:i/>
        </w:rPr>
        <w:t>are</w:t>
      </w:r>
      <w:r w:rsidR="005B5C5B">
        <w:t xml:space="preserve"> these; they’re working tactical models.</w:t>
      </w:r>
      <w:r w:rsidR="002051FF">
        <w:t xml:space="preserve"> </w:t>
      </w:r>
      <w:r w:rsidR="005B5C5B">
        <w:t xml:space="preserve"> </w:t>
      </w:r>
      <w:r w:rsidR="00E11530">
        <w:t>Instead, w</w:t>
      </w:r>
      <w:r w:rsidR="005B5C5B">
        <w:t xml:space="preserve">e </w:t>
      </w:r>
      <w:r w:rsidR="00F43435">
        <w:t xml:space="preserve">should </w:t>
      </w:r>
      <w:r w:rsidR="005B5C5B">
        <w:t xml:space="preserve">seek </w:t>
      </w:r>
      <w:r w:rsidR="00663ACD">
        <w:t xml:space="preserve">a </w:t>
      </w:r>
      <w:r w:rsidR="00A14CEB" w:rsidRPr="00292B4D">
        <w:rPr>
          <w:i/>
        </w:rPr>
        <w:t>framework of ideas</w:t>
      </w:r>
      <w:r w:rsidR="00A14CEB" w:rsidRPr="00A14CEB">
        <w:t xml:space="preserve">, one that reflects a vision of our fields as more than </w:t>
      </w:r>
      <w:r w:rsidR="00292B4D">
        <w:t xml:space="preserve">simply </w:t>
      </w:r>
      <w:r w:rsidR="00A14CEB" w:rsidRPr="00A14CEB">
        <w:t>a collection of specialists</w:t>
      </w:r>
      <w:r w:rsidR="00003043">
        <w:t xml:space="preserve"> and</w:t>
      </w:r>
      <w:r w:rsidR="00292B4D">
        <w:t xml:space="preserve"> specialized organizations</w:t>
      </w:r>
      <w:r w:rsidR="00A14CEB" w:rsidRPr="00A14CEB">
        <w:t xml:space="preserve">, but </w:t>
      </w:r>
      <w:r w:rsidR="00292B4D">
        <w:t xml:space="preserve">rather </w:t>
      </w:r>
      <w:r w:rsidR="00A14CEB" w:rsidRPr="00A14CEB">
        <w:t xml:space="preserve">an extraordinary well of talent that can be </w:t>
      </w:r>
      <w:r w:rsidR="005B5C5B">
        <w:t>stirred</w:t>
      </w:r>
      <w:r w:rsidR="00A14CEB" w:rsidRPr="00A14CEB">
        <w:t xml:space="preserve"> to renew and re</w:t>
      </w:r>
      <w:r>
        <w:t>think conventional practice</w:t>
      </w:r>
      <w:r w:rsidR="005B5C5B">
        <w:t xml:space="preserve"> together</w:t>
      </w:r>
      <w:r>
        <w:t xml:space="preserve">. </w:t>
      </w:r>
      <w:r w:rsidR="002051FF">
        <w:t xml:space="preserve"> </w:t>
      </w:r>
      <w:r w:rsidR="00292B4D">
        <w:t>“</w:t>
      </w:r>
      <w:r>
        <w:t>I</w:t>
      </w:r>
      <w:r w:rsidR="00A14CEB" w:rsidRPr="00A14CEB">
        <w:t>nnovation</w:t>
      </w:r>
      <w:r w:rsidR="00292B4D">
        <w:t>”</w:t>
      </w:r>
      <w:r w:rsidR="00A14CEB" w:rsidRPr="00A14CEB">
        <w:t xml:space="preserve"> – however we understand that word </w:t>
      </w:r>
      <w:r w:rsidR="00F7114B" w:rsidRPr="00A14CEB">
        <w:t>–</w:t>
      </w:r>
      <w:r w:rsidR="00A14CEB" w:rsidRPr="00A14CEB">
        <w:t xml:space="preserve"> is not a </w:t>
      </w:r>
      <w:r w:rsidR="0084701A">
        <w:t>luxury; it’s</w:t>
      </w:r>
      <w:r w:rsidR="009F69A2">
        <w:t xml:space="preserve"> </w:t>
      </w:r>
      <w:r w:rsidR="0084701A">
        <w:t xml:space="preserve">indeed </w:t>
      </w:r>
      <w:r w:rsidR="00C20E65">
        <w:t>a</w:t>
      </w:r>
      <w:r>
        <w:t xml:space="preserve"> responsibility.</w:t>
      </w:r>
    </w:p>
    <w:p w14:paraId="121D51E5" w14:textId="77777777" w:rsidR="0050337A" w:rsidRDefault="0050337A" w:rsidP="00A14CEB">
      <w:pPr>
        <w:jc w:val="both"/>
      </w:pPr>
    </w:p>
    <w:p w14:paraId="2144611D" w14:textId="2ABCE4DB" w:rsidR="00B3031A" w:rsidRDefault="00B92372" w:rsidP="00A14CEB">
      <w:pPr>
        <w:jc w:val="both"/>
      </w:pPr>
      <w:r>
        <w:t>T</w:t>
      </w:r>
      <w:r w:rsidR="0050337A">
        <w:t xml:space="preserve">o </w:t>
      </w:r>
      <w:r>
        <w:t>improve outcomes</w:t>
      </w:r>
      <w:r w:rsidR="00A508FA">
        <w:t xml:space="preserve"> </w:t>
      </w:r>
      <w:r w:rsidR="00F24211">
        <w:t>(</w:t>
      </w:r>
      <w:r w:rsidR="00A508FA">
        <w:t>and outlook</w:t>
      </w:r>
      <w:r w:rsidR="00033D25">
        <w:t>)</w:t>
      </w:r>
      <w:r>
        <w:t xml:space="preserve">, </w:t>
      </w:r>
      <w:r w:rsidR="0050337A">
        <w:t xml:space="preserve">our </w:t>
      </w:r>
      <w:r w:rsidR="001159B4">
        <w:t xml:space="preserve">creative </w:t>
      </w:r>
      <w:r w:rsidR="0050337A">
        <w:t xml:space="preserve">focus must be </w:t>
      </w:r>
      <w:r w:rsidR="001159B4">
        <w:t xml:space="preserve">on </w:t>
      </w:r>
      <w:r w:rsidR="005B5C5B">
        <w:t xml:space="preserve">our </w:t>
      </w:r>
      <w:r w:rsidR="00A14CEB" w:rsidRPr="00A14CEB">
        <w:t xml:space="preserve">strategy and, through it, our </w:t>
      </w:r>
      <w:r w:rsidR="0084701A">
        <w:t xml:space="preserve">work’s </w:t>
      </w:r>
      <w:r w:rsidR="00A14CEB" w:rsidRPr="00A14CEB">
        <w:t>desi</w:t>
      </w:r>
      <w:r w:rsidR="003A1A9D">
        <w:t xml:space="preserve">gn.  While </w:t>
      </w:r>
      <w:r w:rsidR="00A14CEB" w:rsidRPr="00A14CEB">
        <w:t xml:space="preserve">a compulsory part of every proposal and </w:t>
      </w:r>
      <w:r w:rsidR="001159B4">
        <w:t xml:space="preserve">every </w:t>
      </w:r>
      <w:r w:rsidR="00A14CEB" w:rsidRPr="00A14CEB">
        <w:t xml:space="preserve">briefing, we </w:t>
      </w:r>
      <w:r w:rsidR="003A1A9D">
        <w:t xml:space="preserve">continue at an organizational level – and despite decades of </w:t>
      </w:r>
      <w:r w:rsidR="000E4B21">
        <w:t xml:space="preserve">pervasive but </w:t>
      </w:r>
      <w:r w:rsidR="00043320">
        <w:t xml:space="preserve">quiet </w:t>
      </w:r>
      <w:r w:rsidR="005215FF">
        <w:t xml:space="preserve">acknowledgment – to expend </w:t>
      </w:r>
      <w:r w:rsidR="00A14CEB" w:rsidRPr="00A14CEB">
        <w:t xml:space="preserve">far more time and treasure </w:t>
      </w:r>
      <w:r w:rsidR="00043320">
        <w:t xml:space="preserve">on the business of </w:t>
      </w:r>
      <w:r w:rsidR="005215FF">
        <w:t xml:space="preserve">generating revenue to </w:t>
      </w:r>
      <w:r w:rsidR="00740BF6">
        <w:t xml:space="preserve">patch, </w:t>
      </w:r>
      <w:r w:rsidR="005215FF">
        <w:t>sustain or grow</w:t>
      </w:r>
      <w:r w:rsidR="00A14CEB" w:rsidRPr="00A14CEB">
        <w:t xml:space="preserve"> </w:t>
      </w:r>
      <w:r w:rsidR="00043320">
        <w:t xml:space="preserve">than we do </w:t>
      </w:r>
      <w:r w:rsidR="001159B4">
        <w:t xml:space="preserve">on </w:t>
      </w:r>
      <w:r w:rsidR="00A14CEB" w:rsidRPr="00A14CEB">
        <w:t>minding strategy and refining design.</w:t>
      </w:r>
      <w:r w:rsidR="00A508FA">
        <w:t xml:space="preserve">  It’s a </w:t>
      </w:r>
      <w:r w:rsidR="008E66AD">
        <w:t xml:space="preserve">crippling, and dispiriting, </w:t>
      </w:r>
      <w:r w:rsidR="00A508FA">
        <w:t>pattern worth breaking.</w:t>
      </w:r>
      <w:r w:rsidR="00FC69AD">
        <w:t xml:space="preserve">  And it’s one where responsibility is fairly shared between practitioners and funders. </w:t>
      </w:r>
    </w:p>
    <w:p w14:paraId="53CB4191" w14:textId="77777777" w:rsidR="00A14CEB" w:rsidRDefault="00A14CEB" w:rsidP="00A14CEB">
      <w:pPr>
        <w:jc w:val="both"/>
      </w:pPr>
    </w:p>
    <w:p w14:paraId="5FE32E27" w14:textId="77777777" w:rsidR="006E4E12" w:rsidRDefault="006E4E12" w:rsidP="00A14CEB">
      <w:pPr>
        <w:tabs>
          <w:tab w:val="left" w:pos="2394"/>
        </w:tabs>
        <w:jc w:val="both"/>
        <w:rPr>
          <w:i/>
        </w:rPr>
      </w:pPr>
    </w:p>
    <w:p w14:paraId="70A5ED59" w14:textId="1EB0260D" w:rsidR="00A14CEB" w:rsidRPr="007A387E" w:rsidRDefault="00B57D1A" w:rsidP="00A14CEB">
      <w:pPr>
        <w:tabs>
          <w:tab w:val="left" w:pos="2394"/>
        </w:tabs>
        <w:jc w:val="both"/>
        <w:rPr>
          <w:i/>
        </w:rPr>
      </w:pPr>
      <w:r>
        <w:rPr>
          <w:i/>
        </w:rPr>
        <w:t>Find</w:t>
      </w:r>
      <w:r w:rsidR="0072691B">
        <w:rPr>
          <w:i/>
        </w:rPr>
        <w:t>ing</w:t>
      </w:r>
      <w:r w:rsidR="00B92372">
        <w:rPr>
          <w:i/>
        </w:rPr>
        <w:t xml:space="preserve"> A Common Strategy</w:t>
      </w:r>
      <w:r w:rsidR="00A14CEB" w:rsidRPr="007A387E">
        <w:rPr>
          <w:i/>
        </w:rPr>
        <w:tab/>
      </w:r>
    </w:p>
    <w:p w14:paraId="3A7BE4BF" w14:textId="21E53CDB" w:rsidR="00F82EC7" w:rsidRPr="00C513F1" w:rsidRDefault="00C20E65" w:rsidP="0072691B">
      <w:pPr>
        <w:jc w:val="both"/>
      </w:pPr>
      <w:r w:rsidRPr="00C513F1">
        <w:t>In all pursuits, there is the business of what we</w:t>
      </w:r>
      <w:r w:rsidR="00325B6A" w:rsidRPr="00C513F1">
        <w:t xml:space="preserve"> do and there is the art.  Let’</w:t>
      </w:r>
      <w:r w:rsidRPr="00C513F1">
        <w:t xml:space="preserve">s strive to remember and rebalance this essential distinction.  </w:t>
      </w:r>
    </w:p>
    <w:p w14:paraId="1DBF7260" w14:textId="77777777" w:rsidR="00F82EC7" w:rsidRDefault="00F82EC7" w:rsidP="0072691B">
      <w:pPr>
        <w:jc w:val="both"/>
      </w:pPr>
    </w:p>
    <w:p w14:paraId="1F126467" w14:textId="5F0ED0DD" w:rsidR="0072691B" w:rsidRPr="0084701A" w:rsidRDefault="0072691B" w:rsidP="0072691B">
      <w:pPr>
        <w:jc w:val="both"/>
      </w:pPr>
      <w:r w:rsidRPr="0084701A">
        <w:t>In th</w:t>
      </w:r>
      <w:r w:rsidR="008559B8">
        <w:t xml:space="preserve">is very spirit, by grounding </w:t>
      </w:r>
      <w:r w:rsidR="00F24211">
        <w:t>our</w:t>
      </w:r>
      <w:r w:rsidR="008559B8">
        <w:t xml:space="preserve"> work in a </w:t>
      </w:r>
      <w:r w:rsidR="008559B8" w:rsidRPr="008559B8">
        <w:rPr>
          <w:i/>
        </w:rPr>
        <w:t>shared</w:t>
      </w:r>
      <w:r w:rsidRPr="0084701A">
        <w:t xml:space="preserve"> strategic framework that reflec</w:t>
      </w:r>
      <w:r w:rsidR="00F82EC7">
        <w:t xml:space="preserve">ts a trans-disciplinary vision </w:t>
      </w:r>
      <w:r w:rsidR="00C513F1" w:rsidRPr="00A14CEB">
        <w:t>–</w:t>
      </w:r>
      <w:r w:rsidR="00F82EC7">
        <w:t xml:space="preserve"> </w:t>
      </w:r>
      <w:r w:rsidRPr="0084701A">
        <w:t>born not from concern for self-preservation but for comm</w:t>
      </w:r>
      <w:r w:rsidR="00F82EC7">
        <w:t xml:space="preserve">on aspiration </w:t>
      </w:r>
      <w:r w:rsidR="00C513F1" w:rsidRPr="00A14CEB">
        <w:t>–</w:t>
      </w:r>
      <w:r w:rsidR="00F82EC7">
        <w:t xml:space="preserve"> </w:t>
      </w:r>
      <w:r w:rsidR="00A508FA">
        <w:t>we bind our disciplines</w:t>
      </w:r>
      <w:r w:rsidRPr="0084701A">
        <w:t xml:space="preserve"> together in cause </w:t>
      </w:r>
      <w:r>
        <w:t xml:space="preserve">and accountability.  </w:t>
      </w:r>
      <w:r w:rsidR="008559B8">
        <w:t xml:space="preserve">And in </w:t>
      </w:r>
      <w:r w:rsidR="001504DB">
        <w:t>so doi</w:t>
      </w:r>
      <w:r w:rsidR="000E4B21">
        <w:t>ng, we create a truly powerful</w:t>
      </w:r>
      <w:r w:rsidR="008559B8">
        <w:t xml:space="preserve"> </w:t>
      </w:r>
      <w:r w:rsidR="00F82EC7">
        <w:t xml:space="preserve">force for transformative change in practice.  </w:t>
      </w:r>
    </w:p>
    <w:p w14:paraId="0B39825F" w14:textId="77777777" w:rsidR="009F69A2" w:rsidRDefault="009F69A2" w:rsidP="00A14CEB">
      <w:pPr>
        <w:jc w:val="both"/>
      </w:pPr>
    </w:p>
    <w:p w14:paraId="288F5F34" w14:textId="2D8F1F91" w:rsidR="00A14CEB" w:rsidRDefault="00C513F1" w:rsidP="00A14CEB">
      <w:pPr>
        <w:jc w:val="both"/>
      </w:pPr>
      <w:r>
        <w:t>Let’s</w:t>
      </w:r>
      <w:r w:rsidR="00F82EC7">
        <w:t xml:space="preserve"> </w:t>
      </w:r>
      <w:r w:rsidR="001504DB">
        <w:t xml:space="preserve">aspire to </w:t>
      </w:r>
      <w:r w:rsidR="00137C4F">
        <w:t xml:space="preserve">a </w:t>
      </w:r>
      <w:r w:rsidR="00B443D7">
        <w:t xml:space="preserve">common </w:t>
      </w:r>
      <w:r w:rsidR="00220A28">
        <w:t xml:space="preserve">strategic </w:t>
      </w:r>
      <w:r w:rsidR="00137C4F">
        <w:t>framework that:</w:t>
      </w:r>
    </w:p>
    <w:p w14:paraId="7F465A7E" w14:textId="77777777" w:rsidR="00902D90" w:rsidRDefault="00902D90" w:rsidP="00A14CEB">
      <w:pPr>
        <w:jc w:val="both"/>
      </w:pPr>
    </w:p>
    <w:p w14:paraId="245978E7" w14:textId="058B6F85" w:rsidR="009F6846" w:rsidRDefault="009F6846" w:rsidP="009F6846">
      <w:pPr>
        <w:pStyle w:val="ListParagraph"/>
        <w:numPr>
          <w:ilvl w:val="0"/>
          <w:numId w:val="20"/>
        </w:numPr>
        <w:jc w:val="both"/>
      </w:pPr>
      <w:r w:rsidRPr="009F6846">
        <w:t xml:space="preserve">Inspires movement </w:t>
      </w:r>
      <w:r w:rsidRPr="00D6521E">
        <w:rPr>
          <w:i/>
        </w:rPr>
        <w:t>away</w:t>
      </w:r>
      <w:r w:rsidRPr="009F6846">
        <w:t xml:space="preserve"> from the language of a cons</w:t>
      </w:r>
      <w:r w:rsidR="00B76CB7">
        <w:t>ervation and development binary</w:t>
      </w:r>
    </w:p>
    <w:p w14:paraId="6328F5F0" w14:textId="77777777" w:rsidR="00902D90" w:rsidRPr="009F6846" w:rsidRDefault="00902D90" w:rsidP="00902D90">
      <w:pPr>
        <w:pStyle w:val="ListParagraph"/>
        <w:jc w:val="both"/>
      </w:pPr>
    </w:p>
    <w:p w14:paraId="2111EFEA" w14:textId="77BFF731" w:rsidR="006D169E" w:rsidRDefault="006D169E" w:rsidP="009F6846">
      <w:pPr>
        <w:numPr>
          <w:ilvl w:val="0"/>
          <w:numId w:val="18"/>
        </w:numPr>
        <w:jc w:val="both"/>
      </w:pPr>
      <w:r w:rsidRPr="009F6846">
        <w:t xml:space="preserve">Is </w:t>
      </w:r>
      <w:r w:rsidR="00C513F1">
        <w:t xml:space="preserve">an </w:t>
      </w:r>
      <w:r w:rsidRPr="009F6846">
        <w:t xml:space="preserve">elegant </w:t>
      </w:r>
      <w:r w:rsidRPr="009F6846">
        <w:rPr>
          <w:i/>
          <w:iCs/>
        </w:rPr>
        <w:t>and</w:t>
      </w:r>
      <w:r w:rsidR="00FB13FA">
        <w:t xml:space="preserve"> persuasive </w:t>
      </w:r>
      <w:r w:rsidR="00C513F1">
        <w:t xml:space="preserve">framework of ideas, that thoughtfully captures </w:t>
      </w:r>
      <w:r w:rsidR="00220A28">
        <w:t>relationships</w:t>
      </w:r>
      <w:r w:rsidR="00F82EC7">
        <w:t xml:space="preserve"> and forces</w:t>
      </w:r>
    </w:p>
    <w:p w14:paraId="356FE163" w14:textId="77777777" w:rsidR="00902D90" w:rsidRPr="009F6846" w:rsidRDefault="00902D90" w:rsidP="00902D90">
      <w:pPr>
        <w:ind w:left="720"/>
        <w:jc w:val="both"/>
      </w:pPr>
    </w:p>
    <w:p w14:paraId="55A4D6E8" w14:textId="684DB8F4" w:rsidR="009F6846" w:rsidRDefault="009F6846" w:rsidP="009F6846">
      <w:pPr>
        <w:numPr>
          <w:ilvl w:val="0"/>
          <w:numId w:val="18"/>
        </w:numPr>
        <w:jc w:val="both"/>
      </w:pPr>
      <w:r w:rsidRPr="009F6846">
        <w:t xml:space="preserve">Illuminates and guides, </w:t>
      </w:r>
      <w:r w:rsidRPr="009F6846">
        <w:rPr>
          <w:i/>
          <w:iCs/>
        </w:rPr>
        <w:t>without</w:t>
      </w:r>
      <w:r w:rsidRPr="009F6846">
        <w:t xml:space="preserve"> prescribing or </w:t>
      </w:r>
      <w:r w:rsidR="00896F30">
        <w:t>constraining</w:t>
      </w:r>
    </w:p>
    <w:p w14:paraId="20266DB5" w14:textId="77777777" w:rsidR="00902D90" w:rsidRPr="009F6846" w:rsidRDefault="00902D90" w:rsidP="00902D90">
      <w:pPr>
        <w:jc w:val="both"/>
      </w:pPr>
    </w:p>
    <w:p w14:paraId="6E98E5D7" w14:textId="08BD572A" w:rsidR="009F6846" w:rsidRDefault="009F6846" w:rsidP="009F6846">
      <w:pPr>
        <w:numPr>
          <w:ilvl w:val="0"/>
          <w:numId w:val="18"/>
        </w:numPr>
        <w:jc w:val="both"/>
      </w:pPr>
      <w:r w:rsidRPr="009F6846">
        <w:t xml:space="preserve">Tests </w:t>
      </w:r>
      <w:r w:rsidRPr="009F6846">
        <w:rPr>
          <w:i/>
          <w:iCs/>
        </w:rPr>
        <w:t>and</w:t>
      </w:r>
      <w:r w:rsidRPr="009F6846">
        <w:t xml:space="preserve"> advances a </w:t>
      </w:r>
      <w:r>
        <w:t xml:space="preserve">promising </w:t>
      </w:r>
      <w:r w:rsidR="00B76CB7">
        <w:t>theory of change</w:t>
      </w:r>
    </w:p>
    <w:p w14:paraId="5153074E" w14:textId="77777777" w:rsidR="00902D90" w:rsidRPr="009F6846" w:rsidRDefault="00902D90" w:rsidP="00902D90">
      <w:pPr>
        <w:jc w:val="both"/>
      </w:pPr>
    </w:p>
    <w:p w14:paraId="0B5F54DD" w14:textId="634A9973" w:rsidR="009F6846" w:rsidRDefault="009F6846" w:rsidP="009F6846">
      <w:pPr>
        <w:numPr>
          <w:ilvl w:val="0"/>
          <w:numId w:val="18"/>
        </w:numPr>
        <w:jc w:val="both"/>
      </w:pPr>
      <w:r w:rsidRPr="009F6846">
        <w:t xml:space="preserve">Challenges </w:t>
      </w:r>
      <w:r w:rsidRPr="009F6846">
        <w:rPr>
          <w:i/>
          <w:iCs/>
        </w:rPr>
        <w:t xml:space="preserve">each and every </w:t>
      </w:r>
      <w:r w:rsidRPr="009F6846">
        <w:t>engagement</w:t>
      </w:r>
      <w:r w:rsidRPr="009F6846">
        <w:rPr>
          <w:i/>
          <w:iCs/>
        </w:rPr>
        <w:t xml:space="preserve"> </w:t>
      </w:r>
      <w:r w:rsidRPr="009F6846">
        <w:t xml:space="preserve">our organizations undertake, whether alone or in partnership, to be considerate of, informed by, and </w:t>
      </w:r>
      <w:r w:rsidRPr="009F6846">
        <w:rPr>
          <w:i/>
          <w:iCs/>
        </w:rPr>
        <w:t xml:space="preserve">answerable to </w:t>
      </w:r>
      <w:r w:rsidRPr="009F6846">
        <w:t xml:space="preserve">a difficult, but </w:t>
      </w:r>
      <w:r w:rsidR="00220A28">
        <w:t>pivotal, balance of discipline</w:t>
      </w:r>
      <w:r w:rsidR="00C513F1">
        <w:t xml:space="preserve"> and dimension</w:t>
      </w:r>
    </w:p>
    <w:p w14:paraId="75C6FD2C" w14:textId="77777777" w:rsidR="00902D90" w:rsidRPr="009F6846" w:rsidRDefault="00902D90" w:rsidP="00902D90">
      <w:pPr>
        <w:jc w:val="both"/>
      </w:pPr>
    </w:p>
    <w:p w14:paraId="383442D6" w14:textId="604F2F54" w:rsidR="001A0D14" w:rsidRPr="009F6846" w:rsidRDefault="00CD4A5C" w:rsidP="001A0D14">
      <w:pPr>
        <w:numPr>
          <w:ilvl w:val="0"/>
          <w:numId w:val="18"/>
        </w:numPr>
        <w:jc w:val="both"/>
      </w:pPr>
      <w:r>
        <w:t>Promotes a kind of</w:t>
      </w:r>
      <w:r w:rsidR="009F6846" w:rsidRPr="009F6846">
        <w:t xml:space="preserve"> </w:t>
      </w:r>
      <w:r w:rsidR="009F6846" w:rsidRPr="009F6846">
        <w:rPr>
          <w:i/>
          <w:iCs/>
        </w:rPr>
        <w:t>internal</w:t>
      </w:r>
      <w:r w:rsidR="009F6846" w:rsidRPr="009F6846">
        <w:t xml:space="preserve"> </w:t>
      </w:r>
      <w:r w:rsidR="009F6846" w:rsidRPr="009F6846">
        <w:rPr>
          <w:i/>
          <w:iCs/>
        </w:rPr>
        <w:t>rebalance</w:t>
      </w:r>
      <w:r w:rsidR="009F6846" w:rsidRPr="009F6846">
        <w:t xml:space="preserve"> within our own organizations between specialization and generalization, recognizing that fielding experts </w:t>
      </w:r>
      <w:r w:rsidR="009F6846" w:rsidRPr="00902D90">
        <w:rPr>
          <w:iCs/>
        </w:rPr>
        <w:t>and</w:t>
      </w:r>
      <w:r w:rsidR="009F6846" w:rsidRPr="009F6846">
        <w:t xml:space="preserve"> versatile generalists (</w:t>
      </w:r>
      <w:r w:rsidR="001A0D14">
        <w:t xml:space="preserve">staffing </w:t>
      </w:r>
      <w:r w:rsidR="009F6846" w:rsidRPr="009F6846">
        <w:t xml:space="preserve">scientists and strategists) is </w:t>
      </w:r>
      <w:r w:rsidR="001A0D14">
        <w:t>equally crucial</w:t>
      </w:r>
      <w:r w:rsidR="00C513F1">
        <w:t xml:space="preserve"> to mission</w:t>
      </w:r>
    </w:p>
    <w:p w14:paraId="2D05A7D2" w14:textId="77777777" w:rsidR="009F6846" w:rsidRDefault="009F6846" w:rsidP="009F6846">
      <w:pPr>
        <w:jc w:val="both"/>
      </w:pPr>
    </w:p>
    <w:p w14:paraId="4A4CB5EB" w14:textId="3ACC5DCE" w:rsidR="009F6846" w:rsidRDefault="009F6846" w:rsidP="009F6846">
      <w:pPr>
        <w:jc w:val="both"/>
      </w:pPr>
      <w:r>
        <w:t>And i</w:t>
      </w:r>
      <w:r w:rsidR="006D169E" w:rsidRPr="009F6846">
        <w:t xml:space="preserve">f we want to recognize that on some level, a conservation and development binary is a </w:t>
      </w:r>
      <w:r w:rsidRPr="009F6846">
        <w:t>fair reflection of the trade-offs at ti</w:t>
      </w:r>
      <w:r w:rsidR="00220A28">
        <w:t xml:space="preserve">mes in our choices, then </w:t>
      </w:r>
      <w:r w:rsidR="006277C4">
        <w:t xml:space="preserve">let’s set it </w:t>
      </w:r>
      <w:r w:rsidRPr="009F6846">
        <w:t xml:space="preserve">within a </w:t>
      </w:r>
      <w:r w:rsidR="00CD4A5C">
        <w:t xml:space="preserve">strategic </w:t>
      </w:r>
      <w:r w:rsidRPr="009F6846">
        <w:t>framework that uses that binary not to bind our wo</w:t>
      </w:r>
      <w:r>
        <w:t xml:space="preserve">rk, </w:t>
      </w:r>
      <w:r w:rsidRPr="00CD4A5C">
        <w:rPr>
          <w:i/>
        </w:rPr>
        <w:t>but to lift it</w:t>
      </w:r>
      <w:r w:rsidR="00220A28">
        <w:t>.</w:t>
      </w:r>
      <w:r>
        <w:t xml:space="preserve">  </w:t>
      </w:r>
    </w:p>
    <w:p w14:paraId="6EF5EF05" w14:textId="77777777" w:rsidR="00F82EC7" w:rsidRDefault="00F82EC7" w:rsidP="009F6846">
      <w:pPr>
        <w:jc w:val="both"/>
      </w:pPr>
    </w:p>
    <w:p w14:paraId="6BDF8694" w14:textId="77777777" w:rsidR="00F82EC7" w:rsidRDefault="00F82EC7" w:rsidP="009F6846">
      <w:pPr>
        <w:jc w:val="both"/>
      </w:pPr>
    </w:p>
    <w:p w14:paraId="395010E7" w14:textId="7758FD7C" w:rsidR="00902D90" w:rsidRPr="00B17771" w:rsidRDefault="006D169E" w:rsidP="006D169E">
      <w:pPr>
        <w:jc w:val="both"/>
        <w:rPr>
          <w:i/>
        </w:rPr>
      </w:pPr>
      <w:r w:rsidRPr="006D169E">
        <w:rPr>
          <w:i/>
        </w:rPr>
        <w:t>An Illustrative Strategic Framework</w:t>
      </w:r>
      <w:r w:rsidR="00542E62">
        <w:rPr>
          <w:i/>
        </w:rPr>
        <w:t xml:space="preserve"> – A Model </w:t>
      </w:r>
      <w:r>
        <w:rPr>
          <w:i/>
        </w:rPr>
        <w:t>in Motion</w:t>
      </w:r>
    </w:p>
    <w:p w14:paraId="0557B7E2" w14:textId="74F414EB" w:rsidR="006D169E" w:rsidRDefault="006D169E" w:rsidP="006D169E">
      <w:pPr>
        <w:jc w:val="both"/>
      </w:pPr>
      <w:r>
        <w:t>What follows is a</w:t>
      </w:r>
      <w:r w:rsidR="00CA4F38">
        <w:t xml:space="preserve">n idea, </w:t>
      </w:r>
      <w:r>
        <w:t>just one.  There could be many</w:t>
      </w:r>
      <w:r w:rsidR="00CA4F38">
        <w:t xml:space="preserve"> others</w:t>
      </w:r>
      <w:r>
        <w:t>.  T</w:t>
      </w:r>
      <w:r w:rsidRPr="006D169E">
        <w:t>here could be many better</w:t>
      </w:r>
      <w:r w:rsidR="00765E42">
        <w:t>.  I</w:t>
      </w:r>
      <w:r w:rsidR="000E4B21">
        <w:t>t’</w:t>
      </w:r>
      <w:r>
        <w:t>s</w:t>
      </w:r>
      <w:r w:rsidRPr="006D169E">
        <w:t xml:space="preserve"> an idea for what could be a</w:t>
      </w:r>
      <w:r w:rsidR="00CB642A">
        <w:t xml:space="preserve"> unifying</w:t>
      </w:r>
      <w:r w:rsidRPr="006D169E">
        <w:t xml:space="preserve"> strategic framework that help</w:t>
      </w:r>
      <w:r>
        <w:t>s</w:t>
      </w:r>
      <w:r w:rsidRPr="006D169E">
        <w:t xml:space="preserve"> to break the binary</w:t>
      </w:r>
      <w:r w:rsidR="005A792D">
        <w:t>,</w:t>
      </w:r>
      <w:r w:rsidRPr="006D169E">
        <w:t xml:space="preserve"> and serve </w:t>
      </w:r>
      <w:r w:rsidR="00CA4F38">
        <w:t>as well</w:t>
      </w:r>
      <w:r w:rsidR="005A792D">
        <w:t xml:space="preserve"> </w:t>
      </w:r>
      <w:r w:rsidRPr="006D169E">
        <w:t>as a practical design tool, no matter our core discipline</w:t>
      </w:r>
      <w:r>
        <w:t>.</w:t>
      </w:r>
    </w:p>
    <w:p w14:paraId="58DE133D" w14:textId="77777777" w:rsidR="006D169E" w:rsidRPr="006D169E" w:rsidRDefault="006D169E" w:rsidP="006D169E">
      <w:pPr>
        <w:jc w:val="both"/>
      </w:pPr>
    </w:p>
    <w:p w14:paraId="701D905A" w14:textId="4BA5D85C" w:rsidR="00C10EC1" w:rsidRDefault="00594A52" w:rsidP="006D169E">
      <w:pPr>
        <w:jc w:val="both"/>
      </w:pPr>
      <w:r>
        <w:t>C</w:t>
      </w:r>
      <w:r w:rsidR="00724C80">
        <w:t xml:space="preserve">onventional </w:t>
      </w:r>
      <w:r w:rsidR="00CB642A">
        <w:t xml:space="preserve">strategic </w:t>
      </w:r>
      <w:r w:rsidR="008967D4">
        <w:t>frameworks</w:t>
      </w:r>
      <w:r w:rsidR="00724C80">
        <w:t xml:space="preserve"> are two-dim</w:t>
      </w:r>
      <w:r w:rsidR="000C640C">
        <w:t>ensional and stationary.  They’</w:t>
      </w:r>
      <w:r w:rsidR="00724C80">
        <w:t>re flat depictions of “flat” concepts</w:t>
      </w:r>
      <w:r w:rsidR="003F7EFF">
        <w:t>; they’re often linear</w:t>
      </w:r>
      <w:r w:rsidR="00CA4F38">
        <w:t xml:space="preserve"> or procedural</w:t>
      </w:r>
      <w:r w:rsidR="00724C80">
        <w:t xml:space="preserve">.  </w:t>
      </w:r>
      <w:r w:rsidR="00CA4F38">
        <w:t xml:space="preserve">As a result, they seldom </w:t>
      </w:r>
      <w:r w:rsidR="007477CF">
        <w:t>capture the</w:t>
      </w:r>
      <w:r w:rsidR="00896F30">
        <w:t xml:space="preserve"> </w:t>
      </w:r>
      <w:r w:rsidR="002E504D">
        <w:t>dynamic</w:t>
      </w:r>
      <w:r w:rsidR="00F24211">
        <w:t xml:space="preserve"> nature of our environments </w:t>
      </w:r>
      <w:r w:rsidR="00724C80">
        <w:t xml:space="preserve">and the </w:t>
      </w:r>
      <w:r w:rsidR="00CA4F38">
        <w:t xml:space="preserve">equally dynamic nature of the </w:t>
      </w:r>
      <w:r w:rsidR="00724C80">
        <w:t xml:space="preserve">consequences we </w:t>
      </w:r>
      <w:r w:rsidR="00CA4F38">
        <w:t xml:space="preserve">ourselves </w:t>
      </w:r>
      <w:r w:rsidR="00724C80">
        <w:t>generate.  They usuall</w:t>
      </w:r>
      <w:r w:rsidR="000C640C">
        <w:t>y fail to stimulate truly breakout thinking or break</w:t>
      </w:r>
      <w:r w:rsidR="00724C80">
        <w:t>out results.  What foll</w:t>
      </w:r>
      <w:r w:rsidR="00D9040E">
        <w:t>ows is a different kind of framework</w:t>
      </w:r>
      <w:r w:rsidR="00724C80">
        <w:t>.  While it’s unable to animate</w:t>
      </w:r>
      <w:r w:rsidR="00584C68">
        <w:t xml:space="preserve"> itself</w:t>
      </w:r>
      <w:r w:rsidR="00C10EC1">
        <w:t xml:space="preserve"> from the page, it’</w:t>
      </w:r>
      <w:r w:rsidR="00724C80">
        <w:t xml:space="preserve">s intended to be visualized in a three-dimensional space, and </w:t>
      </w:r>
      <w:r w:rsidR="00D064E1">
        <w:t xml:space="preserve">to be </w:t>
      </w:r>
      <w:r w:rsidR="00FB13FA">
        <w:t>envisioned</w:t>
      </w:r>
      <w:r w:rsidR="00724C80">
        <w:t xml:space="preserve"> in motion.  Perhaps fittingly, </w:t>
      </w:r>
      <w:r w:rsidR="00CB642A">
        <w:t>we have to use our</w:t>
      </w:r>
      <w:r w:rsidR="00724C80">
        <w:t xml:space="preserve"> imagination to animate it.  </w:t>
      </w:r>
    </w:p>
    <w:p w14:paraId="3937C362" w14:textId="77777777" w:rsidR="00C10EC1" w:rsidRDefault="00C10EC1" w:rsidP="006D169E">
      <w:pPr>
        <w:jc w:val="both"/>
      </w:pPr>
    </w:p>
    <w:p w14:paraId="1D95B359" w14:textId="59377C32" w:rsidR="00C10EC1" w:rsidRDefault="00CB642A" w:rsidP="00C10EC1">
      <w:pPr>
        <w:jc w:val="both"/>
        <w:rPr>
          <w:bCs/>
          <w:iCs/>
        </w:rPr>
      </w:pPr>
      <w:r>
        <w:t>The framework</w:t>
      </w:r>
      <w:r w:rsidR="00C10EC1">
        <w:t xml:space="preserve"> is in motion like a carrousel.  </w:t>
      </w:r>
      <w:r w:rsidR="00C10EC1" w:rsidRPr="005A792D">
        <w:rPr>
          <w:bCs/>
          <w:iCs/>
        </w:rPr>
        <w:t xml:space="preserve">Exceptional </w:t>
      </w:r>
      <w:r w:rsidR="00C10EC1">
        <w:rPr>
          <w:bCs/>
          <w:iCs/>
        </w:rPr>
        <w:t xml:space="preserve">project </w:t>
      </w:r>
      <w:r w:rsidR="00C10EC1" w:rsidRPr="005A792D">
        <w:rPr>
          <w:bCs/>
          <w:iCs/>
        </w:rPr>
        <w:t xml:space="preserve">design requires both a pivotal balance of considerations and, importantly, </w:t>
      </w:r>
      <w:r w:rsidR="00C10EC1" w:rsidRPr="00F24211">
        <w:rPr>
          <w:bCs/>
          <w:i/>
          <w:iCs/>
        </w:rPr>
        <w:t>momentum</w:t>
      </w:r>
      <w:r w:rsidR="00C10EC1" w:rsidRPr="005A792D">
        <w:rPr>
          <w:bCs/>
          <w:iCs/>
        </w:rPr>
        <w:t xml:space="preserve">.  As the “design disc” spins atop </w:t>
      </w:r>
      <w:r w:rsidR="00C10EC1">
        <w:t>t</w:t>
      </w:r>
      <w:r w:rsidR="002C100B">
        <w:rPr>
          <w:bCs/>
          <w:iCs/>
        </w:rPr>
        <w:t xml:space="preserve">he point of its base, </w:t>
      </w:r>
      <w:r w:rsidR="00C10EC1">
        <w:rPr>
          <w:bCs/>
          <w:iCs/>
        </w:rPr>
        <w:t xml:space="preserve">it is the balance of our </w:t>
      </w:r>
      <w:r w:rsidR="00C10EC1" w:rsidRPr="005A792D">
        <w:rPr>
          <w:bCs/>
          <w:iCs/>
        </w:rPr>
        <w:t xml:space="preserve">disciplines </w:t>
      </w:r>
      <w:r w:rsidR="00C10EC1">
        <w:rPr>
          <w:bCs/>
          <w:iCs/>
        </w:rPr>
        <w:t>that stabilize and propel</w:t>
      </w:r>
      <w:r w:rsidR="00C10EC1" w:rsidRPr="005A792D">
        <w:rPr>
          <w:bCs/>
          <w:iCs/>
        </w:rPr>
        <w:t xml:space="preserve"> it.  Its spin ultimately “</w:t>
      </w:r>
      <w:r w:rsidR="00C10EC1" w:rsidRPr="005A792D">
        <w:rPr>
          <w:bCs/>
          <w:i/>
          <w:iCs/>
        </w:rPr>
        <w:t>blu</w:t>
      </w:r>
      <w:r w:rsidR="00C10EC1">
        <w:rPr>
          <w:bCs/>
          <w:i/>
          <w:iCs/>
        </w:rPr>
        <w:t>rs” the conventional separation b</w:t>
      </w:r>
      <w:r w:rsidR="00C10EC1" w:rsidRPr="005A792D">
        <w:rPr>
          <w:bCs/>
          <w:i/>
          <w:iCs/>
        </w:rPr>
        <w:t>etween our fields</w:t>
      </w:r>
      <w:r w:rsidR="00C10EC1" w:rsidRPr="005A792D">
        <w:rPr>
          <w:bCs/>
          <w:iCs/>
        </w:rPr>
        <w:t xml:space="preserve">, and its momentum </w:t>
      </w:r>
      <w:r w:rsidR="00C10EC1">
        <w:rPr>
          <w:bCs/>
          <w:iCs/>
        </w:rPr>
        <w:t xml:space="preserve">(like a game of tetherball) </w:t>
      </w:r>
      <w:r w:rsidR="00C10EC1" w:rsidRPr="005A792D">
        <w:rPr>
          <w:bCs/>
          <w:iCs/>
        </w:rPr>
        <w:t>gives “lift” to the fiv</w:t>
      </w:r>
      <w:r w:rsidR="00C10EC1">
        <w:rPr>
          <w:bCs/>
          <w:iCs/>
        </w:rPr>
        <w:t xml:space="preserve">e anchoring </w:t>
      </w:r>
      <w:r w:rsidR="0007218C">
        <w:rPr>
          <w:bCs/>
          <w:iCs/>
        </w:rPr>
        <w:t>“</w:t>
      </w:r>
      <w:r w:rsidR="00C10EC1">
        <w:rPr>
          <w:bCs/>
          <w:iCs/>
        </w:rPr>
        <w:t>tethers</w:t>
      </w:r>
      <w:r w:rsidR="0007218C">
        <w:rPr>
          <w:bCs/>
          <w:iCs/>
        </w:rPr>
        <w:t>”</w:t>
      </w:r>
      <w:r w:rsidR="00C10EC1">
        <w:rPr>
          <w:bCs/>
          <w:iCs/>
        </w:rPr>
        <w:t xml:space="preserve"> of our work </w:t>
      </w:r>
      <w:r w:rsidR="00C10EC1" w:rsidRPr="005A792D">
        <w:rPr>
          <w:bCs/>
          <w:iCs/>
        </w:rPr>
        <w:t>and obligation, what can be</w:t>
      </w:r>
      <w:r w:rsidR="00C10EC1">
        <w:rPr>
          <w:bCs/>
          <w:iCs/>
        </w:rPr>
        <w:t xml:space="preserve"> thought of as five universal “Levers of Change” </w:t>
      </w:r>
      <w:r w:rsidR="008967D4" w:rsidRPr="00A14CEB">
        <w:t>–</w:t>
      </w:r>
      <w:r w:rsidR="00C10EC1">
        <w:rPr>
          <w:bCs/>
          <w:iCs/>
        </w:rPr>
        <w:t xml:space="preserve"> Justice, Equity, S</w:t>
      </w:r>
      <w:r w:rsidR="00C10EC1" w:rsidRPr="005A792D">
        <w:rPr>
          <w:bCs/>
          <w:iCs/>
        </w:rPr>
        <w:t>tewards</w:t>
      </w:r>
      <w:r w:rsidR="00C10EC1">
        <w:rPr>
          <w:bCs/>
          <w:iCs/>
        </w:rPr>
        <w:t>hip, G</w:t>
      </w:r>
      <w:r w:rsidR="00C10EC1" w:rsidRPr="005A792D">
        <w:rPr>
          <w:bCs/>
          <w:iCs/>
        </w:rPr>
        <w:t xml:space="preserve">overnance, </w:t>
      </w:r>
      <w:r w:rsidR="00C10EC1">
        <w:rPr>
          <w:bCs/>
          <w:iCs/>
        </w:rPr>
        <w:t xml:space="preserve">and Civil Engagement.  And it is </w:t>
      </w:r>
      <w:r w:rsidR="00C10EC1" w:rsidRPr="00B54A55">
        <w:rPr>
          <w:bCs/>
          <w:i/>
          <w:iCs/>
        </w:rPr>
        <w:t>their</w:t>
      </w:r>
      <w:r w:rsidR="00C10EC1" w:rsidRPr="005A792D">
        <w:rPr>
          <w:bCs/>
          <w:iCs/>
        </w:rPr>
        <w:t xml:space="preserve"> “lift”</w:t>
      </w:r>
      <w:r w:rsidR="00C10EC1">
        <w:rPr>
          <w:bCs/>
          <w:iCs/>
        </w:rPr>
        <w:t xml:space="preserve"> that </w:t>
      </w:r>
      <w:r w:rsidR="00C10EC1" w:rsidRPr="005A792D">
        <w:rPr>
          <w:bCs/>
          <w:iCs/>
        </w:rPr>
        <w:t>ultimately gives</w:t>
      </w:r>
      <w:r w:rsidR="00C10EC1" w:rsidRPr="00555EE2">
        <w:rPr>
          <w:bCs/>
          <w:iCs/>
        </w:rPr>
        <w:t xml:space="preserve"> </w:t>
      </w:r>
      <w:r w:rsidR="00C10EC1" w:rsidRPr="00555EE2">
        <w:t>t</w:t>
      </w:r>
      <w:r w:rsidR="00C10EC1" w:rsidRPr="00555EE2">
        <w:rPr>
          <w:bCs/>
          <w:iCs/>
        </w:rPr>
        <w:t>he</w:t>
      </w:r>
      <w:r w:rsidR="00C10EC1" w:rsidRPr="005A792D">
        <w:rPr>
          <w:bCs/>
          <w:iCs/>
        </w:rPr>
        <w:t xml:space="preserve"> </w:t>
      </w:r>
      <w:r w:rsidR="00C10EC1" w:rsidRPr="00710F08">
        <w:rPr>
          <w:bCs/>
          <w:i/>
          <w:iCs/>
        </w:rPr>
        <w:t>scale of change</w:t>
      </w:r>
      <w:r w:rsidR="00C10EC1" w:rsidRPr="005A792D">
        <w:rPr>
          <w:bCs/>
          <w:iCs/>
        </w:rPr>
        <w:t xml:space="preserve"> we seek</w:t>
      </w:r>
      <w:r w:rsidR="00C10EC1">
        <w:rPr>
          <w:i/>
        </w:rPr>
        <w:t xml:space="preserve"> </w:t>
      </w:r>
      <w:r w:rsidR="00C10EC1">
        <w:rPr>
          <w:bCs/>
          <w:iCs/>
        </w:rPr>
        <w:t>its real force.</w:t>
      </w:r>
    </w:p>
    <w:p w14:paraId="130E2258" w14:textId="77777777" w:rsidR="00C10EC1" w:rsidRDefault="00C10EC1" w:rsidP="00C10EC1">
      <w:pPr>
        <w:jc w:val="both"/>
      </w:pPr>
    </w:p>
    <w:p w14:paraId="2048489C" w14:textId="293CB864" w:rsidR="00C10EC1" w:rsidRDefault="00C10EC1" w:rsidP="00C10EC1">
      <w:pPr>
        <w:jc w:val="both"/>
        <w:rPr>
          <w:bCs/>
          <w:iCs/>
        </w:rPr>
      </w:pPr>
      <w:r>
        <w:rPr>
          <w:bCs/>
          <w:iCs/>
        </w:rPr>
        <w:t xml:space="preserve">If our </w:t>
      </w:r>
      <w:r w:rsidR="00173D13">
        <w:rPr>
          <w:bCs/>
          <w:iCs/>
        </w:rPr>
        <w:t xml:space="preserve">disciplines, our </w:t>
      </w:r>
      <w:r>
        <w:rPr>
          <w:bCs/>
          <w:iCs/>
        </w:rPr>
        <w:t xml:space="preserve">organizations, and indeed </w:t>
      </w:r>
      <w:r w:rsidR="006D461E">
        <w:rPr>
          <w:bCs/>
          <w:iCs/>
        </w:rPr>
        <w:t xml:space="preserve">our </w:t>
      </w:r>
      <w:r>
        <w:rPr>
          <w:bCs/>
          <w:iCs/>
        </w:rPr>
        <w:t xml:space="preserve">funders, </w:t>
      </w:r>
      <w:r w:rsidR="006D461E">
        <w:rPr>
          <w:bCs/>
          <w:iCs/>
        </w:rPr>
        <w:t xml:space="preserve">insist on </w:t>
      </w:r>
      <w:r>
        <w:rPr>
          <w:bCs/>
          <w:iCs/>
        </w:rPr>
        <w:t>anchor</w:t>
      </w:r>
      <w:r w:rsidR="006D461E">
        <w:rPr>
          <w:bCs/>
          <w:iCs/>
        </w:rPr>
        <w:t xml:space="preserve">ing work </w:t>
      </w:r>
      <w:r>
        <w:rPr>
          <w:bCs/>
          <w:iCs/>
        </w:rPr>
        <w:t xml:space="preserve">near the disc edge, without concern for designs “in balance,” the physics </w:t>
      </w:r>
      <w:r w:rsidR="006D461E">
        <w:rPr>
          <w:bCs/>
          <w:iCs/>
        </w:rPr>
        <w:t xml:space="preserve">simply </w:t>
      </w:r>
      <w:r>
        <w:rPr>
          <w:bCs/>
          <w:iCs/>
        </w:rPr>
        <w:t xml:space="preserve">break down.  </w:t>
      </w:r>
      <w:r w:rsidR="006D461E">
        <w:rPr>
          <w:bCs/>
          <w:iCs/>
        </w:rPr>
        <w:t>The disc will not spin; o</w:t>
      </w:r>
      <w:r>
        <w:rPr>
          <w:bCs/>
          <w:iCs/>
        </w:rPr>
        <w:t>r surely</w:t>
      </w:r>
      <w:r w:rsidR="00BE5D07">
        <w:rPr>
          <w:bCs/>
          <w:iCs/>
        </w:rPr>
        <w:t xml:space="preserve"> in its imbalance</w:t>
      </w:r>
      <w:r>
        <w:rPr>
          <w:bCs/>
          <w:iCs/>
        </w:rPr>
        <w:t xml:space="preserve">, as we know too well, </w:t>
      </w:r>
      <w:r w:rsidR="00BE5D07">
        <w:rPr>
          <w:bCs/>
          <w:iCs/>
        </w:rPr>
        <w:t>i</w:t>
      </w:r>
      <w:r>
        <w:rPr>
          <w:bCs/>
          <w:iCs/>
        </w:rPr>
        <w:t xml:space="preserve">t will not spin for </w:t>
      </w:r>
      <w:r>
        <w:rPr>
          <w:bCs/>
          <w:iCs/>
        </w:rPr>
        <w:lastRenderedPageBreak/>
        <w:t xml:space="preserve">long.  We see the cost of such </w:t>
      </w:r>
      <w:r w:rsidR="00BE5D07">
        <w:rPr>
          <w:bCs/>
          <w:iCs/>
        </w:rPr>
        <w:t>an</w:t>
      </w:r>
      <w:r w:rsidR="006D461E">
        <w:rPr>
          <w:bCs/>
          <w:iCs/>
        </w:rPr>
        <w:t xml:space="preserve"> </w:t>
      </w:r>
      <w:r>
        <w:rPr>
          <w:bCs/>
          <w:iCs/>
        </w:rPr>
        <w:t>app</w:t>
      </w:r>
      <w:r w:rsidR="000C640C">
        <w:rPr>
          <w:bCs/>
          <w:iCs/>
        </w:rPr>
        <w:t>roach too often – deadly, heart</w:t>
      </w:r>
      <w:r>
        <w:rPr>
          <w:bCs/>
          <w:iCs/>
        </w:rPr>
        <w:t>breaking and corrupting implications t</w:t>
      </w:r>
      <w:r w:rsidR="000C640C">
        <w:rPr>
          <w:bCs/>
          <w:iCs/>
        </w:rPr>
        <w:t>ouching deeply across field</w:t>
      </w:r>
      <w:r>
        <w:rPr>
          <w:bCs/>
          <w:iCs/>
        </w:rPr>
        <w:t xml:space="preserve">, </w:t>
      </w:r>
      <w:r w:rsidR="000C640C">
        <w:rPr>
          <w:bCs/>
          <w:iCs/>
        </w:rPr>
        <w:t>geography, species and interest.</w:t>
      </w:r>
      <w:r>
        <w:rPr>
          <w:bCs/>
          <w:iCs/>
        </w:rPr>
        <w:t xml:space="preserve">  </w:t>
      </w:r>
    </w:p>
    <w:p w14:paraId="3C15CCEA" w14:textId="77777777" w:rsidR="00C45CF1" w:rsidRDefault="00C45CF1" w:rsidP="00C10EC1">
      <w:pPr>
        <w:jc w:val="both"/>
        <w:rPr>
          <w:bCs/>
          <w:iCs/>
        </w:rPr>
      </w:pPr>
    </w:p>
    <w:p w14:paraId="44F39717" w14:textId="641BFCFF" w:rsidR="00C10EC1" w:rsidRPr="005F0D51" w:rsidRDefault="00C45CF1" w:rsidP="00C10EC1">
      <w:pPr>
        <w:jc w:val="both"/>
        <w:rPr>
          <w:bCs/>
          <w:iCs/>
        </w:rPr>
      </w:pPr>
      <w:r>
        <w:rPr>
          <w:bCs/>
          <w:iCs/>
        </w:rPr>
        <w:t>It’s a moving model that seeks to break the forceful constraint of a binary perspective that too often colors our work’s designs red or green.  At its center sits a yellow flag, to remind that when work is truly in balance, we have a</w:t>
      </w:r>
      <w:r w:rsidR="006D461E">
        <w:rPr>
          <w:bCs/>
          <w:iCs/>
        </w:rPr>
        <w:t>n uplifting convergence of color</w:t>
      </w:r>
      <w:r w:rsidR="005F0D51">
        <w:rPr>
          <w:bCs/>
          <w:iCs/>
        </w:rPr>
        <w:t xml:space="preserve">. </w:t>
      </w:r>
      <w:r>
        <w:rPr>
          <w:bCs/>
          <w:iCs/>
        </w:rPr>
        <w:t xml:space="preserve"> </w:t>
      </w:r>
      <w:r w:rsidR="006D461E">
        <w:rPr>
          <w:bCs/>
          <w:iCs/>
        </w:rPr>
        <w:t>And at</w:t>
      </w:r>
      <w:r>
        <w:rPr>
          <w:bCs/>
          <w:iCs/>
        </w:rPr>
        <w:t xml:space="preserve"> this</w:t>
      </w:r>
      <w:r w:rsidR="00C10EC1">
        <w:rPr>
          <w:bCs/>
          <w:iCs/>
        </w:rPr>
        <w:t xml:space="preserve"> central “sweet</w:t>
      </w:r>
      <w:r>
        <w:rPr>
          <w:bCs/>
          <w:iCs/>
        </w:rPr>
        <w:t xml:space="preserve"> spot,” where the model’s</w:t>
      </w:r>
      <w:r w:rsidR="00C10EC1">
        <w:rPr>
          <w:bCs/>
          <w:iCs/>
        </w:rPr>
        <w:t xml:space="preserve"> motion is thoughtfully kept driven and balanced, we’re invited to c</w:t>
      </w:r>
      <w:r w:rsidR="006D461E">
        <w:rPr>
          <w:bCs/>
          <w:iCs/>
        </w:rPr>
        <w:t xml:space="preserve">onsider its central contention.  </w:t>
      </w:r>
      <w:r w:rsidR="00C10EC1">
        <w:rPr>
          <w:bCs/>
          <w:i/>
          <w:iCs/>
        </w:rPr>
        <w:t>I</w:t>
      </w:r>
      <w:r w:rsidR="00C10EC1" w:rsidRPr="00710F08">
        <w:rPr>
          <w:bCs/>
          <w:i/>
          <w:iCs/>
        </w:rPr>
        <w:t>t is the trans</w:t>
      </w:r>
      <w:r w:rsidR="00C10EC1">
        <w:rPr>
          <w:bCs/>
          <w:i/>
          <w:iCs/>
        </w:rPr>
        <w:t>-</w:t>
      </w:r>
      <w:r w:rsidR="00C10EC1" w:rsidRPr="00710F08">
        <w:rPr>
          <w:bCs/>
          <w:i/>
          <w:iCs/>
        </w:rPr>
        <w:t xml:space="preserve">disciplinary design approaches sitting at this very balance point that will enable </w:t>
      </w:r>
      <w:r w:rsidR="00C10EC1">
        <w:rPr>
          <w:bCs/>
          <w:i/>
          <w:iCs/>
        </w:rPr>
        <w:t xml:space="preserve">enduring </w:t>
      </w:r>
      <w:r w:rsidR="00C10EC1" w:rsidRPr="00710F08">
        <w:rPr>
          <w:bCs/>
          <w:i/>
          <w:iCs/>
        </w:rPr>
        <w:t xml:space="preserve">change at </w:t>
      </w:r>
      <w:r w:rsidR="00C10EC1">
        <w:rPr>
          <w:bCs/>
          <w:i/>
          <w:iCs/>
        </w:rPr>
        <w:t>a scale and pace commensurate to our challenge</w:t>
      </w:r>
      <w:r w:rsidR="00405874">
        <w:rPr>
          <w:bCs/>
          <w:i/>
          <w:iCs/>
        </w:rPr>
        <w:t>, and indeed</w:t>
      </w:r>
      <w:r w:rsidR="006C1562">
        <w:rPr>
          <w:bCs/>
          <w:i/>
          <w:iCs/>
        </w:rPr>
        <w:t xml:space="preserve"> </w:t>
      </w:r>
      <w:r w:rsidR="00173D13">
        <w:rPr>
          <w:bCs/>
          <w:i/>
          <w:iCs/>
        </w:rPr>
        <w:t xml:space="preserve">to </w:t>
      </w:r>
      <w:r w:rsidR="006C1562">
        <w:rPr>
          <w:bCs/>
          <w:i/>
          <w:iCs/>
        </w:rPr>
        <w:t>our potential</w:t>
      </w:r>
      <w:r w:rsidR="00C10EC1" w:rsidRPr="00710F08">
        <w:rPr>
          <w:bCs/>
          <w:i/>
          <w:iCs/>
        </w:rPr>
        <w:t>.</w:t>
      </w:r>
      <w:r w:rsidR="00C10EC1">
        <w:rPr>
          <w:bCs/>
          <w:i/>
          <w:iCs/>
        </w:rPr>
        <w:t xml:space="preserve">  </w:t>
      </w:r>
    </w:p>
    <w:p w14:paraId="68787BDC" w14:textId="77777777" w:rsidR="001216A9" w:rsidRDefault="001216A9" w:rsidP="00C10EC1">
      <w:pPr>
        <w:jc w:val="both"/>
        <w:rPr>
          <w:bCs/>
          <w:i/>
          <w:iCs/>
        </w:rPr>
      </w:pPr>
    </w:p>
    <w:p w14:paraId="713494FD" w14:textId="77777777" w:rsidR="001216A9" w:rsidRDefault="001216A9" w:rsidP="00C10EC1">
      <w:pPr>
        <w:jc w:val="both"/>
        <w:rPr>
          <w:bCs/>
          <w:i/>
          <w:iCs/>
        </w:rPr>
      </w:pPr>
    </w:p>
    <w:p w14:paraId="22FF1887" w14:textId="77777777" w:rsidR="00EE282B" w:rsidRDefault="00EE282B" w:rsidP="00EE282B">
      <w:pPr>
        <w:jc w:val="both"/>
        <w:rPr>
          <w:bCs/>
          <w:iCs/>
        </w:rPr>
      </w:pPr>
      <w:r>
        <w:rPr>
          <w:bCs/>
          <w:i/>
          <w:iCs/>
        </w:rPr>
        <w:t>A Note on Its Use</w:t>
      </w:r>
    </w:p>
    <w:p w14:paraId="2F5CB774" w14:textId="77777777" w:rsidR="00EE282B" w:rsidRDefault="00EE282B" w:rsidP="00EE282B">
      <w:pPr>
        <w:jc w:val="both"/>
      </w:pPr>
      <w:r>
        <w:t xml:space="preserve">A strategic framework like it, that puts a unifying “frame” to our work, is meant to give us a genuinely new and convention-breaking “umbrella” paradigm.  </w:t>
      </w:r>
      <w:r w:rsidRPr="007E028E">
        <w:rPr>
          <w:i/>
        </w:rPr>
        <w:t>It</w:t>
      </w:r>
      <w:r>
        <w:rPr>
          <w:i/>
        </w:rPr>
        <w:t>’s intended to give</w:t>
      </w:r>
      <w:r w:rsidRPr="007E028E">
        <w:rPr>
          <w:i/>
        </w:rPr>
        <w:t xml:space="preserve"> us a compelling and fresh articulation of ideas</w:t>
      </w:r>
      <w:r>
        <w:rPr>
          <w:i/>
        </w:rPr>
        <w:t xml:space="preserve"> and </w:t>
      </w:r>
      <w:r w:rsidRPr="007E028E">
        <w:rPr>
          <w:i/>
        </w:rPr>
        <w:t>forces</w:t>
      </w:r>
      <w:r>
        <w:rPr>
          <w:i/>
        </w:rPr>
        <w:t>,</w:t>
      </w:r>
      <w:r w:rsidRPr="007E028E">
        <w:rPr>
          <w:i/>
        </w:rPr>
        <w:t xml:space="preserve"> against which we can examine and refine our organization’s working models and designs.  </w:t>
      </w:r>
      <w:r>
        <w:t>And we do so not to disrupt for effect, but to tangibly improve today’s work and outcomes.</w:t>
      </w:r>
    </w:p>
    <w:p w14:paraId="12F6B0C4" w14:textId="77777777" w:rsidR="00EE282B" w:rsidRDefault="00EE282B" w:rsidP="00EE282B">
      <w:pPr>
        <w:jc w:val="both"/>
      </w:pPr>
    </w:p>
    <w:p w14:paraId="1CE7F798" w14:textId="77777777" w:rsidR="00EE282B" w:rsidRDefault="00EE282B" w:rsidP="00EE282B">
      <w:pPr>
        <w:jc w:val="both"/>
        <w:rPr>
          <w:bCs/>
          <w:iCs/>
        </w:rPr>
      </w:pPr>
      <w:r>
        <w:rPr>
          <w:bCs/>
          <w:iCs/>
        </w:rPr>
        <w:t xml:space="preserve">It’s intended to be used as a strategy and design tool </w:t>
      </w:r>
      <w:r w:rsidRPr="00DB3604">
        <w:rPr>
          <w:bCs/>
          <w:i/>
          <w:iCs/>
        </w:rPr>
        <w:t>within and across disciplines</w:t>
      </w:r>
      <w:r w:rsidRPr="008E15A1">
        <w:rPr>
          <w:bCs/>
          <w:i/>
          <w:iCs/>
        </w:rPr>
        <w:t xml:space="preserve"> and organizations in a trans</w:t>
      </w:r>
      <w:r>
        <w:rPr>
          <w:bCs/>
          <w:i/>
          <w:iCs/>
        </w:rPr>
        <w:t xml:space="preserve">-disciplinary spirit.  </w:t>
      </w:r>
      <w:r>
        <w:rPr>
          <w:bCs/>
          <w:iCs/>
        </w:rPr>
        <w:t xml:space="preserve">We can mine it for </w:t>
      </w:r>
      <w:r w:rsidRPr="008E15A1">
        <w:rPr>
          <w:bCs/>
          <w:iCs/>
        </w:rPr>
        <w:t>what it can remind us we may be failing to consider, engage</w:t>
      </w:r>
      <w:r>
        <w:rPr>
          <w:bCs/>
          <w:iCs/>
        </w:rPr>
        <w:t xml:space="preserve">, </w:t>
      </w:r>
      <w:r w:rsidRPr="008E15A1">
        <w:rPr>
          <w:bCs/>
          <w:iCs/>
        </w:rPr>
        <w:t xml:space="preserve">influence </w:t>
      </w:r>
      <w:r>
        <w:rPr>
          <w:bCs/>
          <w:iCs/>
        </w:rPr>
        <w:t xml:space="preserve">and ultimately balance </w:t>
      </w:r>
      <w:r w:rsidRPr="00E46BE0">
        <w:rPr>
          <w:bCs/>
          <w:iCs/>
        </w:rPr>
        <w:t>within our own work</w:t>
      </w:r>
      <w:r>
        <w:rPr>
          <w:bCs/>
          <w:iCs/>
        </w:rPr>
        <w:t>.  And s</w:t>
      </w:r>
      <w:r w:rsidRPr="008E15A1">
        <w:rPr>
          <w:bCs/>
          <w:iCs/>
        </w:rPr>
        <w:t>hould a coalition of organizati</w:t>
      </w:r>
      <w:r>
        <w:rPr>
          <w:bCs/>
          <w:iCs/>
        </w:rPr>
        <w:t xml:space="preserve">ons stand up, </w:t>
      </w:r>
      <w:r w:rsidRPr="008E15A1">
        <w:rPr>
          <w:bCs/>
          <w:iCs/>
        </w:rPr>
        <w:t xml:space="preserve">it </w:t>
      </w:r>
      <w:r>
        <w:rPr>
          <w:bCs/>
          <w:iCs/>
        </w:rPr>
        <w:t xml:space="preserve">can remind of </w:t>
      </w:r>
      <w:r w:rsidRPr="008E15A1">
        <w:rPr>
          <w:bCs/>
          <w:iCs/>
        </w:rPr>
        <w:t xml:space="preserve">the crucial scope and balance necessary </w:t>
      </w:r>
      <w:r>
        <w:rPr>
          <w:bCs/>
          <w:iCs/>
        </w:rPr>
        <w:t xml:space="preserve">for our joint efforts to impact and, importantly, endure.  </w:t>
      </w:r>
    </w:p>
    <w:p w14:paraId="0A123207" w14:textId="77777777" w:rsidR="00EE282B" w:rsidRDefault="00EE282B" w:rsidP="00EE282B">
      <w:pPr>
        <w:jc w:val="both"/>
        <w:rPr>
          <w:bCs/>
          <w:iCs/>
        </w:rPr>
      </w:pPr>
    </w:p>
    <w:p w14:paraId="2B4F55A7" w14:textId="5885EA06" w:rsidR="00C10EC1" w:rsidRPr="004232DE" w:rsidRDefault="00EE282B" w:rsidP="006D169E">
      <w:pPr>
        <w:jc w:val="both"/>
        <w:rPr>
          <w:bCs/>
          <w:iCs/>
        </w:rPr>
      </w:pPr>
      <w:r>
        <w:rPr>
          <w:bCs/>
          <w:iCs/>
        </w:rPr>
        <w:t xml:space="preserve">Its use does not require, nor does it endorse, work outside functional areas of credible knowledge in a scope so large that an organization loses relevance – or worse yet, does harm </w:t>
      </w:r>
      <w:r w:rsidRPr="00A14CEB">
        <w:t>–</w:t>
      </w:r>
      <w:r>
        <w:rPr>
          <w:bCs/>
          <w:iCs/>
        </w:rPr>
        <w:t xml:space="preserve"> by virtue of its ambition decoupling from experience and capacity.  The framework instead invites an organization to explore whether its approach and designs “sit in balance.”  Where on the disc does its project “sit?”  Is it near the balance point?  Moving towards it?  And if the work is not balanced, what considerations – what forces </w:t>
      </w:r>
      <w:r w:rsidRPr="00A14CEB">
        <w:t>–</w:t>
      </w:r>
      <w:r>
        <w:rPr>
          <w:bCs/>
          <w:iCs/>
        </w:rPr>
        <w:t xml:space="preserve"> merit our attention?  Which must we endeavor to engage, influence and address for the work to hold more promise?  And if any of these may be outside the credible range of our abilities, are there partners whose work is both helpful and necessary to rebalance our engagement?</w:t>
      </w:r>
    </w:p>
    <w:p w14:paraId="36DE926E" w14:textId="77777777" w:rsidR="00EE282B" w:rsidRDefault="00EE282B" w:rsidP="006D169E">
      <w:pPr>
        <w:jc w:val="both"/>
        <w:sectPr w:rsidR="00EE282B" w:rsidSect="006D6340">
          <w:footerReference w:type="even" r:id="rId20"/>
          <w:footerReference w:type="default" r:id="rId21"/>
          <w:pgSz w:w="12240" w:h="15840"/>
          <w:pgMar w:top="1152" w:right="1440" w:bottom="1008" w:left="1440" w:header="720" w:footer="720" w:gutter="0"/>
          <w:cols w:space="720"/>
          <w:titlePg/>
          <w:docGrid w:linePitch="360"/>
        </w:sectPr>
      </w:pPr>
    </w:p>
    <w:p w14:paraId="205A36D3" w14:textId="16BEBE1F" w:rsidR="00CA4F38" w:rsidRDefault="002133AD" w:rsidP="00F1549F">
      <w:pPr>
        <w:ind w:hanging="360"/>
        <w:jc w:val="both"/>
      </w:pPr>
      <w:r w:rsidRPr="002133AD">
        <w:rPr>
          <w:noProof/>
        </w:rPr>
        <w:lastRenderedPageBreak/>
        <w:drawing>
          <wp:inline distT="0" distB="0" distL="0" distR="0" wp14:anchorId="1D5818C9" wp14:editId="6D436698">
            <wp:extent cx="8336017" cy="6252013"/>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36017" cy="6252013"/>
                    </a:xfrm>
                    <a:prstGeom prst="rect">
                      <a:avLst/>
                    </a:prstGeom>
                    <a:noFill/>
                    <a:ln>
                      <a:noFill/>
                    </a:ln>
                  </pic:spPr>
                </pic:pic>
              </a:graphicData>
            </a:graphic>
          </wp:inline>
        </w:drawing>
      </w:r>
    </w:p>
    <w:p w14:paraId="152B2078" w14:textId="49A79D80" w:rsidR="0085631F" w:rsidRDefault="0085631F" w:rsidP="002B4D73">
      <w:pPr>
        <w:tabs>
          <w:tab w:val="left" w:pos="11700"/>
        </w:tabs>
        <w:jc w:val="both"/>
        <w:sectPr w:rsidR="0085631F" w:rsidSect="00AF4BBB">
          <w:pgSz w:w="15840" w:h="12240" w:orient="landscape"/>
          <w:pgMar w:top="990" w:right="1440" w:bottom="1440" w:left="1440" w:header="720" w:footer="720" w:gutter="0"/>
          <w:cols w:space="720"/>
          <w:titlePg/>
          <w:docGrid w:linePitch="360"/>
        </w:sectPr>
      </w:pPr>
    </w:p>
    <w:p w14:paraId="2F1E7464" w14:textId="66EB1BFD" w:rsidR="007E028E" w:rsidRPr="007E028E" w:rsidRDefault="007E028E" w:rsidP="0084554A">
      <w:pPr>
        <w:jc w:val="both"/>
        <w:rPr>
          <w:bCs/>
          <w:i/>
          <w:iCs/>
        </w:rPr>
      </w:pPr>
      <w:r>
        <w:rPr>
          <w:bCs/>
          <w:i/>
          <w:iCs/>
        </w:rPr>
        <w:lastRenderedPageBreak/>
        <w:t xml:space="preserve">A Note on </w:t>
      </w:r>
      <w:r w:rsidR="00405874">
        <w:rPr>
          <w:bCs/>
          <w:i/>
          <w:iCs/>
        </w:rPr>
        <w:t xml:space="preserve">Its </w:t>
      </w:r>
      <w:r w:rsidR="00D413D0">
        <w:rPr>
          <w:bCs/>
          <w:i/>
          <w:iCs/>
        </w:rPr>
        <w:t>Appeal</w:t>
      </w:r>
    </w:p>
    <w:p w14:paraId="657838B5" w14:textId="1FBA7C86" w:rsidR="0084554A" w:rsidRDefault="00210416" w:rsidP="0084554A">
      <w:pPr>
        <w:jc w:val="both"/>
        <w:rPr>
          <w:rFonts w:cs="Calibri"/>
          <w:color w:val="343434"/>
        </w:rPr>
      </w:pPr>
      <w:r w:rsidRPr="0084554A">
        <w:rPr>
          <w:bCs/>
          <w:iCs/>
        </w:rPr>
        <w:t xml:space="preserve">A </w:t>
      </w:r>
      <w:r w:rsidR="008E15A1" w:rsidRPr="0084554A">
        <w:rPr>
          <w:bCs/>
          <w:iCs/>
        </w:rPr>
        <w:t xml:space="preserve">framework </w:t>
      </w:r>
      <w:r w:rsidR="00D962CE" w:rsidRPr="0084554A">
        <w:rPr>
          <w:bCs/>
          <w:iCs/>
        </w:rPr>
        <w:t>like it</w:t>
      </w:r>
      <w:r w:rsidR="006D461E" w:rsidRPr="0084554A">
        <w:rPr>
          <w:bCs/>
          <w:iCs/>
        </w:rPr>
        <w:t xml:space="preserve"> </w:t>
      </w:r>
      <w:r w:rsidR="00C139D5">
        <w:rPr>
          <w:rFonts w:cs="Calibri"/>
          <w:color w:val="343434"/>
        </w:rPr>
        <w:t>is intended to defy</w:t>
      </w:r>
      <w:r w:rsidR="00533252" w:rsidRPr="0084554A">
        <w:rPr>
          <w:rFonts w:cs="Calibri"/>
          <w:color w:val="343434"/>
        </w:rPr>
        <w:t xml:space="preserve"> </w:t>
      </w:r>
      <w:r w:rsidR="00533252">
        <w:rPr>
          <w:rFonts w:cs="Calibri"/>
          <w:color w:val="343434"/>
        </w:rPr>
        <w:t xml:space="preserve">the conventional pressures </w:t>
      </w:r>
      <w:r w:rsidR="006D461E" w:rsidRPr="0084554A">
        <w:rPr>
          <w:rFonts w:cs="Calibri"/>
          <w:color w:val="343434"/>
        </w:rPr>
        <w:t xml:space="preserve">keeping our </w:t>
      </w:r>
      <w:r w:rsidR="009C574E">
        <w:rPr>
          <w:rFonts w:cs="Calibri"/>
          <w:color w:val="343434"/>
        </w:rPr>
        <w:t xml:space="preserve">fields </w:t>
      </w:r>
      <w:r w:rsidR="006D461E" w:rsidRPr="0084554A">
        <w:rPr>
          <w:rFonts w:cs="Calibri"/>
          <w:color w:val="343434"/>
        </w:rPr>
        <w:t xml:space="preserve">too often still apart and at the center of our </w:t>
      </w:r>
      <w:r w:rsidR="00BE5D07">
        <w:rPr>
          <w:rFonts w:cs="Calibri"/>
          <w:color w:val="343434"/>
        </w:rPr>
        <w:t>respective</w:t>
      </w:r>
      <w:r w:rsidR="0084554A">
        <w:rPr>
          <w:rFonts w:cs="Calibri"/>
          <w:color w:val="343434"/>
        </w:rPr>
        <w:t xml:space="preserve"> </w:t>
      </w:r>
      <w:r w:rsidR="006D461E" w:rsidRPr="0084554A">
        <w:rPr>
          <w:rFonts w:cs="Calibri"/>
          <w:color w:val="343434"/>
        </w:rPr>
        <w:t>workin</w:t>
      </w:r>
      <w:r w:rsidR="0084554A">
        <w:rPr>
          <w:rFonts w:cs="Calibri"/>
          <w:color w:val="343434"/>
        </w:rPr>
        <w:t>g models</w:t>
      </w:r>
      <w:r w:rsidR="00533252">
        <w:rPr>
          <w:rFonts w:cs="Calibri"/>
          <w:color w:val="343434"/>
        </w:rPr>
        <w:t xml:space="preserve">, our sights </w:t>
      </w:r>
      <w:r w:rsidR="006D461E" w:rsidRPr="0084554A">
        <w:rPr>
          <w:rFonts w:cs="Calibri"/>
          <w:color w:val="343434"/>
        </w:rPr>
        <w:t xml:space="preserve">fixed cautiously on selectively "integrated programming" and "integrated research," </w:t>
      </w:r>
      <w:r w:rsidR="00533252">
        <w:rPr>
          <w:rFonts w:cs="Calibri"/>
          <w:color w:val="343434"/>
        </w:rPr>
        <w:t>rath</w:t>
      </w:r>
      <w:r w:rsidR="009C574E">
        <w:rPr>
          <w:rFonts w:cs="Calibri"/>
          <w:color w:val="343434"/>
        </w:rPr>
        <w:t>er than fixed “to the flag”</w:t>
      </w:r>
      <w:r w:rsidR="00AE1AD6">
        <w:rPr>
          <w:rFonts w:cs="Calibri"/>
          <w:color w:val="343434"/>
        </w:rPr>
        <w:t xml:space="preserve"> </w:t>
      </w:r>
      <w:r w:rsidR="00D413D0">
        <w:rPr>
          <w:rFonts w:cs="Calibri"/>
          <w:color w:val="343434"/>
        </w:rPr>
        <w:t xml:space="preserve">on a far more powerful, </w:t>
      </w:r>
      <w:r w:rsidR="007F219A">
        <w:rPr>
          <w:rFonts w:cs="Calibri"/>
          <w:color w:val="343434"/>
        </w:rPr>
        <w:t>and balanced</w:t>
      </w:r>
      <w:r w:rsidR="00D413D0">
        <w:rPr>
          <w:rFonts w:cs="Calibri"/>
          <w:color w:val="343434"/>
        </w:rPr>
        <w:t>,</w:t>
      </w:r>
      <w:r w:rsidR="0084554A" w:rsidRPr="0084554A">
        <w:rPr>
          <w:rFonts w:cs="Calibri"/>
          <w:color w:val="343434"/>
        </w:rPr>
        <w:t xml:space="preserve"> </w:t>
      </w:r>
      <w:r w:rsidR="006D461E" w:rsidRPr="0084554A">
        <w:rPr>
          <w:rFonts w:cs="Calibri"/>
          <w:color w:val="343434"/>
        </w:rPr>
        <w:t>convergence of approach. </w:t>
      </w:r>
      <w:r w:rsidR="0084554A">
        <w:rPr>
          <w:rFonts w:cs="Calibri"/>
          <w:color w:val="343434"/>
        </w:rPr>
        <w:t xml:space="preserve"> </w:t>
      </w:r>
      <w:r w:rsidR="00533252">
        <w:rPr>
          <w:rFonts w:cs="Calibri"/>
          <w:color w:val="343434"/>
        </w:rPr>
        <w:t xml:space="preserve">It </w:t>
      </w:r>
      <w:r w:rsidR="0084554A">
        <w:rPr>
          <w:rFonts w:cs="Calibri"/>
          <w:color w:val="343434"/>
        </w:rPr>
        <w:t xml:space="preserve">breaks with prevailing interdisciplinary models </w:t>
      </w:r>
      <w:r w:rsidR="00436C99">
        <w:rPr>
          <w:rFonts w:cs="Calibri"/>
          <w:color w:val="343434"/>
        </w:rPr>
        <w:t>in w</w:t>
      </w:r>
      <w:r w:rsidR="00E33539">
        <w:rPr>
          <w:rFonts w:cs="Calibri"/>
          <w:color w:val="343434"/>
        </w:rPr>
        <w:t>ays both structural and mechanical, challenging</w:t>
      </w:r>
      <w:r w:rsidR="00436C99">
        <w:rPr>
          <w:rFonts w:cs="Calibri"/>
          <w:color w:val="343434"/>
        </w:rPr>
        <w:t xml:space="preserve"> </w:t>
      </w:r>
      <w:r w:rsidR="0084554A">
        <w:rPr>
          <w:rFonts w:cs="Calibri"/>
          <w:color w:val="343434"/>
        </w:rPr>
        <w:t xml:space="preserve">instead </w:t>
      </w:r>
      <w:r w:rsidR="0084554A" w:rsidRPr="002D7462">
        <w:rPr>
          <w:rFonts w:cs="Calibri"/>
          <w:color w:val="343434"/>
        </w:rPr>
        <w:t>a more dynamic and expansive understanding</w:t>
      </w:r>
      <w:r w:rsidR="0084554A">
        <w:rPr>
          <w:rFonts w:cs="Calibri"/>
          <w:color w:val="343434"/>
        </w:rPr>
        <w:t>,</w:t>
      </w:r>
      <w:r w:rsidR="0084554A" w:rsidRPr="002D7462">
        <w:rPr>
          <w:rFonts w:cs="Calibri"/>
          <w:color w:val="343434"/>
        </w:rPr>
        <w:t xml:space="preserve"> </w:t>
      </w:r>
      <w:r w:rsidR="0084554A" w:rsidRPr="008D2A95">
        <w:rPr>
          <w:rFonts w:cs="Calibri"/>
          <w:i/>
          <w:color w:val="343434"/>
        </w:rPr>
        <w:t>and embrace</w:t>
      </w:r>
      <w:r w:rsidR="0084554A">
        <w:rPr>
          <w:rFonts w:cs="Calibri"/>
          <w:color w:val="343434"/>
        </w:rPr>
        <w:t>,</w:t>
      </w:r>
      <w:r w:rsidR="0084554A" w:rsidRPr="002D7462">
        <w:rPr>
          <w:rFonts w:cs="Calibri"/>
          <w:color w:val="343434"/>
        </w:rPr>
        <w:t xml:space="preserve"> of our obligations </w:t>
      </w:r>
      <w:r w:rsidR="0084554A" w:rsidRPr="00BE5D07">
        <w:rPr>
          <w:rFonts w:cs="Calibri"/>
          <w:color w:val="343434"/>
        </w:rPr>
        <w:t xml:space="preserve">to anchor our core work </w:t>
      </w:r>
      <w:r w:rsidR="00220C5C" w:rsidRPr="00A14CEB">
        <w:t>–</w:t>
      </w:r>
      <w:r w:rsidR="00220C5C">
        <w:t xml:space="preserve"> </w:t>
      </w:r>
      <w:r w:rsidR="00266BC3" w:rsidRPr="00BE5D07">
        <w:rPr>
          <w:rFonts w:cs="Calibri"/>
          <w:color w:val="343434"/>
        </w:rPr>
        <w:t>our de</w:t>
      </w:r>
      <w:r w:rsidR="00220C5C">
        <w:rPr>
          <w:rFonts w:cs="Calibri"/>
          <w:color w:val="343434"/>
        </w:rPr>
        <w:t xml:space="preserve">signs </w:t>
      </w:r>
      <w:r w:rsidR="00220C5C" w:rsidRPr="00A14CEB">
        <w:t>–</w:t>
      </w:r>
      <w:r w:rsidR="00220C5C">
        <w:t xml:space="preserve"> </w:t>
      </w:r>
      <w:r w:rsidR="0084554A" w:rsidRPr="008D2A95">
        <w:rPr>
          <w:rFonts w:cs="Calibri"/>
          <w:color w:val="343434"/>
        </w:rPr>
        <w:t xml:space="preserve">across </w:t>
      </w:r>
      <w:r w:rsidR="0084554A" w:rsidRPr="002D7462">
        <w:rPr>
          <w:rFonts w:cs="Calibri"/>
          <w:color w:val="343434"/>
        </w:rPr>
        <w:t>discipl</w:t>
      </w:r>
      <w:r w:rsidR="0084554A">
        <w:rPr>
          <w:rFonts w:cs="Calibri"/>
          <w:color w:val="343434"/>
        </w:rPr>
        <w:t>ines and old boundaries</w:t>
      </w:r>
      <w:r w:rsidR="00E33539">
        <w:rPr>
          <w:rFonts w:cs="Calibri"/>
          <w:color w:val="343434"/>
        </w:rPr>
        <w:t>.</w:t>
      </w:r>
    </w:p>
    <w:p w14:paraId="731ACE6E" w14:textId="058E463F" w:rsidR="006D461E" w:rsidRPr="006D461E" w:rsidRDefault="006D461E" w:rsidP="006D461E">
      <w:pPr>
        <w:jc w:val="both"/>
        <w:rPr>
          <w:rFonts w:cs="Calibri"/>
          <w:color w:val="343434"/>
        </w:rPr>
      </w:pPr>
    </w:p>
    <w:p w14:paraId="7B942402" w14:textId="1A12BA8D" w:rsidR="00BB6C4C" w:rsidRDefault="00266BC3" w:rsidP="008E15A1">
      <w:pPr>
        <w:jc w:val="both"/>
        <w:rPr>
          <w:bCs/>
          <w:iCs/>
        </w:rPr>
      </w:pPr>
      <w:r>
        <w:rPr>
          <w:bCs/>
          <w:iCs/>
        </w:rPr>
        <w:t>It’s</w:t>
      </w:r>
      <w:r w:rsidR="006D461E">
        <w:rPr>
          <w:bCs/>
          <w:iCs/>
        </w:rPr>
        <w:t xml:space="preserve"> </w:t>
      </w:r>
      <w:r w:rsidR="008E15A1" w:rsidRPr="008E15A1">
        <w:rPr>
          <w:bCs/>
          <w:iCs/>
        </w:rPr>
        <w:t xml:space="preserve">intended to speak </w:t>
      </w:r>
      <w:r w:rsidR="008E15A1" w:rsidRPr="008E15A1">
        <w:rPr>
          <w:bCs/>
          <w:i/>
          <w:iCs/>
        </w:rPr>
        <w:t>implicitly</w:t>
      </w:r>
      <w:r w:rsidR="008E15A1" w:rsidRPr="008E15A1">
        <w:rPr>
          <w:bCs/>
          <w:iCs/>
        </w:rPr>
        <w:t xml:space="preserve"> to the common origin of the challenges we confront, and </w:t>
      </w:r>
      <w:r w:rsidR="008E15A1" w:rsidRPr="008E15A1">
        <w:rPr>
          <w:bCs/>
          <w:i/>
          <w:iCs/>
        </w:rPr>
        <w:t>explicitly</w:t>
      </w:r>
      <w:r w:rsidR="008E15A1" w:rsidRPr="008E15A1">
        <w:rPr>
          <w:bCs/>
          <w:iCs/>
        </w:rPr>
        <w:t xml:space="preserve"> to the shared </w:t>
      </w:r>
      <w:r w:rsidR="00AE1AD6">
        <w:rPr>
          <w:bCs/>
          <w:iCs/>
        </w:rPr>
        <w:t>responsibilitie</w:t>
      </w:r>
      <w:r w:rsidR="008E15A1" w:rsidRPr="008E15A1">
        <w:rPr>
          <w:bCs/>
          <w:iCs/>
        </w:rPr>
        <w:t>s of our response.</w:t>
      </w:r>
      <w:r w:rsidR="008E15A1">
        <w:rPr>
          <w:bCs/>
          <w:iCs/>
        </w:rPr>
        <w:t xml:space="preserve">  </w:t>
      </w:r>
      <w:r>
        <w:rPr>
          <w:bCs/>
          <w:iCs/>
        </w:rPr>
        <w:t>It’</w:t>
      </w:r>
      <w:r w:rsidR="006D461E">
        <w:rPr>
          <w:bCs/>
          <w:iCs/>
        </w:rPr>
        <w:t>s</w:t>
      </w:r>
      <w:r w:rsidR="008E15A1" w:rsidRPr="008E15A1">
        <w:rPr>
          <w:bCs/>
          <w:iCs/>
        </w:rPr>
        <w:t xml:space="preserve"> meant to underscore that each of the challenges we confront, no matter</w:t>
      </w:r>
      <w:r w:rsidR="008741FC">
        <w:rPr>
          <w:bCs/>
          <w:iCs/>
        </w:rPr>
        <w:t xml:space="preserve"> where we find them or how we may b</w:t>
      </w:r>
      <w:r w:rsidR="008E15A1" w:rsidRPr="008E15A1">
        <w:rPr>
          <w:bCs/>
          <w:iCs/>
        </w:rPr>
        <w:t xml:space="preserve">e called to them, are manifestations of a </w:t>
      </w:r>
      <w:r w:rsidR="008E15A1" w:rsidRPr="00DA7A05">
        <w:rPr>
          <w:bCs/>
          <w:i/>
          <w:iCs/>
        </w:rPr>
        <w:t>combined</w:t>
      </w:r>
      <w:r w:rsidR="008E15A1" w:rsidRPr="008E15A1">
        <w:rPr>
          <w:bCs/>
          <w:iCs/>
        </w:rPr>
        <w:t xml:space="preserve"> failure of cons</w:t>
      </w:r>
      <w:r w:rsidR="008E15A1">
        <w:rPr>
          <w:bCs/>
          <w:iCs/>
        </w:rPr>
        <w:t>ervation and development.  T</w:t>
      </w:r>
      <w:r w:rsidR="008E15A1" w:rsidRPr="008E15A1">
        <w:rPr>
          <w:bCs/>
          <w:iCs/>
        </w:rPr>
        <w:t xml:space="preserve">he two </w:t>
      </w:r>
      <w:r w:rsidR="008E15A1" w:rsidRPr="006D22B5">
        <w:rPr>
          <w:bCs/>
          <w:iCs/>
        </w:rPr>
        <w:t>cannot</w:t>
      </w:r>
      <w:r w:rsidR="008E15A1" w:rsidRPr="008E15A1">
        <w:rPr>
          <w:bCs/>
          <w:iCs/>
        </w:rPr>
        <w:t xml:space="preserve"> b</w:t>
      </w:r>
      <w:r w:rsidR="006D22B5">
        <w:rPr>
          <w:bCs/>
          <w:iCs/>
        </w:rPr>
        <w:t>e separated in causation; n</w:t>
      </w:r>
      <w:r w:rsidR="008E15A1" w:rsidRPr="008E15A1">
        <w:rPr>
          <w:bCs/>
          <w:iCs/>
        </w:rPr>
        <w:t>or can they be separated from the critical dimensions</w:t>
      </w:r>
      <w:r w:rsidR="006D461E">
        <w:rPr>
          <w:bCs/>
          <w:iCs/>
        </w:rPr>
        <w:t xml:space="preserve"> </w:t>
      </w:r>
      <w:r w:rsidR="00D413D0" w:rsidRPr="00A14CEB">
        <w:t>–</w:t>
      </w:r>
      <w:r w:rsidR="00D57099">
        <w:t xml:space="preserve"> </w:t>
      </w:r>
      <w:r w:rsidR="006D461E">
        <w:rPr>
          <w:bCs/>
          <w:iCs/>
        </w:rPr>
        <w:t>the “tethers</w:t>
      </w:r>
      <w:r w:rsidR="008741FC">
        <w:rPr>
          <w:bCs/>
          <w:iCs/>
        </w:rPr>
        <w:t>”</w:t>
      </w:r>
      <w:r w:rsidR="008E15A1" w:rsidRPr="008E15A1">
        <w:rPr>
          <w:bCs/>
          <w:iCs/>
        </w:rPr>
        <w:t xml:space="preserve"> </w:t>
      </w:r>
      <w:r w:rsidR="00D413D0" w:rsidRPr="00A14CEB">
        <w:t>–</w:t>
      </w:r>
      <w:r w:rsidR="00D413D0">
        <w:t xml:space="preserve"> </w:t>
      </w:r>
      <w:r w:rsidR="008E15A1" w:rsidRPr="008E15A1">
        <w:rPr>
          <w:bCs/>
          <w:iCs/>
        </w:rPr>
        <w:t>that anchor and animate them.</w:t>
      </w:r>
    </w:p>
    <w:p w14:paraId="6A76DBAB" w14:textId="77777777" w:rsidR="00A045BD" w:rsidRPr="008E15A1" w:rsidRDefault="00A045BD" w:rsidP="008E15A1">
      <w:pPr>
        <w:jc w:val="both"/>
        <w:rPr>
          <w:bCs/>
          <w:iCs/>
        </w:rPr>
      </w:pPr>
    </w:p>
    <w:p w14:paraId="6DDDD107" w14:textId="2F4CBD83" w:rsidR="00D962CE" w:rsidRDefault="00BD2F41" w:rsidP="008E15A1">
      <w:pPr>
        <w:jc w:val="both"/>
        <w:rPr>
          <w:bCs/>
          <w:iCs/>
        </w:rPr>
      </w:pPr>
      <w:r>
        <w:rPr>
          <w:bCs/>
          <w:iCs/>
        </w:rPr>
        <w:t xml:space="preserve">It’s </w:t>
      </w:r>
      <w:r w:rsidR="008E15A1" w:rsidRPr="008E15A1">
        <w:rPr>
          <w:bCs/>
          <w:iCs/>
        </w:rPr>
        <w:t xml:space="preserve">meant to underscore that if, in our actions or reactions, we fail to conserve </w:t>
      </w:r>
      <w:r w:rsidR="008E15A1" w:rsidRPr="008E15A1">
        <w:rPr>
          <w:bCs/>
          <w:i/>
          <w:iCs/>
        </w:rPr>
        <w:t>and</w:t>
      </w:r>
      <w:r w:rsidR="008E15A1" w:rsidRPr="008E15A1">
        <w:rPr>
          <w:bCs/>
          <w:iCs/>
        </w:rPr>
        <w:t xml:space="preserve"> develop – no matter the frame we put around our work – </w:t>
      </w:r>
      <w:r w:rsidR="00502B87">
        <w:rPr>
          <w:bCs/>
          <w:iCs/>
        </w:rPr>
        <w:t xml:space="preserve">we may meet short-term objectives but our work will not endure.  </w:t>
      </w:r>
      <w:r w:rsidR="00A045BD">
        <w:rPr>
          <w:bCs/>
          <w:iCs/>
        </w:rPr>
        <w:t>If</w:t>
      </w:r>
      <w:r w:rsidR="008741FC">
        <w:rPr>
          <w:bCs/>
          <w:iCs/>
        </w:rPr>
        <w:t xml:space="preserve"> </w:t>
      </w:r>
      <w:r w:rsidR="008E15A1" w:rsidRPr="008E15A1">
        <w:rPr>
          <w:bCs/>
          <w:iCs/>
        </w:rPr>
        <w:t>our focus</w:t>
      </w:r>
      <w:r w:rsidR="00220C5C">
        <w:rPr>
          <w:bCs/>
          <w:iCs/>
        </w:rPr>
        <w:t xml:space="preserve"> </w:t>
      </w:r>
      <w:r w:rsidR="008E15A1" w:rsidRPr="008E15A1">
        <w:rPr>
          <w:bCs/>
          <w:iCs/>
        </w:rPr>
        <w:t>remains</w:t>
      </w:r>
      <w:r w:rsidR="00D57099">
        <w:rPr>
          <w:bCs/>
          <w:iCs/>
        </w:rPr>
        <w:t xml:space="preserve"> </w:t>
      </w:r>
      <w:r w:rsidR="00437DB8">
        <w:rPr>
          <w:bCs/>
          <w:iCs/>
        </w:rPr>
        <w:t>on</w:t>
      </w:r>
      <w:r w:rsidR="008E15A1" w:rsidRPr="008E15A1">
        <w:rPr>
          <w:bCs/>
          <w:iCs/>
        </w:rPr>
        <w:t xml:space="preserve"> </w:t>
      </w:r>
      <w:r w:rsidR="00D962CE">
        <w:rPr>
          <w:bCs/>
          <w:iCs/>
        </w:rPr>
        <w:t>ecological research, eco-friendly</w:t>
      </w:r>
      <w:r w:rsidR="008E15A1" w:rsidRPr="008E15A1">
        <w:rPr>
          <w:bCs/>
          <w:iCs/>
        </w:rPr>
        <w:t xml:space="preserve"> livelihoods and law e</w:t>
      </w:r>
      <w:r w:rsidR="00BE5D07">
        <w:rPr>
          <w:bCs/>
          <w:iCs/>
        </w:rPr>
        <w:t>nforcement</w:t>
      </w:r>
      <w:r w:rsidR="00D57099">
        <w:rPr>
          <w:bCs/>
          <w:iCs/>
        </w:rPr>
        <w:t>,</w:t>
      </w:r>
      <w:r w:rsidR="00BE5D07">
        <w:rPr>
          <w:bCs/>
          <w:iCs/>
        </w:rPr>
        <w:t xml:space="preserve"> </w:t>
      </w:r>
      <w:r w:rsidR="00220C5C">
        <w:rPr>
          <w:bCs/>
          <w:iCs/>
        </w:rPr>
        <w:t>for example</w:t>
      </w:r>
      <w:r w:rsidR="000016AC">
        <w:rPr>
          <w:bCs/>
          <w:iCs/>
        </w:rPr>
        <w:t xml:space="preserve">, </w:t>
      </w:r>
      <w:r w:rsidR="00D57099">
        <w:rPr>
          <w:bCs/>
          <w:iCs/>
        </w:rPr>
        <w:t xml:space="preserve">and to the exclusion of other balancing considerations, </w:t>
      </w:r>
      <w:r w:rsidR="00437DB8">
        <w:rPr>
          <w:bCs/>
          <w:iCs/>
        </w:rPr>
        <w:t xml:space="preserve">or </w:t>
      </w:r>
      <w:r w:rsidR="006D22B5">
        <w:rPr>
          <w:bCs/>
          <w:iCs/>
        </w:rPr>
        <w:t xml:space="preserve">alternatively </w:t>
      </w:r>
      <w:r w:rsidR="00D57099">
        <w:rPr>
          <w:bCs/>
          <w:iCs/>
        </w:rPr>
        <w:t xml:space="preserve">if it remains </w:t>
      </w:r>
      <w:r w:rsidR="00437DB8">
        <w:rPr>
          <w:bCs/>
          <w:iCs/>
        </w:rPr>
        <w:t>on</w:t>
      </w:r>
      <w:r w:rsidR="008E15A1" w:rsidRPr="008E15A1">
        <w:rPr>
          <w:bCs/>
          <w:iCs/>
        </w:rPr>
        <w:t xml:space="preserve"> poverty alleviation, livelihood preservation and democratic gover</w:t>
      </w:r>
      <w:r w:rsidR="00D962CE">
        <w:rPr>
          <w:bCs/>
          <w:iCs/>
        </w:rPr>
        <w:t>nance</w:t>
      </w:r>
      <w:r w:rsidR="00A045BD">
        <w:rPr>
          <w:bCs/>
          <w:iCs/>
        </w:rPr>
        <w:t xml:space="preserve">, our work </w:t>
      </w:r>
      <w:r w:rsidR="00437DB8">
        <w:rPr>
          <w:bCs/>
          <w:iCs/>
        </w:rPr>
        <w:t>is destined to remain</w:t>
      </w:r>
      <w:r w:rsidR="00A045BD">
        <w:rPr>
          <w:bCs/>
          <w:iCs/>
        </w:rPr>
        <w:t xml:space="preserve"> </w:t>
      </w:r>
      <w:r w:rsidR="008E15A1" w:rsidRPr="008E15A1">
        <w:rPr>
          <w:bCs/>
          <w:iCs/>
        </w:rPr>
        <w:t xml:space="preserve">out of balance, out of depth </w:t>
      </w:r>
      <w:r w:rsidR="00A045BD">
        <w:rPr>
          <w:bCs/>
          <w:iCs/>
        </w:rPr>
        <w:t xml:space="preserve">and will fail to </w:t>
      </w:r>
      <w:r w:rsidR="00437DB8">
        <w:rPr>
          <w:bCs/>
          <w:iCs/>
        </w:rPr>
        <w:t>sustain</w:t>
      </w:r>
      <w:r w:rsidR="00A045BD">
        <w:rPr>
          <w:bCs/>
          <w:iCs/>
        </w:rPr>
        <w:t xml:space="preserve"> impact.</w:t>
      </w:r>
    </w:p>
    <w:p w14:paraId="3CB20520" w14:textId="77777777" w:rsidR="00AE1AD6" w:rsidRDefault="00AE1AD6" w:rsidP="00AE1AD6">
      <w:pPr>
        <w:jc w:val="both"/>
        <w:rPr>
          <w:bCs/>
          <w:iCs/>
        </w:rPr>
      </w:pPr>
    </w:p>
    <w:p w14:paraId="7CE372A4" w14:textId="317DD335" w:rsidR="00AE1AD6" w:rsidRPr="000016AC" w:rsidRDefault="00D57099" w:rsidP="00AE1AD6">
      <w:pPr>
        <w:jc w:val="both"/>
        <w:rPr>
          <w:bCs/>
          <w:i/>
          <w:iCs/>
        </w:rPr>
      </w:pPr>
      <w:r>
        <w:rPr>
          <w:bCs/>
          <w:i/>
          <w:iCs/>
        </w:rPr>
        <w:t>Above all, it’s</w:t>
      </w:r>
      <w:r w:rsidR="00AE1AD6" w:rsidRPr="000016AC">
        <w:rPr>
          <w:bCs/>
          <w:i/>
          <w:iCs/>
        </w:rPr>
        <w:t xml:space="preserve"> meant to inspire movement towards a focus on full ecosystem or network integrity, human and wild, biological, social, political, judicial and economic, in all settings and circumstance, regardless of the scale of what we’re addressing or designing.  </w:t>
      </w:r>
    </w:p>
    <w:p w14:paraId="5A3FF303" w14:textId="77777777" w:rsidR="00F3548C" w:rsidRDefault="00F3548C" w:rsidP="00AE1AD6">
      <w:pPr>
        <w:jc w:val="both"/>
        <w:rPr>
          <w:bCs/>
          <w:iCs/>
        </w:rPr>
      </w:pPr>
    </w:p>
    <w:p w14:paraId="11B27333" w14:textId="77777777" w:rsidR="0072262F" w:rsidRPr="006D22B5" w:rsidRDefault="0072262F" w:rsidP="006D22B5">
      <w:pPr>
        <w:jc w:val="both"/>
        <w:rPr>
          <w:bCs/>
          <w:iCs/>
        </w:rPr>
      </w:pPr>
    </w:p>
    <w:p w14:paraId="3B47E7D4" w14:textId="3A95FE24" w:rsidR="00715611" w:rsidRDefault="00DA7A05" w:rsidP="00715611">
      <w:pPr>
        <w:jc w:val="both"/>
        <w:rPr>
          <w:bCs/>
          <w:i/>
          <w:iCs/>
        </w:rPr>
      </w:pPr>
      <w:r>
        <w:rPr>
          <w:bCs/>
          <w:i/>
          <w:iCs/>
        </w:rPr>
        <w:t>A Note on Its</w:t>
      </w:r>
      <w:r w:rsidR="00715611">
        <w:rPr>
          <w:bCs/>
          <w:i/>
          <w:iCs/>
        </w:rPr>
        <w:t xml:space="preserve"> Anchoring </w:t>
      </w:r>
      <w:r w:rsidR="0007218C">
        <w:rPr>
          <w:bCs/>
          <w:i/>
          <w:iCs/>
        </w:rPr>
        <w:t>“</w:t>
      </w:r>
      <w:r w:rsidR="00715611">
        <w:rPr>
          <w:bCs/>
          <w:i/>
          <w:iCs/>
        </w:rPr>
        <w:t>Tethers</w:t>
      </w:r>
      <w:r w:rsidR="0007218C">
        <w:rPr>
          <w:bCs/>
          <w:i/>
          <w:iCs/>
        </w:rPr>
        <w:t>”</w:t>
      </w:r>
      <w:r w:rsidR="00715611">
        <w:rPr>
          <w:bCs/>
          <w:i/>
          <w:iCs/>
        </w:rPr>
        <w:t xml:space="preserve"> – The Universal “Levers of Change”</w:t>
      </w:r>
    </w:p>
    <w:p w14:paraId="5095952B" w14:textId="641E6B83" w:rsidR="00715611" w:rsidRDefault="00715611" w:rsidP="00715611">
      <w:pPr>
        <w:jc w:val="both"/>
        <w:rPr>
          <w:bCs/>
          <w:iCs/>
        </w:rPr>
      </w:pPr>
      <w:r>
        <w:rPr>
          <w:bCs/>
          <w:iCs/>
        </w:rPr>
        <w:t xml:space="preserve">It may seem at first consideration that </w:t>
      </w:r>
      <w:r w:rsidR="00266BC3">
        <w:rPr>
          <w:bCs/>
          <w:iCs/>
        </w:rPr>
        <w:t>attention to forces of</w:t>
      </w:r>
      <w:r w:rsidR="00BE5D07">
        <w:rPr>
          <w:bCs/>
          <w:iCs/>
        </w:rPr>
        <w:t xml:space="preserve"> “Justice” and “G</w:t>
      </w:r>
      <w:r>
        <w:rPr>
          <w:bCs/>
          <w:iCs/>
        </w:rPr>
        <w:t>overnance</w:t>
      </w:r>
      <w:r w:rsidR="00266BC3">
        <w:rPr>
          <w:bCs/>
          <w:iCs/>
        </w:rPr>
        <w:t>,</w:t>
      </w:r>
      <w:r>
        <w:rPr>
          <w:bCs/>
          <w:iCs/>
        </w:rPr>
        <w:t>”</w:t>
      </w:r>
      <w:r w:rsidR="00266BC3">
        <w:rPr>
          <w:bCs/>
          <w:iCs/>
        </w:rPr>
        <w:t xml:space="preserve"> for example,</w:t>
      </w:r>
      <w:r>
        <w:rPr>
          <w:bCs/>
          <w:iCs/>
        </w:rPr>
        <w:t xml:space="preserve"> belong </w:t>
      </w:r>
      <w:r w:rsidR="006B0659">
        <w:rPr>
          <w:bCs/>
          <w:iCs/>
        </w:rPr>
        <w:t xml:space="preserve">more </w:t>
      </w:r>
      <w:r w:rsidR="00266BC3">
        <w:rPr>
          <w:bCs/>
          <w:iCs/>
        </w:rPr>
        <w:t xml:space="preserve">within the domain of development vocabulary </w:t>
      </w:r>
      <w:r>
        <w:rPr>
          <w:bCs/>
          <w:iCs/>
        </w:rPr>
        <w:t xml:space="preserve">than </w:t>
      </w:r>
      <w:r w:rsidR="00266BC3">
        <w:rPr>
          <w:bCs/>
          <w:iCs/>
        </w:rPr>
        <w:t>they do conservation.  T</w:t>
      </w:r>
      <w:r>
        <w:rPr>
          <w:bCs/>
          <w:iCs/>
        </w:rPr>
        <w:t>his is precisely an impression worth changing, as such considerations do, and must, t</w:t>
      </w:r>
      <w:r w:rsidR="006E5DE6">
        <w:rPr>
          <w:bCs/>
          <w:iCs/>
        </w:rPr>
        <w:t>ranscend discipline.  They are and should be</w:t>
      </w:r>
      <w:r>
        <w:rPr>
          <w:bCs/>
          <w:iCs/>
        </w:rPr>
        <w:t xml:space="preserve"> part of</w:t>
      </w:r>
      <w:r w:rsidR="00BE5D07">
        <w:rPr>
          <w:bCs/>
          <w:iCs/>
        </w:rPr>
        <w:t xml:space="preserve"> our common language, just as “S</w:t>
      </w:r>
      <w:r>
        <w:rPr>
          <w:bCs/>
          <w:iCs/>
        </w:rPr>
        <w:t>tewardship” of natural, human and financial capital too must be a shared domain, and an equal obligation.</w:t>
      </w:r>
    </w:p>
    <w:p w14:paraId="522ED292" w14:textId="77777777" w:rsidR="00EE282B" w:rsidRDefault="00EE282B" w:rsidP="00715611">
      <w:pPr>
        <w:jc w:val="both"/>
        <w:rPr>
          <w:bCs/>
          <w:iCs/>
        </w:rPr>
      </w:pPr>
    </w:p>
    <w:p w14:paraId="69511A61" w14:textId="676DF84B" w:rsidR="00EE282B" w:rsidRDefault="00EE282B" w:rsidP="00715611">
      <w:pPr>
        <w:jc w:val="both"/>
        <w:rPr>
          <w:bCs/>
          <w:iCs/>
        </w:rPr>
      </w:pPr>
      <w:r>
        <w:rPr>
          <w:bCs/>
          <w:iCs/>
        </w:rPr>
        <w:t>Could there be other anchoring “tethers?”  Why are common areas of our work, for example, not represented among them, such as education and knowledge sharing, health (human and wild), water and rangeland management, protection of life and crops, or livelihoods support?</w:t>
      </w:r>
    </w:p>
    <w:p w14:paraId="7985C2FD" w14:textId="77777777" w:rsidR="00EE282B" w:rsidRDefault="00EE282B" w:rsidP="00715611">
      <w:pPr>
        <w:jc w:val="both"/>
        <w:rPr>
          <w:bCs/>
          <w:iCs/>
        </w:rPr>
      </w:pPr>
    </w:p>
    <w:p w14:paraId="1B966AA2" w14:textId="2133F779" w:rsidR="00EE282B" w:rsidRDefault="00EE282B" w:rsidP="00715611">
      <w:pPr>
        <w:jc w:val="both"/>
        <w:rPr>
          <w:bCs/>
          <w:iCs/>
        </w:rPr>
      </w:pPr>
      <w:r w:rsidRPr="00BE5D07">
        <w:rPr>
          <w:bCs/>
          <w:i/>
          <w:iCs/>
        </w:rPr>
        <w:t xml:space="preserve">Put simply, </w:t>
      </w:r>
      <w:r>
        <w:rPr>
          <w:bCs/>
          <w:i/>
          <w:iCs/>
        </w:rPr>
        <w:t xml:space="preserve">this illustrative strategy is </w:t>
      </w:r>
      <w:r w:rsidRPr="00BE5D07">
        <w:rPr>
          <w:bCs/>
          <w:i/>
          <w:iCs/>
        </w:rPr>
        <w:t xml:space="preserve">a framework of </w:t>
      </w:r>
      <w:r>
        <w:rPr>
          <w:bCs/>
          <w:i/>
          <w:iCs/>
        </w:rPr>
        <w:t>ideas, not tactics</w:t>
      </w:r>
      <w:r w:rsidRPr="00BE5D07">
        <w:rPr>
          <w:bCs/>
          <w:i/>
          <w:iCs/>
        </w:rPr>
        <w:t>.</w:t>
      </w:r>
      <w:r>
        <w:rPr>
          <w:bCs/>
          <w:iCs/>
        </w:rPr>
        <w:t xml:space="preserve">  </w:t>
      </w:r>
      <w:r w:rsidRPr="00BE5D07">
        <w:rPr>
          <w:bCs/>
          <w:iCs/>
        </w:rPr>
        <w:t xml:space="preserve">It is an articulation of forces, of relationships and influence, that are profound and consistent predictors of our impact, and against which our working models and </w:t>
      </w:r>
      <w:r>
        <w:rPr>
          <w:bCs/>
          <w:iCs/>
        </w:rPr>
        <w:t>tactical considerations</w:t>
      </w:r>
      <w:r w:rsidRPr="00BE5D07">
        <w:rPr>
          <w:bCs/>
          <w:iCs/>
        </w:rPr>
        <w:t xml:space="preserve"> can be evaluated and strengthened.  In essence, it’s meant to reflect a vision; and, while undoubtedly not without some omission, it’s meant to draw our attention to </w:t>
      </w:r>
      <w:r>
        <w:rPr>
          <w:bCs/>
          <w:iCs/>
        </w:rPr>
        <w:t xml:space="preserve">the forces </w:t>
      </w:r>
      <w:r w:rsidRPr="00BE5D07">
        <w:rPr>
          <w:bCs/>
          <w:iCs/>
        </w:rPr>
        <w:t xml:space="preserve">likely to merit our </w:t>
      </w:r>
      <w:r>
        <w:rPr>
          <w:rFonts w:cs="Calibri"/>
          <w:noProof/>
          <w:color w:val="343434"/>
        </w:rPr>
        <w:lastRenderedPageBreak/>
        <mc:AlternateContent>
          <mc:Choice Requires="wps">
            <w:drawing>
              <wp:anchor distT="0" distB="0" distL="114300" distR="114300" simplePos="0" relativeHeight="251677696" behindDoc="0" locked="0" layoutInCell="1" allowOverlap="1" wp14:anchorId="51EA59FE" wp14:editId="4EBD5AC8">
                <wp:simplePos x="0" y="0"/>
                <wp:positionH relativeFrom="column">
                  <wp:posOffset>2628900</wp:posOffset>
                </wp:positionH>
                <wp:positionV relativeFrom="paragraph">
                  <wp:posOffset>0</wp:posOffset>
                </wp:positionV>
                <wp:extent cx="3314700" cy="54864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3147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6B24F" w14:textId="037092A8" w:rsidR="00274125" w:rsidRPr="003D6C2A" w:rsidRDefault="00274125" w:rsidP="00CA3FCE">
                            <w:pPr>
                              <w:pBdr>
                                <w:top w:val="single" w:sz="4" w:space="1" w:color="auto"/>
                                <w:left w:val="single" w:sz="4" w:space="1" w:color="auto"/>
                                <w:bottom w:val="single" w:sz="4" w:space="1" w:color="auto"/>
                                <w:right w:val="single" w:sz="4" w:space="1" w:color="auto"/>
                              </w:pBdr>
                              <w:rPr>
                                <w:i/>
                                <w:u w:val="single"/>
                              </w:rPr>
                            </w:pPr>
                            <w:r>
                              <w:rPr>
                                <w:i/>
                                <w:u w:val="single"/>
                              </w:rPr>
                              <w:t>Focusing Our Lens</w:t>
                            </w:r>
                          </w:p>
                          <w:p w14:paraId="1365B721" w14:textId="77777777" w:rsidR="00274125" w:rsidRDefault="00274125" w:rsidP="003D6C2A">
                            <w:pPr>
                              <w:pBdr>
                                <w:top w:val="single" w:sz="4" w:space="1" w:color="auto"/>
                                <w:left w:val="single" w:sz="4" w:space="1" w:color="auto"/>
                                <w:bottom w:val="single" w:sz="4" w:space="1" w:color="auto"/>
                                <w:right w:val="single" w:sz="4" w:space="1" w:color="auto"/>
                              </w:pBdr>
                              <w:jc w:val="both"/>
                            </w:pPr>
                          </w:p>
                          <w:p w14:paraId="6A57A443" w14:textId="3943C17C" w:rsidR="00274125" w:rsidRDefault="00274125" w:rsidP="003D6C2A">
                            <w:pPr>
                              <w:pBdr>
                                <w:top w:val="single" w:sz="4" w:space="1" w:color="auto"/>
                                <w:left w:val="single" w:sz="4" w:space="1" w:color="auto"/>
                                <w:bottom w:val="single" w:sz="4" w:space="1" w:color="auto"/>
                                <w:right w:val="single" w:sz="4" w:space="1" w:color="auto"/>
                              </w:pBdr>
                              <w:jc w:val="both"/>
                              <w:rPr>
                                <w:bCs/>
                                <w:iCs/>
                              </w:rPr>
                            </w:pPr>
                            <w:proofErr w:type="gramStart"/>
                            <w:r>
                              <w:t>An interesting</w:t>
                            </w:r>
                            <w:r w:rsidRPr="003D6C2A">
                              <w:rPr>
                                <w:bCs/>
                                <w:iCs/>
                              </w:rPr>
                              <w:t xml:space="preserve"> </w:t>
                            </w:r>
                            <w:r>
                              <w:rPr>
                                <w:bCs/>
                                <w:iCs/>
                              </w:rPr>
                              <w:t>example</w:t>
                            </w:r>
                            <w:r w:rsidRPr="008E15A1">
                              <w:rPr>
                                <w:bCs/>
                                <w:iCs/>
                              </w:rPr>
                              <w:t>, just one, to look at through the prism of a framew</w:t>
                            </w:r>
                            <w:r>
                              <w:rPr>
                                <w:bCs/>
                                <w:iCs/>
                              </w:rPr>
                              <w:t>ork such as this is how our organizations confront</w:t>
                            </w:r>
                            <w:r w:rsidRPr="008E15A1">
                              <w:rPr>
                                <w:bCs/>
                                <w:iCs/>
                              </w:rPr>
                              <w:t xml:space="preserve"> the twin atrocities of t</w:t>
                            </w:r>
                            <w:r>
                              <w:rPr>
                                <w:bCs/>
                                <w:iCs/>
                              </w:rPr>
                              <w:t xml:space="preserve">he illegal wildlife trade </w:t>
                            </w:r>
                            <w:r w:rsidRPr="008E15A1">
                              <w:rPr>
                                <w:bCs/>
                                <w:iCs/>
                              </w:rPr>
                              <w:t>a</w:t>
                            </w:r>
                            <w:r>
                              <w:rPr>
                                <w:bCs/>
                                <w:iCs/>
                              </w:rPr>
                              <w:t>nd human trafficking</w:t>
                            </w:r>
                            <w:r w:rsidRPr="008E15A1">
                              <w:rPr>
                                <w:bCs/>
                                <w:iCs/>
                              </w:rPr>
                              <w:t>.</w:t>
                            </w:r>
                            <w:proofErr w:type="gramEnd"/>
                            <w:r w:rsidRPr="008E15A1">
                              <w:rPr>
                                <w:bCs/>
                                <w:iCs/>
                              </w:rPr>
                              <w:t xml:space="preserve"> </w:t>
                            </w:r>
                            <w:r>
                              <w:rPr>
                                <w:bCs/>
                                <w:iCs/>
                              </w:rPr>
                              <w:t xml:space="preserve"> </w:t>
                            </w:r>
                            <w:r w:rsidRPr="008E15A1">
                              <w:rPr>
                                <w:bCs/>
                                <w:iCs/>
                              </w:rPr>
                              <w:t>Trafficking of any kind results from the same fundamental and potent mix of destitution</w:t>
                            </w:r>
                            <w:r>
                              <w:rPr>
                                <w:bCs/>
                                <w:iCs/>
                              </w:rPr>
                              <w:t xml:space="preserve"> </w:t>
                            </w:r>
                            <w:r w:rsidRPr="008E15A1">
                              <w:rPr>
                                <w:bCs/>
                                <w:iCs/>
                              </w:rPr>
                              <w:t>and opportunity.  Their commonalities are striking, and so</w:t>
                            </w:r>
                            <w:r>
                              <w:rPr>
                                <w:bCs/>
                                <w:iCs/>
                              </w:rPr>
                              <w:t xml:space="preserve"> too must be our response.  Can</w:t>
                            </w:r>
                            <w:r w:rsidRPr="008E15A1">
                              <w:rPr>
                                <w:bCs/>
                                <w:iCs/>
                              </w:rPr>
                              <w:t xml:space="preserve"> a framework like this help demonstrate that both forms of illegal cross-border crime </w:t>
                            </w:r>
                            <w:r>
                              <w:rPr>
                                <w:bCs/>
                                <w:iCs/>
                              </w:rPr>
                              <w:t>evidence</w:t>
                            </w:r>
                            <w:r w:rsidRPr="008E15A1">
                              <w:rPr>
                                <w:bCs/>
                                <w:iCs/>
                              </w:rPr>
                              <w:t xml:space="preserve"> a failure of policy, enforcement and incentive – that trafficking by its nature, no matter its target, is born from a combined failure of conservation and development – that where illegal trafficking </w:t>
                            </w:r>
                            <w:r>
                              <w:rPr>
                                <w:bCs/>
                                <w:iCs/>
                              </w:rPr>
                              <w:t>persists</w:t>
                            </w:r>
                            <w:r w:rsidRPr="008E15A1">
                              <w:rPr>
                                <w:bCs/>
                                <w:iCs/>
                              </w:rPr>
                              <w:t>, the di</w:t>
                            </w:r>
                            <w:r>
                              <w:rPr>
                                <w:bCs/>
                                <w:iCs/>
                              </w:rPr>
                              <w:t>sc is not spinning so to speak?  T</w:t>
                            </w:r>
                            <w:r w:rsidRPr="008E15A1">
                              <w:rPr>
                                <w:bCs/>
                                <w:iCs/>
                              </w:rPr>
                              <w:t xml:space="preserve">he </w:t>
                            </w:r>
                            <w:r>
                              <w:rPr>
                                <w:bCs/>
                                <w:iCs/>
                              </w:rPr>
                              <w:t>“</w:t>
                            </w:r>
                            <w:r w:rsidRPr="008E15A1">
                              <w:rPr>
                                <w:bCs/>
                                <w:iCs/>
                              </w:rPr>
                              <w:t>tethers</w:t>
                            </w:r>
                            <w:r>
                              <w:rPr>
                                <w:bCs/>
                                <w:iCs/>
                              </w:rPr>
                              <w:t>”</w:t>
                            </w:r>
                            <w:r w:rsidRPr="008E15A1">
                              <w:rPr>
                                <w:bCs/>
                                <w:iCs/>
                              </w:rPr>
                              <w:t xml:space="preserve"> that</w:t>
                            </w:r>
                            <w:r>
                              <w:rPr>
                                <w:bCs/>
                                <w:iCs/>
                              </w:rPr>
                              <w:t xml:space="preserve"> </w:t>
                            </w:r>
                            <w:r w:rsidRPr="008E15A1">
                              <w:rPr>
                                <w:bCs/>
                                <w:iCs/>
                              </w:rPr>
                              <w:t>should anchor our work and give m</w:t>
                            </w:r>
                            <w:r>
                              <w:rPr>
                                <w:bCs/>
                                <w:iCs/>
                              </w:rPr>
                              <w:t>omentum to the change we seek (Justice, Equity, Governance, Civil Engagement, and S</w:t>
                            </w:r>
                            <w:r w:rsidRPr="008E15A1">
                              <w:rPr>
                                <w:bCs/>
                                <w:iCs/>
                              </w:rPr>
                              <w:t xml:space="preserve">tewardship) are not adequately tended?  If so, it would suggest that were they to be, such multi-dimensional </w:t>
                            </w:r>
                            <w:r>
                              <w:rPr>
                                <w:bCs/>
                                <w:iCs/>
                              </w:rPr>
                              <w:t xml:space="preserve">and balanced </w:t>
                            </w:r>
                            <w:r w:rsidRPr="008E15A1">
                              <w:rPr>
                                <w:bCs/>
                                <w:iCs/>
                              </w:rPr>
                              <w:t>efforts to eradica</w:t>
                            </w:r>
                            <w:r>
                              <w:rPr>
                                <w:bCs/>
                                <w:iCs/>
                              </w:rPr>
                              <w:t>te one form of trafficking would</w:t>
                            </w:r>
                            <w:r w:rsidRPr="008E15A1">
                              <w:rPr>
                                <w:bCs/>
                                <w:iCs/>
                              </w:rPr>
                              <w:t xml:space="preserve"> weaken the systemic foundation of its other forms</w:t>
                            </w:r>
                            <w:r>
                              <w:rPr>
                                <w:bCs/>
                                <w:iCs/>
                              </w:rPr>
                              <w:t>.  How much more effective might</w:t>
                            </w:r>
                            <w:r w:rsidRPr="008E15A1">
                              <w:rPr>
                                <w:bCs/>
                                <w:iCs/>
                              </w:rPr>
                              <w:t xml:space="preserve"> we be were we to recognize the common roots of </w:t>
                            </w:r>
                            <w:r w:rsidRPr="00EE282B">
                              <w:rPr>
                                <w:bCs/>
                                <w:iCs/>
                              </w:rPr>
                              <w:t>our</w:t>
                            </w:r>
                            <w:r w:rsidRPr="008E15A1">
                              <w:rPr>
                                <w:bCs/>
                                <w:iCs/>
                              </w:rPr>
                              <w:t xml:space="preserve"> ta</w:t>
                            </w:r>
                            <w:r>
                              <w:rPr>
                                <w:bCs/>
                                <w:iCs/>
                              </w:rPr>
                              <w:t>rgets, and act on them together from this understanding?</w:t>
                            </w:r>
                          </w:p>
                          <w:p w14:paraId="4AF1FFD0" w14:textId="5CFCD3D6" w:rsidR="00274125" w:rsidRDefault="00274125" w:rsidP="003D6C2A">
                            <w:pPr>
                              <w:pBdr>
                                <w:top w:val="single" w:sz="4" w:space="1" w:color="auto"/>
                                <w:left w:val="single" w:sz="4" w:space="1" w:color="auto"/>
                                <w:bottom w:val="single" w:sz="4" w:space="1" w:color="auto"/>
                                <w:right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7" type="#_x0000_t202" style="position:absolute;left:0;text-align:left;margin-left:207pt;margin-top:0;width:261pt;height:6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" filled="f" stroked="f">
                <v:textbox>
                  <w:txbxContent>
                    <w:p w14:paraId="11C6B24F" w14:textId="037092A8" w:rsidR="00274125" w:rsidRPr="003D6C2A" w:rsidRDefault="00274125" w:rsidP="00CA3FCE">
                      <w:pPr>
                        <w:pBdr>
                          <w:top w:val="single" w:sz="4" w:space="1" w:color="auto"/>
                          <w:left w:val="single" w:sz="4" w:space="1" w:color="auto"/>
                          <w:bottom w:val="single" w:sz="4" w:space="1" w:color="auto"/>
                          <w:right w:val="single" w:sz="4" w:space="1" w:color="auto"/>
                        </w:pBdr>
                        <w:rPr>
                          <w:i/>
                          <w:u w:val="single"/>
                        </w:rPr>
                      </w:pPr>
                      <w:r>
                        <w:rPr>
                          <w:i/>
                          <w:u w:val="single"/>
                        </w:rPr>
                        <w:t>Focusing Our Lens</w:t>
                      </w:r>
                    </w:p>
                    <w:p w14:paraId="1365B721" w14:textId="77777777" w:rsidR="00274125" w:rsidRDefault="00274125" w:rsidP="003D6C2A">
                      <w:pPr>
                        <w:pBdr>
                          <w:top w:val="single" w:sz="4" w:space="1" w:color="auto"/>
                          <w:left w:val="single" w:sz="4" w:space="1" w:color="auto"/>
                          <w:bottom w:val="single" w:sz="4" w:space="1" w:color="auto"/>
                          <w:right w:val="single" w:sz="4" w:space="1" w:color="auto"/>
                        </w:pBdr>
                        <w:jc w:val="both"/>
                      </w:pPr>
                    </w:p>
                    <w:p w14:paraId="6A57A443" w14:textId="3943C17C" w:rsidR="00274125" w:rsidRDefault="00274125" w:rsidP="003D6C2A">
                      <w:pPr>
                        <w:pBdr>
                          <w:top w:val="single" w:sz="4" w:space="1" w:color="auto"/>
                          <w:left w:val="single" w:sz="4" w:space="1" w:color="auto"/>
                          <w:bottom w:val="single" w:sz="4" w:space="1" w:color="auto"/>
                          <w:right w:val="single" w:sz="4" w:space="1" w:color="auto"/>
                        </w:pBdr>
                        <w:jc w:val="both"/>
                        <w:rPr>
                          <w:bCs/>
                          <w:iCs/>
                        </w:rPr>
                      </w:pPr>
                      <w:proofErr w:type="gramStart"/>
                      <w:r>
                        <w:t>An interesting</w:t>
                      </w:r>
                      <w:r w:rsidRPr="003D6C2A">
                        <w:rPr>
                          <w:bCs/>
                          <w:iCs/>
                        </w:rPr>
                        <w:t xml:space="preserve"> </w:t>
                      </w:r>
                      <w:r>
                        <w:rPr>
                          <w:bCs/>
                          <w:iCs/>
                        </w:rPr>
                        <w:t>example</w:t>
                      </w:r>
                      <w:r w:rsidRPr="008E15A1">
                        <w:rPr>
                          <w:bCs/>
                          <w:iCs/>
                        </w:rPr>
                        <w:t>, just one, to look at through the prism of a framew</w:t>
                      </w:r>
                      <w:r>
                        <w:rPr>
                          <w:bCs/>
                          <w:iCs/>
                        </w:rPr>
                        <w:t>ork such as this is how our organizations confront</w:t>
                      </w:r>
                      <w:r w:rsidRPr="008E15A1">
                        <w:rPr>
                          <w:bCs/>
                          <w:iCs/>
                        </w:rPr>
                        <w:t xml:space="preserve"> the twin atrocities of t</w:t>
                      </w:r>
                      <w:r>
                        <w:rPr>
                          <w:bCs/>
                          <w:iCs/>
                        </w:rPr>
                        <w:t xml:space="preserve">he illegal wildlife trade </w:t>
                      </w:r>
                      <w:r w:rsidRPr="008E15A1">
                        <w:rPr>
                          <w:bCs/>
                          <w:iCs/>
                        </w:rPr>
                        <w:t>a</w:t>
                      </w:r>
                      <w:r>
                        <w:rPr>
                          <w:bCs/>
                          <w:iCs/>
                        </w:rPr>
                        <w:t>nd human trafficking</w:t>
                      </w:r>
                      <w:r w:rsidRPr="008E15A1">
                        <w:rPr>
                          <w:bCs/>
                          <w:iCs/>
                        </w:rPr>
                        <w:t>.</w:t>
                      </w:r>
                      <w:proofErr w:type="gramEnd"/>
                      <w:r w:rsidRPr="008E15A1">
                        <w:rPr>
                          <w:bCs/>
                          <w:iCs/>
                        </w:rPr>
                        <w:t xml:space="preserve"> </w:t>
                      </w:r>
                      <w:r>
                        <w:rPr>
                          <w:bCs/>
                          <w:iCs/>
                        </w:rPr>
                        <w:t xml:space="preserve"> </w:t>
                      </w:r>
                      <w:r w:rsidRPr="008E15A1">
                        <w:rPr>
                          <w:bCs/>
                          <w:iCs/>
                        </w:rPr>
                        <w:t>Trafficking of any kind results from the same fundamental and potent mix of destitution</w:t>
                      </w:r>
                      <w:r>
                        <w:rPr>
                          <w:bCs/>
                          <w:iCs/>
                        </w:rPr>
                        <w:t xml:space="preserve"> </w:t>
                      </w:r>
                      <w:r w:rsidRPr="008E15A1">
                        <w:rPr>
                          <w:bCs/>
                          <w:iCs/>
                        </w:rPr>
                        <w:t>and opportunity.  Their commonalities are striking, and so</w:t>
                      </w:r>
                      <w:r>
                        <w:rPr>
                          <w:bCs/>
                          <w:iCs/>
                        </w:rPr>
                        <w:t xml:space="preserve"> too must be our response.  Can</w:t>
                      </w:r>
                      <w:r w:rsidRPr="008E15A1">
                        <w:rPr>
                          <w:bCs/>
                          <w:iCs/>
                        </w:rPr>
                        <w:t xml:space="preserve"> a framework like this help demonstrate that both forms of illegal cross-border crime </w:t>
                      </w:r>
                      <w:r>
                        <w:rPr>
                          <w:bCs/>
                          <w:iCs/>
                        </w:rPr>
                        <w:t>evidence</w:t>
                      </w:r>
                      <w:r w:rsidRPr="008E15A1">
                        <w:rPr>
                          <w:bCs/>
                          <w:iCs/>
                        </w:rPr>
                        <w:t xml:space="preserve"> a failure of policy, enforcement and incentive – that trafficking by its nature, no matter its target, is born from a combined failure of conservation and development – that where illegal trafficking </w:t>
                      </w:r>
                      <w:r>
                        <w:rPr>
                          <w:bCs/>
                          <w:iCs/>
                        </w:rPr>
                        <w:t>persists</w:t>
                      </w:r>
                      <w:r w:rsidRPr="008E15A1">
                        <w:rPr>
                          <w:bCs/>
                          <w:iCs/>
                        </w:rPr>
                        <w:t>, the di</w:t>
                      </w:r>
                      <w:r>
                        <w:rPr>
                          <w:bCs/>
                          <w:iCs/>
                        </w:rPr>
                        <w:t>sc is not spinning so to speak?  T</w:t>
                      </w:r>
                      <w:r w:rsidRPr="008E15A1">
                        <w:rPr>
                          <w:bCs/>
                          <w:iCs/>
                        </w:rPr>
                        <w:t xml:space="preserve">he </w:t>
                      </w:r>
                      <w:r>
                        <w:rPr>
                          <w:bCs/>
                          <w:iCs/>
                        </w:rPr>
                        <w:t>“</w:t>
                      </w:r>
                      <w:r w:rsidRPr="008E15A1">
                        <w:rPr>
                          <w:bCs/>
                          <w:iCs/>
                        </w:rPr>
                        <w:t>tethers</w:t>
                      </w:r>
                      <w:r>
                        <w:rPr>
                          <w:bCs/>
                          <w:iCs/>
                        </w:rPr>
                        <w:t>”</w:t>
                      </w:r>
                      <w:r w:rsidRPr="008E15A1">
                        <w:rPr>
                          <w:bCs/>
                          <w:iCs/>
                        </w:rPr>
                        <w:t xml:space="preserve"> that</w:t>
                      </w:r>
                      <w:r>
                        <w:rPr>
                          <w:bCs/>
                          <w:iCs/>
                        </w:rPr>
                        <w:t xml:space="preserve"> </w:t>
                      </w:r>
                      <w:r w:rsidRPr="008E15A1">
                        <w:rPr>
                          <w:bCs/>
                          <w:iCs/>
                        </w:rPr>
                        <w:t>should anchor our work and give m</w:t>
                      </w:r>
                      <w:r>
                        <w:rPr>
                          <w:bCs/>
                          <w:iCs/>
                        </w:rPr>
                        <w:t>omentum to the change we seek (Justice, Equity, Governance, Civil Engagement, and S</w:t>
                      </w:r>
                      <w:r w:rsidRPr="008E15A1">
                        <w:rPr>
                          <w:bCs/>
                          <w:iCs/>
                        </w:rPr>
                        <w:t xml:space="preserve">tewardship) are not adequately tended?  If so, it would suggest that were they to be, such multi-dimensional </w:t>
                      </w:r>
                      <w:r>
                        <w:rPr>
                          <w:bCs/>
                          <w:iCs/>
                        </w:rPr>
                        <w:t xml:space="preserve">and balanced </w:t>
                      </w:r>
                      <w:r w:rsidRPr="008E15A1">
                        <w:rPr>
                          <w:bCs/>
                          <w:iCs/>
                        </w:rPr>
                        <w:t>efforts to eradica</w:t>
                      </w:r>
                      <w:r>
                        <w:rPr>
                          <w:bCs/>
                          <w:iCs/>
                        </w:rPr>
                        <w:t>te one form of trafficking would</w:t>
                      </w:r>
                      <w:r w:rsidRPr="008E15A1">
                        <w:rPr>
                          <w:bCs/>
                          <w:iCs/>
                        </w:rPr>
                        <w:t xml:space="preserve"> weaken the systemic foundation of its other forms</w:t>
                      </w:r>
                      <w:r>
                        <w:rPr>
                          <w:bCs/>
                          <w:iCs/>
                        </w:rPr>
                        <w:t>.  How much more effective might</w:t>
                      </w:r>
                      <w:r w:rsidRPr="008E15A1">
                        <w:rPr>
                          <w:bCs/>
                          <w:iCs/>
                        </w:rPr>
                        <w:t xml:space="preserve"> we be were we to recognize the common roots of </w:t>
                      </w:r>
                      <w:r w:rsidRPr="00EE282B">
                        <w:rPr>
                          <w:bCs/>
                          <w:iCs/>
                        </w:rPr>
                        <w:t>our</w:t>
                      </w:r>
                      <w:r w:rsidRPr="008E15A1">
                        <w:rPr>
                          <w:bCs/>
                          <w:iCs/>
                        </w:rPr>
                        <w:t xml:space="preserve"> ta</w:t>
                      </w:r>
                      <w:r>
                        <w:rPr>
                          <w:bCs/>
                          <w:iCs/>
                        </w:rPr>
                        <w:t>rgets, and act on them together from this understanding?</w:t>
                      </w:r>
                    </w:p>
                    <w:p w14:paraId="4AF1FFD0" w14:textId="5CFCD3D6" w:rsidR="00274125" w:rsidRDefault="00274125" w:rsidP="003D6C2A">
                      <w:pPr>
                        <w:pBdr>
                          <w:top w:val="single" w:sz="4" w:space="1" w:color="auto"/>
                          <w:left w:val="single" w:sz="4" w:space="1" w:color="auto"/>
                          <w:bottom w:val="single" w:sz="4" w:space="1" w:color="auto"/>
                          <w:right w:val="single" w:sz="4" w:space="1" w:color="auto"/>
                        </w:pBdr>
                      </w:pPr>
                    </w:p>
                  </w:txbxContent>
                </v:textbox>
                <w10:wrap type="square"/>
              </v:shape>
            </w:pict>
          </mc:Fallback>
        </mc:AlternateContent>
      </w:r>
      <w:r w:rsidRPr="00BE5D07">
        <w:rPr>
          <w:bCs/>
          <w:iCs/>
        </w:rPr>
        <w:t>most discerning attention.</w:t>
      </w:r>
      <w:r>
        <w:rPr>
          <w:bCs/>
          <w:iCs/>
        </w:rPr>
        <w:t xml:space="preserve">  </w:t>
      </w:r>
      <w:r w:rsidRPr="002B598A">
        <w:rPr>
          <w:bCs/>
          <w:i/>
          <w:iCs/>
        </w:rPr>
        <w:t>How</w:t>
      </w:r>
      <w:r>
        <w:rPr>
          <w:bCs/>
          <w:iCs/>
        </w:rPr>
        <w:t xml:space="preserve"> we go about giving that attention </w:t>
      </w:r>
      <w:r>
        <w:t>–</w:t>
      </w:r>
      <w:r>
        <w:rPr>
          <w:bCs/>
          <w:iCs/>
        </w:rPr>
        <w:t xml:space="preserve"> whether through advocacy, training, education, opportunity or provisions, for example, or whether through a health project, a monitoring project, a livelihoods project, an enterprise project, or a crop project </w:t>
      </w:r>
      <w:r>
        <w:t xml:space="preserve">– is fundamentally a matter of </w:t>
      </w:r>
      <w:r w:rsidRPr="002B598A">
        <w:rPr>
          <w:i/>
        </w:rPr>
        <w:t>tactics</w:t>
      </w:r>
      <w:r>
        <w:t>.  This is an integral distinction that</w:t>
      </w:r>
      <w:r w:rsidR="00DE3AF5">
        <w:t xml:space="preserve"> separates strategy from activity</w:t>
      </w:r>
      <w:r>
        <w:t>.</w:t>
      </w:r>
      <w:r>
        <w:rPr>
          <w:bCs/>
          <w:iCs/>
        </w:rPr>
        <w:t xml:space="preserve"> </w:t>
      </w:r>
    </w:p>
    <w:p w14:paraId="30A340D3" w14:textId="4ADC1423" w:rsidR="00F57130" w:rsidRDefault="00F57130" w:rsidP="00715611">
      <w:pPr>
        <w:jc w:val="both"/>
        <w:rPr>
          <w:bCs/>
          <w:iCs/>
        </w:rPr>
      </w:pPr>
    </w:p>
    <w:p w14:paraId="070F3348" w14:textId="5A26AE07" w:rsidR="00F57130" w:rsidRDefault="00F57130" w:rsidP="00F57130">
      <w:pPr>
        <w:jc w:val="both"/>
        <w:rPr>
          <w:bCs/>
          <w:iCs/>
        </w:rPr>
      </w:pPr>
      <w:r>
        <w:rPr>
          <w:bCs/>
          <w:iCs/>
        </w:rPr>
        <w:t xml:space="preserve">It is for this reason, as well, that </w:t>
      </w:r>
      <w:r w:rsidR="00B17E1F">
        <w:rPr>
          <w:bCs/>
          <w:iCs/>
        </w:rPr>
        <w:t xml:space="preserve">science </w:t>
      </w:r>
      <w:r w:rsidR="00D43D2C">
        <w:rPr>
          <w:bCs/>
          <w:iCs/>
        </w:rPr>
        <w:t xml:space="preserve">and technology </w:t>
      </w:r>
      <w:r w:rsidR="00B17E1F">
        <w:rPr>
          <w:bCs/>
          <w:iCs/>
        </w:rPr>
        <w:t>are</w:t>
      </w:r>
      <w:r w:rsidR="002D0E3A">
        <w:rPr>
          <w:bCs/>
          <w:iCs/>
        </w:rPr>
        <w:t xml:space="preserve"> not </w:t>
      </w:r>
      <w:r w:rsidR="00FC6465">
        <w:rPr>
          <w:bCs/>
          <w:iCs/>
        </w:rPr>
        <w:t>among the</w:t>
      </w:r>
      <w:r w:rsidR="007048F6">
        <w:rPr>
          <w:bCs/>
          <w:iCs/>
        </w:rPr>
        <w:t xml:space="preserve"> </w:t>
      </w:r>
      <w:r w:rsidR="002D0E3A">
        <w:rPr>
          <w:bCs/>
          <w:iCs/>
        </w:rPr>
        <w:t xml:space="preserve">anchoring </w:t>
      </w:r>
      <w:r w:rsidR="007048F6">
        <w:rPr>
          <w:bCs/>
          <w:iCs/>
        </w:rPr>
        <w:t>“</w:t>
      </w:r>
      <w:r w:rsidR="002D0E3A">
        <w:rPr>
          <w:bCs/>
          <w:iCs/>
        </w:rPr>
        <w:t>tether</w:t>
      </w:r>
      <w:r w:rsidR="00D3231C">
        <w:rPr>
          <w:bCs/>
          <w:iCs/>
        </w:rPr>
        <w:t>s</w:t>
      </w:r>
      <w:r>
        <w:rPr>
          <w:bCs/>
          <w:iCs/>
        </w:rPr>
        <w:t>.</w:t>
      </w:r>
      <w:r w:rsidR="007048F6">
        <w:rPr>
          <w:bCs/>
          <w:iCs/>
        </w:rPr>
        <w:t>”</w:t>
      </w:r>
      <w:r>
        <w:rPr>
          <w:bCs/>
          <w:iCs/>
        </w:rPr>
        <w:t xml:space="preserve"> </w:t>
      </w:r>
      <w:r w:rsidR="008C0422">
        <w:rPr>
          <w:bCs/>
          <w:iCs/>
        </w:rPr>
        <w:t xml:space="preserve"> </w:t>
      </w:r>
      <w:r w:rsidR="00A33B85">
        <w:t xml:space="preserve">Today’s focus on cutting-edge devices, data sets, protective suits, and satellite imagery has become an appealing and trendy campaign-de-jour and, for some organizations and donors, a high-volume funding priority.  </w:t>
      </w:r>
      <w:r w:rsidR="008C0422">
        <w:t>T</w:t>
      </w:r>
      <w:r w:rsidR="004E64AA">
        <w:t xml:space="preserve">he discoveries </w:t>
      </w:r>
      <w:r w:rsidR="00FC6465">
        <w:t>made</w:t>
      </w:r>
      <w:r w:rsidR="002F3598">
        <w:t xml:space="preserve"> possible</w:t>
      </w:r>
      <w:r>
        <w:t xml:space="preserve"> are</w:t>
      </w:r>
      <w:r w:rsidR="002F3598">
        <w:t>, in some cases,</w:t>
      </w:r>
      <w:r>
        <w:t xml:space="preserve"> game-changing acceleran</w:t>
      </w:r>
      <w:r w:rsidR="00652CEB">
        <w:t>ts and true innovations that</w:t>
      </w:r>
      <w:r>
        <w:t xml:space="preserve"> enable and expand reach, speed analysis</w:t>
      </w:r>
      <w:r w:rsidR="00657188">
        <w:t>, and help secure the sometimes-</w:t>
      </w:r>
      <w:r>
        <w:t>dangerous frontlines of our work</w:t>
      </w:r>
      <w:r w:rsidR="00732550">
        <w:t xml:space="preserve"> and its courageous champions.  </w:t>
      </w:r>
      <w:r w:rsidR="004E64AA">
        <w:t xml:space="preserve">Nevertheless, </w:t>
      </w:r>
      <w:r w:rsidR="008C0422">
        <w:t>for all of t</w:t>
      </w:r>
      <w:r w:rsidR="005F0D51">
        <w:t xml:space="preserve">heir emboldening contributions and while fairly a matter of some debate, </w:t>
      </w:r>
      <w:r w:rsidR="00475AC4">
        <w:t xml:space="preserve">cell </w:t>
      </w:r>
      <w:r w:rsidR="00D43D2C">
        <w:t xml:space="preserve">lines, </w:t>
      </w:r>
      <w:r w:rsidR="00732550">
        <w:t>gadgets and servers</w:t>
      </w:r>
      <w:r w:rsidR="008C0422">
        <w:t xml:space="preserve"> give us new </w:t>
      </w:r>
      <w:r w:rsidR="008C0422" w:rsidRPr="008C0422">
        <w:rPr>
          <w:i/>
        </w:rPr>
        <w:t>tactics</w:t>
      </w:r>
      <w:r w:rsidR="008C0422">
        <w:t xml:space="preserve">, not strategy.  </w:t>
      </w:r>
      <w:r w:rsidR="00B17E1F">
        <w:t>They can save lives</w:t>
      </w:r>
      <w:r w:rsidR="007B6930">
        <w:t xml:space="preserve">, power </w:t>
      </w:r>
      <w:r w:rsidR="004675B3">
        <w:t>invention,</w:t>
      </w:r>
      <w:r w:rsidR="00B17E1F">
        <w:t xml:space="preserve"> and s</w:t>
      </w:r>
      <w:r w:rsidR="007048F6">
        <w:t>timulate</w:t>
      </w:r>
      <w:r w:rsidR="00B17E1F">
        <w:t xml:space="preserve"> change</w:t>
      </w:r>
      <w:r w:rsidR="00657188">
        <w:t xml:space="preserve">, </w:t>
      </w:r>
      <w:r w:rsidR="00B17E1F">
        <w:t xml:space="preserve">but they </w:t>
      </w:r>
      <w:r w:rsidR="002F3598">
        <w:t xml:space="preserve">can’t, and mustn’t, substitute </w:t>
      </w:r>
      <w:r>
        <w:t xml:space="preserve">for the heavy imaginative lifting needed to </w:t>
      </w:r>
      <w:r w:rsidR="00732550">
        <w:t>innovate design.  And b</w:t>
      </w:r>
      <w:r w:rsidR="008C0422">
        <w:t>ecause t</w:t>
      </w:r>
      <w:r>
        <w:t xml:space="preserve">hey have a popular force that can sweep away </w:t>
      </w:r>
      <w:r w:rsidR="008C0422">
        <w:t xml:space="preserve">or distract from </w:t>
      </w:r>
      <w:r>
        <w:t>the hard work otherwise needed to undergird the coher</w:t>
      </w:r>
      <w:r w:rsidR="007048F6">
        <w:t>ence,</w:t>
      </w:r>
      <w:r w:rsidR="00732550">
        <w:t xml:space="preserve"> integrity</w:t>
      </w:r>
      <w:r w:rsidR="007048F6">
        <w:t xml:space="preserve">, and balance </w:t>
      </w:r>
      <w:r w:rsidR="00732550">
        <w:t>of our practice</w:t>
      </w:r>
      <w:r w:rsidR="008C0422">
        <w:t>,</w:t>
      </w:r>
      <w:r w:rsidR="00732550">
        <w:t xml:space="preserve"> they should be marshaled to our side, but not </w:t>
      </w:r>
      <w:r w:rsidR="00B17E1F">
        <w:t xml:space="preserve">confused for our </w:t>
      </w:r>
      <w:r w:rsidR="001A25DE">
        <w:t xml:space="preserve">strategy or </w:t>
      </w:r>
      <w:r w:rsidR="000E2597">
        <w:t xml:space="preserve">our </w:t>
      </w:r>
      <w:r w:rsidR="00B17E1F">
        <w:t>fix.</w:t>
      </w:r>
      <w:r w:rsidR="00732550">
        <w:t xml:space="preserve"> </w:t>
      </w:r>
      <w:r w:rsidR="008C0422">
        <w:t xml:space="preserve"> </w:t>
      </w:r>
    </w:p>
    <w:p w14:paraId="5B2604A8" w14:textId="77777777" w:rsidR="00715611" w:rsidRDefault="00715611" w:rsidP="008E15A1">
      <w:pPr>
        <w:jc w:val="both"/>
        <w:rPr>
          <w:bCs/>
          <w:i/>
          <w:iCs/>
        </w:rPr>
      </w:pPr>
    </w:p>
    <w:p w14:paraId="5C8D7ED7" w14:textId="77777777" w:rsidR="00715611" w:rsidRDefault="00715611" w:rsidP="008E15A1">
      <w:pPr>
        <w:jc w:val="both"/>
        <w:rPr>
          <w:bCs/>
          <w:i/>
          <w:iCs/>
        </w:rPr>
      </w:pPr>
    </w:p>
    <w:p w14:paraId="485FE9E1" w14:textId="44FE810D" w:rsidR="00BB6C4C" w:rsidRPr="006D22B5" w:rsidRDefault="00072FB1" w:rsidP="008E15A1">
      <w:pPr>
        <w:jc w:val="both"/>
        <w:rPr>
          <w:bCs/>
          <w:iCs/>
        </w:rPr>
      </w:pPr>
      <w:r>
        <w:rPr>
          <w:bCs/>
          <w:i/>
          <w:iCs/>
        </w:rPr>
        <w:t>Its Unique Attributes and Implications</w:t>
      </w:r>
    </w:p>
    <w:p w14:paraId="4672393A" w14:textId="43F47C16" w:rsidR="00542E62" w:rsidRDefault="00C71819" w:rsidP="008E15A1">
      <w:pPr>
        <w:jc w:val="both"/>
        <w:rPr>
          <w:bCs/>
          <w:iCs/>
        </w:rPr>
      </w:pPr>
      <w:r>
        <w:rPr>
          <w:bCs/>
          <w:iCs/>
        </w:rPr>
        <w:t>There ar</w:t>
      </w:r>
      <w:r w:rsidR="00093590">
        <w:rPr>
          <w:bCs/>
          <w:iCs/>
        </w:rPr>
        <w:t xml:space="preserve">e </w:t>
      </w:r>
      <w:r w:rsidR="00BD2F41">
        <w:rPr>
          <w:bCs/>
          <w:iCs/>
        </w:rPr>
        <w:t>elements to</w:t>
      </w:r>
      <w:r w:rsidR="00093590">
        <w:rPr>
          <w:bCs/>
          <w:iCs/>
        </w:rPr>
        <w:t xml:space="preserve"> a </w:t>
      </w:r>
      <w:r w:rsidR="00572F1E">
        <w:rPr>
          <w:bCs/>
          <w:iCs/>
        </w:rPr>
        <w:t xml:space="preserve">strategic </w:t>
      </w:r>
      <w:r w:rsidR="00FC72B5">
        <w:rPr>
          <w:bCs/>
          <w:iCs/>
        </w:rPr>
        <w:t xml:space="preserve">framework </w:t>
      </w:r>
      <w:r w:rsidR="00093590">
        <w:rPr>
          <w:bCs/>
          <w:iCs/>
        </w:rPr>
        <w:t xml:space="preserve">like this </w:t>
      </w:r>
      <w:r w:rsidR="00FC72B5">
        <w:rPr>
          <w:bCs/>
          <w:iCs/>
        </w:rPr>
        <w:t xml:space="preserve">worth </w:t>
      </w:r>
      <w:r w:rsidR="00093590">
        <w:rPr>
          <w:bCs/>
          <w:iCs/>
        </w:rPr>
        <w:t>closer attention</w:t>
      </w:r>
      <w:r w:rsidR="00134A15">
        <w:rPr>
          <w:bCs/>
          <w:iCs/>
        </w:rPr>
        <w:t xml:space="preserve">.  They carry </w:t>
      </w:r>
      <w:r w:rsidR="00BB1F4E">
        <w:rPr>
          <w:bCs/>
          <w:iCs/>
        </w:rPr>
        <w:t xml:space="preserve">ground-rumbling, if not </w:t>
      </w:r>
      <w:r w:rsidR="00DD19B5">
        <w:rPr>
          <w:bCs/>
          <w:iCs/>
        </w:rPr>
        <w:t>ground</w:t>
      </w:r>
      <w:r w:rsidR="00542E62">
        <w:rPr>
          <w:bCs/>
          <w:iCs/>
        </w:rPr>
        <w:t>breaking</w:t>
      </w:r>
      <w:r w:rsidR="00BB1F4E">
        <w:rPr>
          <w:bCs/>
          <w:iCs/>
        </w:rPr>
        <w:t>,</w:t>
      </w:r>
      <w:r w:rsidR="00542E62">
        <w:rPr>
          <w:bCs/>
          <w:iCs/>
        </w:rPr>
        <w:t xml:space="preserve"> implications </w:t>
      </w:r>
      <w:r w:rsidR="00BB1F4E">
        <w:rPr>
          <w:bCs/>
          <w:iCs/>
        </w:rPr>
        <w:t>for its application</w:t>
      </w:r>
      <w:r w:rsidR="009A0334">
        <w:rPr>
          <w:bCs/>
          <w:iCs/>
        </w:rPr>
        <w:t xml:space="preserve"> </w:t>
      </w:r>
      <w:r w:rsidR="00542E62">
        <w:rPr>
          <w:bCs/>
          <w:iCs/>
        </w:rPr>
        <w:t xml:space="preserve">in practice.  </w:t>
      </w:r>
    </w:p>
    <w:p w14:paraId="51FFFFC3" w14:textId="6A7B64CA" w:rsidR="00542E62" w:rsidRDefault="00542E62" w:rsidP="008E15A1">
      <w:pPr>
        <w:jc w:val="both"/>
        <w:rPr>
          <w:bCs/>
          <w:iCs/>
        </w:rPr>
      </w:pPr>
    </w:p>
    <w:p w14:paraId="7BBBC724" w14:textId="580D6843" w:rsidR="008266FE" w:rsidRDefault="009600AE" w:rsidP="008E15A1">
      <w:pPr>
        <w:jc w:val="both"/>
        <w:rPr>
          <w:bCs/>
          <w:iCs/>
        </w:rPr>
      </w:pPr>
      <w:r w:rsidRPr="00E05CE6">
        <w:rPr>
          <w:rFonts w:ascii="Engravers MT" w:hAnsi="Engravers MT"/>
          <w:b/>
          <w:bCs/>
          <w:iCs/>
          <w:color w:val="800000"/>
          <w:sz w:val="28"/>
          <w:szCs w:val="28"/>
        </w:rPr>
        <w:t>1</w:t>
      </w:r>
      <w:r w:rsidR="00E05CE6">
        <w:rPr>
          <w:rFonts w:ascii="Engravers MT" w:hAnsi="Engravers MT"/>
          <w:b/>
          <w:bCs/>
          <w:iCs/>
          <w:color w:val="800000"/>
          <w:sz w:val="28"/>
          <w:szCs w:val="28"/>
        </w:rPr>
        <w:t>.</w:t>
      </w:r>
      <w:r>
        <w:rPr>
          <w:bCs/>
          <w:iCs/>
        </w:rPr>
        <w:t xml:space="preserve"> T</w:t>
      </w:r>
      <w:r w:rsidR="00542E62">
        <w:rPr>
          <w:bCs/>
          <w:iCs/>
        </w:rPr>
        <w:t>he</w:t>
      </w:r>
      <w:r w:rsidR="00CA19E2">
        <w:rPr>
          <w:bCs/>
          <w:iCs/>
        </w:rPr>
        <w:t xml:space="preserve"> “center”</w:t>
      </w:r>
      <w:r w:rsidR="00210416">
        <w:rPr>
          <w:bCs/>
          <w:iCs/>
        </w:rPr>
        <w:t xml:space="preserve"> of the</w:t>
      </w:r>
      <w:r w:rsidR="008E15A1" w:rsidRPr="008E15A1">
        <w:rPr>
          <w:bCs/>
          <w:iCs/>
        </w:rPr>
        <w:t xml:space="preserve"> framework is not either of our disciplines, </w:t>
      </w:r>
      <w:r w:rsidR="00542E62">
        <w:rPr>
          <w:bCs/>
          <w:iCs/>
        </w:rPr>
        <w:t xml:space="preserve">not biodiversity conservation, environmental </w:t>
      </w:r>
      <w:r>
        <w:rPr>
          <w:bCs/>
          <w:iCs/>
        </w:rPr>
        <w:t xml:space="preserve">protection, or human development, </w:t>
      </w:r>
      <w:r w:rsidR="00CB60B1">
        <w:rPr>
          <w:bCs/>
          <w:iCs/>
        </w:rPr>
        <w:t xml:space="preserve">but </w:t>
      </w:r>
      <w:r>
        <w:rPr>
          <w:bCs/>
          <w:iCs/>
        </w:rPr>
        <w:t>simply</w:t>
      </w:r>
      <w:r w:rsidR="00CB60B1">
        <w:rPr>
          <w:bCs/>
          <w:iCs/>
        </w:rPr>
        <w:t xml:space="preserve"> “P</w:t>
      </w:r>
      <w:r w:rsidR="008E15A1" w:rsidRPr="008E15A1">
        <w:rPr>
          <w:bCs/>
          <w:iCs/>
        </w:rPr>
        <w:t xml:space="preserve">rogress.”  The more we actually visualize – back to the stellar system – </w:t>
      </w:r>
      <w:r w:rsidR="008E15A1" w:rsidRPr="008E15A1">
        <w:rPr>
          <w:bCs/>
          <w:i/>
          <w:iCs/>
        </w:rPr>
        <w:t xml:space="preserve">that the center of gravity (of impact) lies apart and between us, </w:t>
      </w:r>
      <w:r w:rsidR="00072FB1">
        <w:rPr>
          <w:bCs/>
          <w:iCs/>
        </w:rPr>
        <w:t>the more impactful we may</w:t>
      </w:r>
      <w:r w:rsidR="008E15A1" w:rsidRPr="008E15A1">
        <w:rPr>
          <w:bCs/>
          <w:iCs/>
        </w:rPr>
        <w:t xml:space="preserve"> be, </w:t>
      </w:r>
      <w:r w:rsidR="009C574E">
        <w:rPr>
          <w:bCs/>
          <w:iCs/>
        </w:rPr>
        <w:t xml:space="preserve">the less concerned we </w:t>
      </w:r>
      <w:r w:rsidR="009C574E">
        <w:rPr>
          <w:bCs/>
          <w:iCs/>
        </w:rPr>
        <w:lastRenderedPageBreak/>
        <w:t xml:space="preserve">may be with matters of “identity,” </w:t>
      </w:r>
      <w:r w:rsidR="008E15A1" w:rsidRPr="008E15A1">
        <w:rPr>
          <w:bCs/>
          <w:iCs/>
        </w:rPr>
        <w:t>and the less</w:t>
      </w:r>
      <w:r w:rsidR="00072FB1">
        <w:rPr>
          <w:bCs/>
          <w:iCs/>
        </w:rPr>
        <w:t xml:space="preserve"> reflexi</w:t>
      </w:r>
      <w:r w:rsidR="00CB60B1">
        <w:rPr>
          <w:bCs/>
          <w:iCs/>
        </w:rPr>
        <w:t xml:space="preserve">vely protective we may be </w:t>
      </w:r>
      <w:r w:rsidR="00B81D73">
        <w:rPr>
          <w:bCs/>
          <w:iCs/>
        </w:rPr>
        <w:t xml:space="preserve">therefore </w:t>
      </w:r>
      <w:r w:rsidR="00CB60B1">
        <w:rPr>
          <w:bCs/>
          <w:iCs/>
        </w:rPr>
        <w:t>of</w:t>
      </w:r>
      <w:r w:rsidR="00072FB1">
        <w:rPr>
          <w:bCs/>
          <w:iCs/>
        </w:rPr>
        <w:t xml:space="preserve"> </w:t>
      </w:r>
      <w:r w:rsidR="00210416">
        <w:rPr>
          <w:bCs/>
          <w:iCs/>
        </w:rPr>
        <w:t>field</w:t>
      </w:r>
      <w:r w:rsidR="00C71819">
        <w:rPr>
          <w:bCs/>
          <w:iCs/>
        </w:rPr>
        <w:t xml:space="preserve"> and</w:t>
      </w:r>
      <w:r w:rsidR="008E15A1" w:rsidRPr="008E15A1">
        <w:rPr>
          <w:bCs/>
          <w:iCs/>
        </w:rPr>
        <w:t xml:space="preserve"> brand.</w:t>
      </w:r>
      <w:r w:rsidR="00134A15">
        <w:rPr>
          <w:bCs/>
          <w:iCs/>
        </w:rPr>
        <w:t xml:space="preserve"> </w:t>
      </w:r>
      <w:r w:rsidR="00F22803">
        <w:rPr>
          <w:bCs/>
          <w:iCs/>
        </w:rPr>
        <w:t xml:space="preserve"> </w:t>
      </w:r>
    </w:p>
    <w:p w14:paraId="11464540" w14:textId="77777777" w:rsidR="008266FE" w:rsidRDefault="008266FE" w:rsidP="008E15A1">
      <w:pPr>
        <w:jc w:val="both"/>
        <w:rPr>
          <w:bCs/>
          <w:iCs/>
        </w:rPr>
      </w:pPr>
    </w:p>
    <w:p w14:paraId="229C2FE9" w14:textId="42CC8DDE" w:rsidR="00BB6C4C" w:rsidRDefault="00134A15" w:rsidP="008E15A1">
      <w:pPr>
        <w:jc w:val="both"/>
        <w:rPr>
          <w:bCs/>
          <w:iCs/>
        </w:rPr>
      </w:pPr>
      <w:r>
        <w:rPr>
          <w:bCs/>
          <w:iCs/>
        </w:rPr>
        <w:t>I</w:t>
      </w:r>
      <w:r w:rsidR="00CB60B1">
        <w:rPr>
          <w:bCs/>
          <w:iCs/>
        </w:rPr>
        <w:t>s it necessary that we define “Progress</w:t>
      </w:r>
      <w:r>
        <w:rPr>
          <w:bCs/>
          <w:iCs/>
        </w:rPr>
        <w:t>?</w:t>
      </w:r>
      <w:r w:rsidR="00CB60B1">
        <w:rPr>
          <w:bCs/>
          <w:iCs/>
        </w:rPr>
        <w:t>”</w:t>
      </w:r>
      <w:r>
        <w:rPr>
          <w:bCs/>
          <w:iCs/>
        </w:rPr>
        <w:t xml:space="preserve">  Is there a definition to be made</w:t>
      </w:r>
      <w:r w:rsidR="006D22B5">
        <w:rPr>
          <w:bCs/>
          <w:iCs/>
        </w:rPr>
        <w:t xml:space="preserve"> or agreed upon?  Perhaps</w:t>
      </w:r>
      <w:r>
        <w:rPr>
          <w:bCs/>
          <w:iCs/>
        </w:rPr>
        <w:t xml:space="preserve"> not, as it is the </w:t>
      </w:r>
      <w:r w:rsidRPr="00134A15">
        <w:rPr>
          <w:bCs/>
          <w:i/>
          <w:iCs/>
        </w:rPr>
        <w:t>intent</w:t>
      </w:r>
      <w:r w:rsidR="008455B8">
        <w:rPr>
          <w:bCs/>
          <w:iCs/>
        </w:rPr>
        <w:t xml:space="preserve"> with which we work, </w:t>
      </w:r>
      <w:r w:rsidR="003F0B8D">
        <w:rPr>
          <w:bCs/>
          <w:iCs/>
        </w:rPr>
        <w:t xml:space="preserve">with which we seek to </w:t>
      </w:r>
      <w:r>
        <w:rPr>
          <w:bCs/>
          <w:iCs/>
        </w:rPr>
        <w:t xml:space="preserve">balance and </w:t>
      </w:r>
      <w:r w:rsidR="007A7F70">
        <w:rPr>
          <w:bCs/>
          <w:iCs/>
        </w:rPr>
        <w:t>“center” our designs,</w:t>
      </w:r>
      <w:r w:rsidR="001F5AC2">
        <w:rPr>
          <w:bCs/>
          <w:iCs/>
        </w:rPr>
        <w:t xml:space="preserve"> </w:t>
      </w:r>
      <w:r w:rsidR="007A7F70">
        <w:rPr>
          <w:bCs/>
          <w:iCs/>
        </w:rPr>
        <w:t xml:space="preserve">that </w:t>
      </w:r>
      <w:r>
        <w:rPr>
          <w:bCs/>
          <w:iCs/>
        </w:rPr>
        <w:t>foretell</w:t>
      </w:r>
      <w:r w:rsidR="007A7F70">
        <w:rPr>
          <w:bCs/>
          <w:iCs/>
        </w:rPr>
        <w:t>s</w:t>
      </w:r>
      <w:r>
        <w:rPr>
          <w:bCs/>
          <w:iCs/>
        </w:rPr>
        <w:t xml:space="preserve"> our impact.  </w:t>
      </w:r>
      <w:r w:rsidR="00805E37">
        <w:rPr>
          <w:bCs/>
          <w:iCs/>
        </w:rPr>
        <w:t xml:space="preserve">And equally, it is the resolve and care with which we seek to </w:t>
      </w:r>
      <w:r w:rsidR="00805E37" w:rsidRPr="00805E37">
        <w:rPr>
          <w:bCs/>
          <w:i/>
          <w:iCs/>
        </w:rPr>
        <w:t>remain</w:t>
      </w:r>
      <w:r w:rsidR="00805E37">
        <w:rPr>
          <w:bCs/>
          <w:iCs/>
        </w:rPr>
        <w:t xml:space="preserve"> </w:t>
      </w:r>
      <w:r w:rsidR="00FA608F">
        <w:rPr>
          <w:bCs/>
          <w:iCs/>
        </w:rPr>
        <w:t>centered</w:t>
      </w:r>
      <w:r w:rsidR="003A020A">
        <w:rPr>
          <w:bCs/>
          <w:iCs/>
        </w:rPr>
        <w:t xml:space="preserve">, with which we work to </w:t>
      </w:r>
      <w:r w:rsidR="003A020A" w:rsidRPr="008266FE">
        <w:rPr>
          <w:bCs/>
          <w:i/>
          <w:iCs/>
        </w:rPr>
        <w:t>keep</w:t>
      </w:r>
      <w:r w:rsidR="003A020A">
        <w:rPr>
          <w:bCs/>
          <w:iCs/>
        </w:rPr>
        <w:t xml:space="preserve"> </w:t>
      </w:r>
      <w:r w:rsidR="008266FE">
        <w:rPr>
          <w:bCs/>
          <w:iCs/>
        </w:rPr>
        <w:t xml:space="preserve">our </w:t>
      </w:r>
      <w:r w:rsidR="00B81D73">
        <w:rPr>
          <w:bCs/>
          <w:iCs/>
        </w:rPr>
        <w:t xml:space="preserve">balance, </w:t>
      </w:r>
      <w:r w:rsidR="007A7F70">
        <w:rPr>
          <w:bCs/>
          <w:iCs/>
        </w:rPr>
        <w:t>that</w:t>
      </w:r>
      <w:r w:rsidR="00805E37">
        <w:rPr>
          <w:bCs/>
          <w:iCs/>
        </w:rPr>
        <w:t xml:space="preserve"> foretell</w:t>
      </w:r>
      <w:r w:rsidR="007A7F70">
        <w:rPr>
          <w:bCs/>
          <w:iCs/>
        </w:rPr>
        <w:t xml:space="preserve">s </w:t>
      </w:r>
      <w:r w:rsidR="00756530">
        <w:rPr>
          <w:bCs/>
          <w:iCs/>
        </w:rPr>
        <w:t>whether our impact will endure</w:t>
      </w:r>
      <w:r w:rsidR="00E11FA2">
        <w:rPr>
          <w:bCs/>
          <w:iCs/>
        </w:rPr>
        <w:t xml:space="preserve">.  </w:t>
      </w:r>
      <w:r w:rsidR="00E83C70">
        <w:rPr>
          <w:bCs/>
          <w:iCs/>
        </w:rPr>
        <w:t xml:space="preserve">The </w:t>
      </w:r>
      <w:r w:rsidR="00805E37">
        <w:rPr>
          <w:bCs/>
          <w:iCs/>
        </w:rPr>
        <w:t xml:space="preserve">world </w:t>
      </w:r>
      <w:r w:rsidR="00E11FA2">
        <w:rPr>
          <w:bCs/>
          <w:iCs/>
        </w:rPr>
        <w:t xml:space="preserve">is </w:t>
      </w:r>
      <w:r w:rsidR="00CA19E2">
        <w:rPr>
          <w:bCs/>
          <w:iCs/>
        </w:rPr>
        <w:t xml:space="preserve">one </w:t>
      </w:r>
      <w:r w:rsidR="00805E37">
        <w:rPr>
          <w:bCs/>
          <w:iCs/>
        </w:rPr>
        <w:t xml:space="preserve">where </w:t>
      </w:r>
      <w:r w:rsidR="004974D8">
        <w:rPr>
          <w:bCs/>
          <w:iCs/>
        </w:rPr>
        <w:t>equilibrium</w:t>
      </w:r>
      <w:r w:rsidR="00805E37">
        <w:rPr>
          <w:bCs/>
          <w:iCs/>
        </w:rPr>
        <w:t xml:space="preserve"> </w:t>
      </w:r>
      <w:r w:rsidR="001674C8">
        <w:rPr>
          <w:bCs/>
          <w:iCs/>
        </w:rPr>
        <w:t xml:space="preserve">is not static but </w:t>
      </w:r>
      <w:r w:rsidR="00BB61F6">
        <w:rPr>
          <w:bCs/>
          <w:iCs/>
        </w:rPr>
        <w:t>ever changing</w:t>
      </w:r>
      <w:r w:rsidR="001674C8">
        <w:rPr>
          <w:bCs/>
          <w:iCs/>
        </w:rPr>
        <w:t>, and s</w:t>
      </w:r>
      <w:r w:rsidR="00010E50">
        <w:rPr>
          <w:bCs/>
          <w:iCs/>
        </w:rPr>
        <w:t>o too</w:t>
      </w:r>
      <w:r w:rsidR="00B81D73">
        <w:rPr>
          <w:bCs/>
          <w:iCs/>
        </w:rPr>
        <w:t xml:space="preserve"> must a</w:t>
      </w:r>
      <w:r w:rsidR="009C574E">
        <w:rPr>
          <w:bCs/>
          <w:iCs/>
        </w:rPr>
        <w:t xml:space="preserve"> disc balanced on a </w:t>
      </w:r>
      <w:r w:rsidR="00D13AFB">
        <w:rPr>
          <w:bCs/>
          <w:iCs/>
        </w:rPr>
        <w:t xml:space="preserve">point </w:t>
      </w:r>
      <w:r w:rsidR="00756530">
        <w:rPr>
          <w:bCs/>
          <w:iCs/>
        </w:rPr>
        <w:t>be</w:t>
      </w:r>
      <w:r w:rsidR="00E11FA2">
        <w:rPr>
          <w:bCs/>
          <w:iCs/>
        </w:rPr>
        <w:t xml:space="preserve"> </w:t>
      </w:r>
      <w:r w:rsidR="00D13AFB">
        <w:rPr>
          <w:bCs/>
          <w:iCs/>
        </w:rPr>
        <w:t>tho</w:t>
      </w:r>
      <w:r w:rsidR="00E83C70">
        <w:rPr>
          <w:bCs/>
          <w:iCs/>
        </w:rPr>
        <w:t>ughtful</w:t>
      </w:r>
      <w:r w:rsidR="00756530">
        <w:rPr>
          <w:bCs/>
          <w:iCs/>
        </w:rPr>
        <w:t>ly and continuously tended.</w:t>
      </w:r>
      <w:r w:rsidR="00805E37">
        <w:rPr>
          <w:bCs/>
          <w:iCs/>
        </w:rPr>
        <w:t xml:space="preserve"> </w:t>
      </w:r>
    </w:p>
    <w:p w14:paraId="602021F9" w14:textId="77777777" w:rsidR="009600AE" w:rsidRPr="008E15A1" w:rsidRDefault="009600AE" w:rsidP="008E15A1">
      <w:pPr>
        <w:jc w:val="both"/>
        <w:rPr>
          <w:bCs/>
          <w:iCs/>
        </w:rPr>
      </w:pPr>
    </w:p>
    <w:p w14:paraId="5CE6C8F2" w14:textId="3DBC93B1" w:rsidR="00BB6C4C" w:rsidRDefault="00E05CE6" w:rsidP="008E15A1">
      <w:pPr>
        <w:jc w:val="both"/>
        <w:rPr>
          <w:bCs/>
          <w:iCs/>
        </w:rPr>
      </w:pPr>
      <w:r>
        <w:rPr>
          <w:rFonts w:ascii="Engravers MT" w:hAnsi="Engravers MT"/>
          <w:b/>
          <w:bCs/>
          <w:iCs/>
          <w:color w:val="800000"/>
          <w:sz w:val="28"/>
          <w:szCs w:val="28"/>
        </w:rPr>
        <w:t>2.</w:t>
      </w:r>
      <w:r>
        <w:rPr>
          <w:bCs/>
          <w:iCs/>
        </w:rPr>
        <w:t xml:space="preserve"> </w:t>
      </w:r>
      <w:r w:rsidR="009600AE">
        <w:rPr>
          <w:bCs/>
          <w:iCs/>
        </w:rPr>
        <w:t>T</w:t>
      </w:r>
      <w:r w:rsidR="008E15A1" w:rsidRPr="008E15A1">
        <w:rPr>
          <w:bCs/>
          <w:iCs/>
        </w:rPr>
        <w:t>he framework is an ar</w:t>
      </w:r>
      <w:r w:rsidR="009A0334">
        <w:rPr>
          <w:bCs/>
          <w:iCs/>
        </w:rPr>
        <w:t xml:space="preserve">gument for a “whole-of-system” </w:t>
      </w:r>
      <w:r w:rsidR="00CA19E2">
        <w:rPr>
          <w:bCs/>
          <w:iCs/>
        </w:rPr>
        <w:t>or “whole-of-network” approach</w:t>
      </w:r>
      <w:r w:rsidR="008E15A1" w:rsidRPr="008E15A1">
        <w:rPr>
          <w:bCs/>
          <w:iCs/>
        </w:rPr>
        <w:t xml:space="preserve"> so that our work can be effective </w:t>
      </w:r>
      <w:r w:rsidR="008E15A1" w:rsidRPr="00805E37">
        <w:rPr>
          <w:bCs/>
          <w:i/>
          <w:iCs/>
        </w:rPr>
        <w:t>and</w:t>
      </w:r>
      <w:r w:rsidR="008E15A1" w:rsidRPr="008E15A1">
        <w:rPr>
          <w:bCs/>
          <w:iCs/>
        </w:rPr>
        <w:t xml:space="preserve"> enduring.  </w:t>
      </w:r>
      <w:r w:rsidR="00B201A2" w:rsidRPr="00CA19E2">
        <w:rPr>
          <w:bCs/>
          <w:i/>
          <w:iCs/>
        </w:rPr>
        <w:t xml:space="preserve">While we’re quick to </w:t>
      </w:r>
      <w:r w:rsidR="008F0943" w:rsidRPr="00CA19E2">
        <w:rPr>
          <w:bCs/>
          <w:i/>
          <w:iCs/>
        </w:rPr>
        <w:t>recognize the centrality of such a philosophy</w:t>
      </w:r>
      <w:r w:rsidR="00B201A2" w:rsidRPr="00CA19E2">
        <w:rPr>
          <w:bCs/>
          <w:i/>
          <w:iCs/>
        </w:rPr>
        <w:t xml:space="preserve">, we often fail to </w:t>
      </w:r>
      <w:r w:rsidR="004B08DB" w:rsidRPr="00CA19E2">
        <w:rPr>
          <w:bCs/>
          <w:i/>
          <w:iCs/>
        </w:rPr>
        <w:t>design from</w:t>
      </w:r>
      <w:r w:rsidR="008F0943" w:rsidRPr="00CA19E2">
        <w:rPr>
          <w:bCs/>
          <w:i/>
          <w:iCs/>
        </w:rPr>
        <w:t xml:space="preserve"> it</w:t>
      </w:r>
      <w:r w:rsidR="00B201A2" w:rsidRPr="00CA19E2">
        <w:rPr>
          <w:bCs/>
          <w:i/>
          <w:iCs/>
        </w:rPr>
        <w:t>.</w:t>
      </w:r>
      <w:r w:rsidR="00B201A2">
        <w:rPr>
          <w:bCs/>
          <w:iCs/>
        </w:rPr>
        <w:t xml:space="preserve"> </w:t>
      </w:r>
      <w:r w:rsidR="008F0943">
        <w:rPr>
          <w:bCs/>
          <w:iCs/>
        </w:rPr>
        <w:t xml:space="preserve"> </w:t>
      </w:r>
      <w:r w:rsidR="006D22B5">
        <w:rPr>
          <w:bCs/>
          <w:iCs/>
        </w:rPr>
        <w:t>No matter our core discipline, w</w:t>
      </w:r>
      <w:r w:rsidR="008E15A1" w:rsidRPr="008E15A1">
        <w:rPr>
          <w:bCs/>
          <w:iCs/>
        </w:rPr>
        <w:t xml:space="preserve">e </w:t>
      </w:r>
      <w:r w:rsidR="008E15A1" w:rsidRPr="00CB60B1">
        <w:rPr>
          <w:bCs/>
          <w:iCs/>
        </w:rPr>
        <w:t>each</w:t>
      </w:r>
      <w:r w:rsidR="008E15A1" w:rsidRPr="008E15A1">
        <w:rPr>
          <w:bCs/>
          <w:iCs/>
        </w:rPr>
        <w:t xml:space="preserve"> must expand what falls within our range of responsibility to consider, balance, mitigate or protect, or what we should be mindful not to trigge</w:t>
      </w:r>
      <w:r w:rsidR="00805E37">
        <w:rPr>
          <w:bCs/>
          <w:iCs/>
        </w:rPr>
        <w:t xml:space="preserve">r or escalate.  Our impact </w:t>
      </w:r>
      <w:r w:rsidR="008E15A1" w:rsidRPr="008E15A1">
        <w:rPr>
          <w:bCs/>
          <w:iCs/>
        </w:rPr>
        <w:t xml:space="preserve">otherwise </w:t>
      </w:r>
      <w:r w:rsidR="00CB60B1">
        <w:rPr>
          <w:bCs/>
          <w:iCs/>
        </w:rPr>
        <w:t>can be</w:t>
      </w:r>
      <w:r w:rsidR="008E15A1" w:rsidRPr="008E15A1">
        <w:rPr>
          <w:bCs/>
          <w:iCs/>
        </w:rPr>
        <w:t xml:space="preserve"> hollow, counterproductive, muted over time by a failure of individual</w:t>
      </w:r>
      <w:r w:rsidR="005C2E20">
        <w:rPr>
          <w:bCs/>
          <w:iCs/>
        </w:rPr>
        <w:t>, community</w:t>
      </w:r>
      <w:r w:rsidR="008E15A1" w:rsidRPr="008E15A1">
        <w:rPr>
          <w:bCs/>
          <w:iCs/>
        </w:rPr>
        <w:t xml:space="preserve"> or institutional incentiv</w:t>
      </w:r>
      <w:r w:rsidR="009600AE">
        <w:rPr>
          <w:bCs/>
          <w:iCs/>
        </w:rPr>
        <w:t>e, and too often short-lived.  W</w:t>
      </w:r>
      <w:r w:rsidR="008E15A1" w:rsidRPr="008E15A1">
        <w:rPr>
          <w:bCs/>
          <w:iCs/>
        </w:rPr>
        <w:t>ithout attention to the integrity of justice systems, for example, enforcement of poaching</w:t>
      </w:r>
      <w:r w:rsidR="006D22B5">
        <w:rPr>
          <w:bCs/>
          <w:iCs/>
        </w:rPr>
        <w:t xml:space="preserve"> or human rights protections</w:t>
      </w:r>
      <w:r w:rsidR="005C2E20">
        <w:rPr>
          <w:bCs/>
          <w:iCs/>
        </w:rPr>
        <w:t xml:space="preserve"> will remain</w:t>
      </w:r>
      <w:r w:rsidR="008E15A1" w:rsidRPr="008E15A1">
        <w:rPr>
          <w:bCs/>
          <w:iCs/>
        </w:rPr>
        <w:t xml:space="preserve"> weak; without </w:t>
      </w:r>
      <w:r w:rsidR="005C2E20">
        <w:rPr>
          <w:bCs/>
          <w:iCs/>
        </w:rPr>
        <w:t xml:space="preserve">attention to issues of </w:t>
      </w:r>
      <w:r w:rsidR="008E15A1" w:rsidRPr="008E15A1">
        <w:rPr>
          <w:bCs/>
          <w:iCs/>
        </w:rPr>
        <w:t xml:space="preserve">equity, </w:t>
      </w:r>
      <w:r w:rsidR="005C2E20">
        <w:rPr>
          <w:bCs/>
          <w:iCs/>
        </w:rPr>
        <w:t xml:space="preserve">work on </w:t>
      </w:r>
      <w:r w:rsidR="008E15A1" w:rsidRPr="008E15A1">
        <w:rPr>
          <w:bCs/>
          <w:iCs/>
        </w:rPr>
        <w:t xml:space="preserve">governance and </w:t>
      </w:r>
      <w:r w:rsidR="005C2E20">
        <w:rPr>
          <w:bCs/>
          <w:iCs/>
        </w:rPr>
        <w:t>regulation will remain</w:t>
      </w:r>
      <w:r w:rsidR="009600AE">
        <w:rPr>
          <w:bCs/>
          <w:iCs/>
        </w:rPr>
        <w:t xml:space="preserve"> hollow; without </w:t>
      </w:r>
      <w:r w:rsidR="005C2E20">
        <w:rPr>
          <w:bCs/>
          <w:iCs/>
        </w:rPr>
        <w:t xml:space="preserve">attention to </w:t>
      </w:r>
      <w:r w:rsidR="00CE746C">
        <w:rPr>
          <w:bCs/>
          <w:iCs/>
        </w:rPr>
        <w:t>vibrant</w:t>
      </w:r>
      <w:r w:rsidR="0023150A">
        <w:rPr>
          <w:bCs/>
          <w:iCs/>
        </w:rPr>
        <w:t xml:space="preserve">, </w:t>
      </w:r>
      <w:r w:rsidR="00960F2E">
        <w:rPr>
          <w:bCs/>
          <w:iCs/>
        </w:rPr>
        <w:t>open and pr</w:t>
      </w:r>
      <w:r w:rsidR="0023150A">
        <w:rPr>
          <w:bCs/>
          <w:iCs/>
        </w:rPr>
        <w:t>otected</w:t>
      </w:r>
      <w:r w:rsidR="00960F2E">
        <w:rPr>
          <w:bCs/>
          <w:iCs/>
        </w:rPr>
        <w:t xml:space="preserve"> </w:t>
      </w:r>
      <w:r w:rsidR="00CA19E2">
        <w:rPr>
          <w:bCs/>
          <w:iCs/>
        </w:rPr>
        <w:t>c</w:t>
      </w:r>
      <w:r w:rsidR="00CE746C">
        <w:rPr>
          <w:bCs/>
          <w:iCs/>
        </w:rPr>
        <w:t xml:space="preserve">ivil engagement, </w:t>
      </w:r>
      <w:r w:rsidR="008E15A1" w:rsidRPr="008E15A1">
        <w:rPr>
          <w:bCs/>
          <w:iCs/>
        </w:rPr>
        <w:t>little of what we support o</w:t>
      </w:r>
      <w:r w:rsidR="005C2E20">
        <w:rPr>
          <w:bCs/>
          <w:iCs/>
        </w:rPr>
        <w:t xml:space="preserve">r help create </w:t>
      </w:r>
      <w:r w:rsidR="005D4465">
        <w:rPr>
          <w:bCs/>
          <w:iCs/>
        </w:rPr>
        <w:t>can</w:t>
      </w:r>
      <w:r w:rsidR="005C2E20">
        <w:rPr>
          <w:bCs/>
          <w:iCs/>
        </w:rPr>
        <w:t xml:space="preserve"> sustain.</w:t>
      </w:r>
    </w:p>
    <w:p w14:paraId="5AD7C54D" w14:textId="77777777" w:rsidR="009600AE" w:rsidRPr="008E15A1" w:rsidRDefault="009600AE" w:rsidP="008E15A1">
      <w:pPr>
        <w:jc w:val="both"/>
        <w:rPr>
          <w:bCs/>
          <w:iCs/>
        </w:rPr>
      </w:pPr>
    </w:p>
    <w:p w14:paraId="4EA9398F" w14:textId="1DD94BE6" w:rsidR="0023150A" w:rsidRDefault="00E05CE6" w:rsidP="008E15A1">
      <w:pPr>
        <w:jc w:val="both"/>
        <w:rPr>
          <w:bCs/>
          <w:iCs/>
        </w:rPr>
      </w:pPr>
      <w:r>
        <w:rPr>
          <w:rFonts w:ascii="Engravers MT" w:hAnsi="Engravers MT"/>
          <w:b/>
          <w:bCs/>
          <w:iCs/>
          <w:color w:val="800000"/>
          <w:sz w:val="28"/>
          <w:szCs w:val="28"/>
        </w:rPr>
        <w:t>3.</w:t>
      </w:r>
      <w:r>
        <w:rPr>
          <w:bCs/>
          <w:iCs/>
        </w:rPr>
        <w:t xml:space="preserve"> </w:t>
      </w:r>
      <w:r w:rsidR="00CA19E2">
        <w:rPr>
          <w:bCs/>
          <w:iCs/>
        </w:rPr>
        <w:t>Animating</w:t>
      </w:r>
      <w:r w:rsidR="009600AE">
        <w:rPr>
          <w:bCs/>
          <w:iCs/>
        </w:rPr>
        <w:t xml:space="preserve"> the framework</w:t>
      </w:r>
      <w:r w:rsidR="008E15A1" w:rsidRPr="008E15A1">
        <w:rPr>
          <w:bCs/>
          <w:iCs/>
        </w:rPr>
        <w:t xml:space="preserve"> in motion is to underscore that the </w:t>
      </w:r>
      <w:r w:rsidR="003666A9">
        <w:rPr>
          <w:bCs/>
          <w:iCs/>
        </w:rPr>
        <w:t>“</w:t>
      </w:r>
      <w:r w:rsidR="008E15A1" w:rsidRPr="008E15A1">
        <w:rPr>
          <w:bCs/>
          <w:iCs/>
        </w:rPr>
        <w:t>system of life</w:t>
      </w:r>
      <w:r w:rsidR="003666A9">
        <w:rPr>
          <w:bCs/>
          <w:iCs/>
        </w:rPr>
        <w:t>”</w:t>
      </w:r>
      <w:r w:rsidR="008E15A1" w:rsidRPr="008E15A1">
        <w:rPr>
          <w:bCs/>
          <w:iCs/>
        </w:rPr>
        <w:t xml:space="preserve"> itself is dynamic and its </w:t>
      </w:r>
      <w:r w:rsidR="001415BD">
        <w:rPr>
          <w:bCs/>
          <w:iCs/>
        </w:rPr>
        <w:t>“</w:t>
      </w:r>
      <w:r w:rsidR="008E15A1" w:rsidRPr="008E15A1">
        <w:rPr>
          <w:bCs/>
          <w:iCs/>
        </w:rPr>
        <w:t>parts</w:t>
      </w:r>
      <w:r w:rsidR="001415BD">
        <w:rPr>
          <w:bCs/>
          <w:iCs/>
        </w:rPr>
        <w:t>”</w:t>
      </w:r>
      <w:r w:rsidR="008E15A1" w:rsidRPr="008E15A1">
        <w:rPr>
          <w:bCs/>
          <w:iCs/>
        </w:rPr>
        <w:t xml:space="preserve"> dynamically at play.  </w:t>
      </w:r>
      <w:r w:rsidR="00CB60B1">
        <w:rPr>
          <w:bCs/>
          <w:iCs/>
        </w:rPr>
        <w:t>There i</w:t>
      </w:r>
      <w:r w:rsidR="001415BD">
        <w:rPr>
          <w:bCs/>
          <w:iCs/>
        </w:rPr>
        <w:t>s a</w:t>
      </w:r>
      <w:r w:rsidR="003666A9">
        <w:rPr>
          <w:bCs/>
          <w:iCs/>
        </w:rPr>
        <w:t xml:space="preserve"> kind of “Unity of the Whole </w:t>
      </w:r>
      <w:r w:rsidR="003666A9" w:rsidRPr="00A14CEB">
        <w:t>–</w:t>
      </w:r>
      <w:r w:rsidR="003666A9">
        <w:rPr>
          <w:bCs/>
          <w:iCs/>
        </w:rPr>
        <w:t xml:space="preserve"> </w:t>
      </w:r>
      <w:r w:rsidR="00CB60B1">
        <w:rPr>
          <w:bCs/>
          <w:iCs/>
        </w:rPr>
        <w:t>Autonomy of the P</w:t>
      </w:r>
      <w:r w:rsidR="00A1545A">
        <w:rPr>
          <w:bCs/>
          <w:iCs/>
        </w:rPr>
        <w:t xml:space="preserve">arts” philosophy </w:t>
      </w:r>
      <w:r w:rsidR="00CB60B1">
        <w:rPr>
          <w:bCs/>
          <w:iCs/>
        </w:rPr>
        <w:t>underpinning</w:t>
      </w:r>
      <w:r w:rsidR="00A1545A">
        <w:rPr>
          <w:bCs/>
          <w:iCs/>
        </w:rPr>
        <w:t xml:space="preserve"> both the </w:t>
      </w:r>
      <w:r w:rsidR="006D22B5">
        <w:rPr>
          <w:bCs/>
          <w:iCs/>
        </w:rPr>
        <w:t xml:space="preserve">central contention </w:t>
      </w:r>
      <w:r w:rsidR="005557B3">
        <w:rPr>
          <w:bCs/>
          <w:iCs/>
        </w:rPr>
        <w:t xml:space="preserve">of these ideas </w:t>
      </w:r>
      <w:r w:rsidR="001415BD" w:rsidRPr="00A14CEB">
        <w:t>–</w:t>
      </w:r>
      <w:r w:rsidR="005557B3">
        <w:rPr>
          <w:bCs/>
          <w:iCs/>
        </w:rPr>
        <w:t xml:space="preserve"> that our disciplines must contribut</w:t>
      </w:r>
      <w:r w:rsidR="0034473D">
        <w:rPr>
          <w:bCs/>
          <w:iCs/>
        </w:rPr>
        <w:t>e, but not dominate</w:t>
      </w:r>
      <w:r w:rsidR="005557B3">
        <w:rPr>
          <w:bCs/>
          <w:iCs/>
        </w:rPr>
        <w:t xml:space="preserve"> </w:t>
      </w:r>
      <w:r w:rsidR="001415BD" w:rsidRPr="00A14CEB">
        <w:t>–</w:t>
      </w:r>
      <w:r w:rsidR="00A1545A">
        <w:rPr>
          <w:bCs/>
          <w:iCs/>
        </w:rPr>
        <w:t xml:space="preserve"> as well as th</w:t>
      </w:r>
      <w:r w:rsidR="00BD2F41">
        <w:rPr>
          <w:bCs/>
          <w:iCs/>
        </w:rPr>
        <w:t xml:space="preserve">e </w:t>
      </w:r>
      <w:r w:rsidR="00CA19E2">
        <w:rPr>
          <w:bCs/>
          <w:iCs/>
        </w:rPr>
        <w:t>framework</w:t>
      </w:r>
      <w:r w:rsidR="00A1545A">
        <w:rPr>
          <w:bCs/>
          <w:iCs/>
        </w:rPr>
        <w:t xml:space="preserve"> </w:t>
      </w:r>
      <w:r w:rsidR="008A6D0D">
        <w:rPr>
          <w:bCs/>
          <w:iCs/>
        </w:rPr>
        <w:t xml:space="preserve">model </w:t>
      </w:r>
      <w:r w:rsidR="00A1545A">
        <w:rPr>
          <w:bCs/>
          <w:iCs/>
        </w:rPr>
        <w:t xml:space="preserve">itself.  </w:t>
      </w:r>
      <w:r w:rsidR="008E15A1" w:rsidRPr="008E15A1">
        <w:rPr>
          <w:bCs/>
          <w:iCs/>
        </w:rPr>
        <w:t xml:space="preserve">Exceptional design comes from understanding how the system </w:t>
      </w:r>
      <w:r w:rsidR="004B08DB">
        <w:rPr>
          <w:bCs/>
          <w:iCs/>
        </w:rPr>
        <w:t xml:space="preserve">of life </w:t>
      </w:r>
      <w:r w:rsidR="008E15A1" w:rsidRPr="008E15A1">
        <w:rPr>
          <w:bCs/>
          <w:iCs/>
        </w:rPr>
        <w:t xml:space="preserve">operates, how it is </w:t>
      </w:r>
      <w:r w:rsidR="004B08DB">
        <w:rPr>
          <w:bCs/>
          <w:iCs/>
        </w:rPr>
        <w:t xml:space="preserve">set and kept </w:t>
      </w:r>
      <w:r w:rsidR="008E15A1" w:rsidRPr="008E15A1">
        <w:rPr>
          <w:bCs/>
          <w:iCs/>
        </w:rPr>
        <w:t xml:space="preserve">in motion, </w:t>
      </w:r>
      <w:r w:rsidR="003666A9">
        <w:rPr>
          <w:bCs/>
          <w:iCs/>
        </w:rPr>
        <w:t xml:space="preserve">how it is set and kept in balance, </w:t>
      </w:r>
      <w:r w:rsidR="008E15A1" w:rsidRPr="008E15A1">
        <w:rPr>
          <w:bCs/>
          <w:iCs/>
        </w:rPr>
        <w:t xml:space="preserve">and </w:t>
      </w:r>
      <w:r w:rsidR="00A1545A">
        <w:rPr>
          <w:bCs/>
          <w:iCs/>
        </w:rPr>
        <w:t xml:space="preserve">how </w:t>
      </w:r>
      <w:r w:rsidR="008E15A1" w:rsidRPr="008E15A1">
        <w:rPr>
          <w:bCs/>
          <w:iCs/>
        </w:rPr>
        <w:t>the creative tension and feedback loops that exist betw</w:t>
      </w:r>
      <w:r w:rsidR="00A1545A">
        <w:rPr>
          <w:bCs/>
          <w:iCs/>
        </w:rPr>
        <w:t xml:space="preserve">een its various </w:t>
      </w:r>
      <w:r w:rsidR="001415BD">
        <w:rPr>
          <w:bCs/>
          <w:iCs/>
        </w:rPr>
        <w:t>“</w:t>
      </w:r>
      <w:r w:rsidR="00A1545A">
        <w:rPr>
          <w:bCs/>
          <w:iCs/>
        </w:rPr>
        <w:t>parts</w:t>
      </w:r>
      <w:r w:rsidR="001415BD">
        <w:rPr>
          <w:bCs/>
          <w:iCs/>
        </w:rPr>
        <w:t>”</w:t>
      </w:r>
      <w:r w:rsidR="00A1545A">
        <w:rPr>
          <w:bCs/>
          <w:iCs/>
        </w:rPr>
        <w:t xml:space="preserve"> </w:t>
      </w:r>
      <w:r w:rsidR="006D22B5">
        <w:rPr>
          <w:bCs/>
          <w:iCs/>
        </w:rPr>
        <w:t xml:space="preserve">(the relationships between them) </w:t>
      </w:r>
      <w:r w:rsidR="005557B3">
        <w:rPr>
          <w:bCs/>
          <w:iCs/>
        </w:rPr>
        <w:t>magnify, or disable, progress</w:t>
      </w:r>
      <w:r w:rsidR="00A1545A">
        <w:rPr>
          <w:bCs/>
          <w:iCs/>
        </w:rPr>
        <w:t xml:space="preserve">. </w:t>
      </w:r>
      <w:r w:rsidR="00BD2F41">
        <w:rPr>
          <w:bCs/>
          <w:iCs/>
        </w:rPr>
        <w:t xml:space="preserve"> </w:t>
      </w:r>
      <w:r w:rsidR="003666A9" w:rsidRPr="0023150A">
        <w:rPr>
          <w:bCs/>
          <w:iCs/>
        </w:rPr>
        <w:t>As a reflection of this</w:t>
      </w:r>
      <w:r w:rsidR="00772001" w:rsidRPr="0023150A">
        <w:rPr>
          <w:bCs/>
          <w:iCs/>
        </w:rPr>
        <w:t xml:space="preserve">, </w:t>
      </w:r>
      <w:r w:rsidR="00B700CE">
        <w:rPr>
          <w:bCs/>
          <w:iCs/>
        </w:rPr>
        <w:t>each “</w:t>
      </w:r>
      <w:r w:rsidR="003666A9" w:rsidRPr="0023150A">
        <w:rPr>
          <w:bCs/>
          <w:iCs/>
        </w:rPr>
        <w:t>part</w:t>
      </w:r>
      <w:r w:rsidR="00B700CE">
        <w:rPr>
          <w:bCs/>
          <w:iCs/>
        </w:rPr>
        <w:t>”</w:t>
      </w:r>
      <w:r w:rsidR="00772001" w:rsidRPr="0023150A">
        <w:rPr>
          <w:bCs/>
          <w:iCs/>
        </w:rPr>
        <w:t xml:space="preserve"> of the framework</w:t>
      </w:r>
      <w:r w:rsidR="008A6D0D" w:rsidRPr="0023150A">
        <w:rPr>
          <w:bCs/>
          <w:iCs/>
        </w:rPr>
        <w:t xml:space="preserve"> model</w:t>
      </w:r>
      <w:r w:rsidR="00772001" w:rsidRPr="0023150A">
        <w:rPr>
          <w:bCs/>
          <w:iCs/>
        </w:rPr>
        <w:t xml:space="preserve"> </w:t>
      </w:r>
      <w:r w:rsidR="003666A9" w:rsidRPr="0023150A">
        <w:rPr>
          <w:bCs/>
          <w:iCs/>
        </w:rPr>
        <w:t xml:space="preserve">helps to </w:t>
      </w:r>
      <w:r w:rsidR="008E15A1" w:rsidRPr="0023150A">
        <w:rPr>
          <w:bCs/>
          <w:iCs/>
        </w:rPr>
        <w:t>ba</w:t>
      </w:r>
      <w:r w:rsidR="003666A9" w:rsidRPr="0023150A">
        <w:rPr>
          <w:bCs/>
          <w:iCs/>
        </w:rPr>
        <w:t xml:space="preserve">lance, restrain and propel the </w:t>
      </w:r>
      <w:r w:rsidR="008E15A1" w:rsidRPr="0023150A">
        <w:rPr>
          <w:bCs/>
          <w:iCs/>
        </w:rPr>
        <w:t>other</w:t>
      </w:r>
      <w:r w:rsidR="003666A9" w:rsidRPr="0023150A">
        <w:rPr>
          <w:bCs/>
          <w:iCs/>
        </w:rPr>
        <w:t>s</w:t>
      </w:r>
      <w:r w:rsidR="008E15A1" w:rsidRPr="0023150A">
        <w:rPr>
          <w:bCs/>
          <w:iCs/>
        </w:rPr>
        <w:t xml:space="preserve"> in accordance to the </w:t>
      </w:r>
      <w:r w:rsidR="003666A9" w:rsidRPr="0023150A">
        <w:rPr>
          <w:bCs/>
          <w:iCs/>
        </w:rPr>
        <w:t>attention we give it</w:t>
      </w:r>
      <w:r w:rsidR="00A1545A" w:rsidRPr="0023150A">
        <w:rPr>
          <w:bCs/>
          <w:iCs/>
        </w:rPr>
        <w:t xml:space="preserve">, </w:t>
      </w:r>
      <w:r w:rsidR="008E15A1" w:rsidRPr="0023150A">
        <w:rPr>
          <w:bCs/>
          <w:iCs/>
        </w:rPr>
        <w:t xml:space="preserve">creating a kind of multidimensional </w:t>
      </w:r>
      <w:r w:rsidR="00A1545A" w:rsidRPr="0023150A">
        <w:rPr>
          <w:bCs/>
          <w:iCs/>
        </w:rPr>
        <w:t xml:space="preserve">system of weight, </w:t>
      </w:r>
      <w:r w:rsidR="009600AE" w:rsidRPr="0023150A">
        <w:rPr>
          <w:bCs/>
          <w:iCs/>
        </w:rPr>
        <w:t xml:space="preserve">balance, </w:t>
      </w:r>
      <w:r w:rsidR="00A1545A" w:rsidRPr="0023150A">
        <w:rPr>
          <w:bCs/>
          <w:iCs/>
        </w:rPr>
        <w:t xml:space="preserve">and speed.  </w:t>
      </w:r>
      <w:r w:rsidR="003666A9" w:rsidRPr="0023150A">
        <w:rPr>
          <w:bCs/>
          <w:i/>
          <w:iCs/>
        </w:rPr>
        <w:t>This choreography of relationships and influence generates the engine behind the model’s mechanics.</w:t>
      </w:r>
      <w:r w:rsidR="003666A9">
        <w:rPr>
          <w:bCs/>
          <w:iCs/>
        </w:rPr>
        <w:t xml:space="preserve">  </w:t>
      </w:r>
    </w:p>
    <w:p w14:paraId="49AADA0F" w14:textId="77777777" w:rsidR="0023150A" w:rsidRDefault="0023150A" w:rsidP="008E15A1">
      <w:pPr>
        <w:jc w:val="both"/>
        <w:rPr>
          <w:bCs/>
          <w:iCs/>
        </w:rPr>
      </w:pPr>
    </w:p>
    <w:p w14:paraId="2D9BA30B" w14:textId="34417665" w:rsidR="009600AE" w:rsidRDefault="003666A9" w:rsidP="008E15A1">
      <w:pPr>
        <w:jc w:val="both"/>
        <w:rPr>
          <w:bCs/>
          <w:iCs/>
        </w:rPr>
      </w:pPr>
      <w:r>
        <w:rPr>
          <w:bCs/>
          <w:iCs/>
        </w:rPr>
        <w:t>The “parts” are</w:t>
      </w:r>
      <w:r w:rsidR="00772001">
        <w:rPr>
          <w:bCs/>
          <w:iCs/>
        </w:rPr>
        <w:t xml:space="preserve"> </w:t>
      </w:r>
      <w:r w:rsidR="008E15A1" w:rsidRPr="008E15A1">
        <w:rPr>
          <w:bCs/>
          <w:iCs/>
        </w:rPr>
        <w:t>no</w:t>
      </w:r>
      <w:r w:rsidR="009600AE">
        <w:rPr>
          <w:bCs/>
          <w:iCs/>
        </w:rPr>
        <w:t xml:space="preserve">t in conflict with one another, </w:t>
      </w:r>
      <w:r w:rsidR="008E15A1" w:rsidRPr="008E15A1">
        <w:rPr>
          <w:bCs/>
          <w:iCs/>
        </w:rPr>
        <w:t>not philosophically, not conc</w:t>
      </w:r>
      <w:r w:rsidR="009600AE">
        <w:rPr>
          <w:bCs/>
          <w:iCs/>
        </w:rPr>
        <w:t>eptua</w:t>
      </w:r>
      <w:r w:rsidR="00A1545A">
        <w:rPr>
          <w:bCs/>
          <w:iCs/>
        </w:rPr>
        <w:t xml:space="preserve">lly, </w:t>
      </w:r>
      <w:r w:rsidR="009600AE">
        <w:rPr>
          <w:bCs/>
          <w:iCs/>
        </w:rPr>
        <w:t>nor in practice</w:t>
      </w:r>
      <w:r w:rsidR="00772001">
        <w:rPr>
          <w:bCs/>
          <w:iCs/>
        </w:rPr>
        <w:t>.  They’</w:t>
      </w:r>
      <w:r w:rsidR="008E15A1" w:rsidRPr="008E15A1">
        <w:rPr>
          <w:bCs/>
          <w:iCs/>
        </w:rPr>
        <w:t xml:space="preserve">re </w:t>
      </w:r>
      <w:r w:rsidR="008E15A1" w:rsidRPr="00CA19E2">
        <w:rPr>
          <w:bCs/>
          <w:iCs/>
        </w:rPr>
        <w:t>wholly</w:t>
      </w:r>
      <w:r w:rsidR="004B08DB" w:rsidRPr="00CA19E2">
        <w:rPr>
          <w:bCs/>
          <w:iCs/>
        </w:rPr>
        <w:t xml:space="preserve"> </w:t>
      </w:r>
      <w:r w:rsidR="004B08DB">
        <w:rPr>
          <w:bCs/>
          <w:iCs/>
        </w:rPr>
        <w:t>interdependent.  And i</w:t>
      </w:r>
      <w:r w:rsidR="004C5362">
        <w:rPr>
          <w:bCs/>
          <w:iCs/>
        </w:rPr>
        <w:t>f they’</w:t>
      </w:r>
      <w:r w:rsidR="00DA45E1">
        <w:rPr>
          <w:bCs/>
          <w:iCs/>
        </w:rPr>
        <w:t xml:space="preserve">re thoughtfully tended – if we </w:t>
      </w:r>
      <w:r w:rsidR="00285F91">
        <w:rPr>
          <w:bCs/>
          <w:iCs/>
        </w:rPr>
        <w:t xml:space="preserve">thoughtfully </w:t>
      </w:r>
      <w:r w:rsidR="00DA45E1">
        <w:rPr>
          <w:bCs/>
          <w:iCs/>
        </w:rPr>
        <w:t>disrupt</w:t>
      </w:r>
      <w:r w:rsidR="0034473D">
        <w:rPr>
          <w:bCs/>
          <w:iCs/>
        </w:rPr>
        <w:t xml:space="preserve"> when necessary</w:t>
      </w:r>
      <w:r w:rsidR="00DA45E1">
        <w:rPr>
          <w:bCs/>
          <w:iCs/>
        </w:rPr>
        <w:t xml:space="preserve"> and </w:t>
      </w:r>
      <w:r w:rsidR="00285F91">
        <w:rPr>
          <w:bCs/>
          <w:iCs/>
        </w:rPr>
        <w:t xml:space="preserve">thoughtfully </w:t>
      </w:r>
      <w:r w:rsidR="00772001">
        <w:rPr>
          <w:bCs/>
          <w:iCs/>
        </w:rPr>
        <w:t xml:space="preserve">rebalance </w:t>
      </w:r>
      <w:r w:rsidR="00772001" w:rsidRPr="00A14CEB">
        <w:t>–</w:t>
      </w:r>
      <w:r w:rsidR="00DA45E1">
        <w:rPr>
          <w:bCs/>
          <w:iCs/>
        </w:rPr>
        <w:t xml:space="preserve"> </w:t>
      </w:r>
      <w:r w:rsidR="008E15A1" w:rsidRPr="008E15A1">
        <w:rPr>
          <w:bCs/>
          <w:iCs/>
        </w:rPr>
        <w:t>we have then a k</w:t>
      </w:r>
      <w:r w:rsidR="009600AE">
        <w:rPr>
          <w:bCs/>
          <w:iCs/>
        </w:rPr>
        <w:t xml:space="preserve">ind of harmonization of effort, </w:t>
      </w:r>
      <w:r w:rsidR="009600AE" w:rsidRPr="00CA4A26">
        <w:rPr>
          <w:bCs/>
          <w:i/>
          <w:iCs/>
        </w:rPr>
        <w:t xml:space="preserve">a harmony of </w:t>
      </w:r>
      <w:r w:rsidR="002E504D" w:rsidRPr="00CA4A26">
        <w:rPr>
          <w:bCs/>
          <w:i/>
          <w:iCs/>
        </w:rPr>
        <w:t>design</w:t>
      </w:r>
      <w:r w:rsidR="002E504D">
        <w:rPr>
          <w:bCs/>
          <w:iCs/>
        </w:rPr>
        <w:t xml:space="preserve"> that</w:t>
      </w:r>
      <w:r w:rsidR="00F72488">
        <w:rPr>
          <w:bCs/>
          <w:iCs/>
        </w:rPr>
        <w:t xml:space="preserve"> gives us balance</w:t>
      </w:r>
      <w:r w:rsidR="008E15A1" w:rsidRPr="008E15A1">
        <w:rPr>
          <w:bCs/>
          <w:iCs/>
        </w:rPr>
        <w:t xml:space="preserve">, momentum and lift, symbolic of an </w:t>
      </w:r>
      <w:r w:rsidR="009600AE">
        <w:rPr>
          <w:bCs/>
          <w:iCs/>
        </w:rPr>
        <w:t>accelerated scale of change.  W</w:t>
      </w:r>
      <w:r w:rsidR="008E15A1" w:rsidRPr="008E15A1">
        <w:rPr>
          <w:bCs/>
          <w:iCs/>
        </w:rPr>
        <w:t>e can even reach a kind of positive tipping point where momentum</w:t>
      </w:r>
      <w:r w:rsidR="0023150A">
        <w:rPr>
          <w:bCs/>
          <w:iCs/>
        </w:rPr>
        <w:t xml:space="preserve"> can be</w:t>
      </w:r>
      <w:r w:rsidR="00CA19E2">
        <w:rPr>
          <w:bCs/>
          <w:iCs/>
        </w:rPr>
        <w:t xml:space="preserve"> </w:t>
      </w:r>
      <w:r w:rsidR="0034473D">
        <w:rPr>
          <w:bCs/>
          <w:iCs/>
        </w:rPr>
        <w:t xml:space="preserve">maintained through the </w:t>
      </w:r>
      <w:r w:rsidR="008A6D0D">
        <w:rPr>
          <w:bCs/>
          <w:iCs/>
        </w:rPr>
        <w:t xml:space="preserve">framework </w:t>
      </w:r>
      <w:r w:rsidR="0034473D">
        <w:rPr>
          <w:bCs/>
          <w:iCs/>
        </w:rPr>
        <w:t>model</w:t>
      </w:r>
      <w:r w:rsidR="008E15A1" w:rsidRPr="008E15A1">
        <w:rPr>
          <w:bCs/>
          <w:iCs/>
        </w:rPr>
        <w:t>’s mutually reinforcing efficiencies, where on</w:t>
      </w:r>
      <w:r w:rsidR="00772001">
        <w:rPr>
          <w:bCs/>
          <w:iCs/>
        </w:rPr>
        <w:t xml:space="preserve">going, </w:t>
      </w:r>
      <w:r w:rsidR="00E007F2">
        <w:rPr>
          <w:bCs/>
          <w:iCs/>
        </w:rPr>
        <w:t xml:space="preserve">proportional </w:t>
      </w:r>
      <w:r w:rsidR="008A6D0D">
        <w:rPr>
          <w:bCs/>
          <w:iCs/>
        </w:rPr>
        <w:t>attention to</w:t>
      </w:r>
      <w:r w:rsidR="0034473D">
        <w:rPr>
          <w:bCs/>
          <w:iCs/>
        </w:rPr>
        <w:t xml:space="preserve"> </w:t>
      </w:r>
      <w:r w:rsidR="00772001">
        <w:rPr>
          <w:bCs/>
          <w:iCs/>
        </w:rPr>
        <w:t xml:space="preserve">any </w:t>
      </w:r>
      <w:r w:rsidR="00A1545A">
        <w:rPr>
          <w:bCs/>
          <w:iCs/>
        </w:rPr>
        <w:t>one dimension</w:t>
      </w:r>
      <w:r w:rsidR="00772001">
        <w:rPr>
          <w:bCs/>
          <w:iCs/>
        </w:rPr>
        <w:t xml:space="preserve"> or “tether”</w:t>
      </w:r>
      <w:r w:rsidR="00A1545A">
        <w:rPr>
          <w:bCs/>
          <w:iCs/>
        </w:rPr>
        <w:t xml:space="preserve"> of </w:t>
      </w:r>
      <w:r w:rsidR="00772001">
        <w:rPr>
          <w:bCs/>
          <w:iCs/>
        </w:rPr>
        <w:t xml:space="preserve">our </w:t>
      </w:r>
      <w:r w:rsidR="00A1545A">
        <w:rPr>
          <w:bCs/>
          <w:iCs/>
        </w:rPr>
        <w:t>work</w:t>
      </w:r>
      <w:r w:rsidR="004B08DB">
        <w:rPr>
          <w:bCs/>
          <w:iCs/>
        </w:rPr>
        <w:t xml:space="preserve"> can </w:t>
      </w:r>
      <w:r w:rsidR="00A1545A">
        <w:rPr>
          <w:bCs/>
          <w:iCs/>
        </w:rPr>
        <w:t xml:space="preserve">help </w:t>
      </w:r>
      <w:r w:rsidR="008E15A1" w:rsidRPr="008E15A1">
        <w:rPr>
          <w:bCs/>
          <w:iCs/>
        </w:rPr>
        <w:t>sustai</w:t>
      </w:r>
      <w:r w:rsidR="009600AE">
        <w:rPr>
          <w:bCs/>
          <w:iCs/>
        </w:rPr>
        <w:t>n the speed and lift of others.</w:t>
      </w:r>
    </w:p>
    <w:p w14:paraId="1CB7DACF" w14:textId="46CA9B90" w:rsidR="00BB6C4C" w:rsidRPr="008E15A1" w:rsidRDefault="008E15A1" w:rsidP="008E15A1">
      <w:pPr>
        <w:jc w:val="both"/>
        <w:rPr>
          <w:bCs/>
          <w:iCs/>
        </w:rPr>
      </w:pPr>
      <w:r w:rsidRPr="008E15A1">
        <w:rPr>
          <w:bCs/>
          <w:iCs/>
        </w:rPr>
        <w:t xml:space="preserve"> </w:t>
      </w:r>
    </w:p>
    <w:p w14:paraId="0BAB081D" w14:textId="4EBABDF1" w:rsidR="00465BDA" w:rsidRDefault="00465BDA" w:rsidP="00465BDA">
      <w:pPr>
        <w:jc w:val="both"/>
        <w:rPr>
          <w:bCs/>
          <w:iCs/>
        </w:rPr>
      </w:pPr>
      <w:r>
        <w:rPr>
          <w:rFonts w:ascii="Engravers MT" w:hAnsi="Engravers MT"/>
          <w:b/>
          <w:bCs/>
          <w:iCs/>
          <w:color w:val="800000"/>
          <w:sz w:val="28"/>
          <w:szCs w:val="28"/>
        </w:rPr>
        <w:lastRenderedPageBreak/>
        <w:t>4.</w:t>
      </w:r>
      <w:r>
        <w:rPr>
          <w:bCs/>
          <w:iCs/>
        </w:rPr>
        <w:t xml:space="preserve">  Use and endorsement of a </w:t>
      </w:r>
      <w:r w:rsidRPr="008E15A1">
        <w:rPr>
          <w:bCs/>
          <w:iCs/>
        </w:rPr>
        <w:t xml:space="preserve">framework </w:t>
      </w:r>
      <w:r w:rsidR="009920EC">
        <w:rPr>
          <w:bCs/>
          <w:iCs/>
        </w:rPr>
        <w:t xml:space="preserve">like it </w:t>
      </w:r>
      <w:r w:rsidR="00F9323E">
        <w:rPr>
          <w:bCs/>
          <w:iCs/>
        </w:rPr>
        <w:t>encourage</w:t>
      </w:r>
      <w:r w:rsidR="00F72488">
        <w:rPr>
          <w:bCs/>
          <w:iCs/>
        </w:rPr>
        <w:t xml:space="preserve"> </w:t>
      </w:r>
      <w:r>
        <w:rPr>
          <w:bCs/>
          <w:iCs/>
        </w:rPr>
        <w:t>change both</w:t>
      </w:r>
      <w:r w:rsidRPr="008E15A1">
        <w:rPr>
          <w:bCs/>
          <w:iCs/>
        </w:rPr>
        <w:t xml:space="preserve"> immediate and important.  We’ve got to do better than simply brand our work “people-centered</w:t>
      </w:r>
      <w:r>
        <w:rPr>
          <w:bCs/>
          <w:iCs/>
        </w:rPr>
        <w:t>” or “community-centered” conservation,</w:t>
      </w:r>
      <w:r w:rsidRPr="008E15A1">
        <w:rPr>
          <w:bCs/>
          <w:iCs/>
        </w:rPr>
        <w:t xml:space="preserve"> and define that approach by our attention to </w:t>
      </w:r>
      <w:r>
        <w:rPr>
          <w:bCs/>
          <w:iCs/>
        </w:rPr>
        <w:t xml:space="preserve">people’s </w:t>
      </w:r>
      <w:r w:rsidRPr="008E15A1">
        <w:rPr>
          <w:bCs/>
          <w:iCs/>
        </w:rPr>
        <w:t xml:space="preserve">perceptions, behaviors, incentives, and </w:t>
      </w:r>
      <w:r w:rsidR="008A6D0D">
        <w:rPr>
          <w:bCs/>
          <w:iCs/>
        </w:rPr>
        <w:t xml:space="preserve">traditional </w:t>
      </w:r>
      <w:r w:rsidRPr="008E15A1">
        <w:rPr>
          <w:bCs/>
          <w:iCs/>
        </w:rPr>
        <w:t xml:space="preserve">resource strategies, our study of communication and theories of behavior change, </w:t>
      </w:r>
      <w:r>
        <w:rPr>
          <w:bCs/>
          <w:iCs/>
        </w:rPr>
        <w:t>or our incorporation of rights-based</w:t>
      </w:r>
      <w:r w:rsidRPr="008E15A1">
        <w:rPr>
          <w:bCs/>
          <w:iCs/>
        </w:rPr>
        <w:t xml:space="preserve"> models and social research.  Conservation is m</w:t>
      </w:r>
      <w:r>
        <w:rPr>
          <w:bCs/>
          <w:iCs/>
        </w:rPr>
        <w:t>uch m</w:t>
      </w:r>
      <w:r w:rsidRPr="008E15A1">
        <w:rPr>
          <w:bCs/>
          <w:iCs/>
        </w:rPr>
        <w:t>ore tha</w:t>
      </w:r>
      <w:r>
        <w:rPr>
          <w:bCs/>
          <w:iCs/>
        </w:rPr>
        <w:t xml:space="preserve">n just a “social process,” and we must do more than </w:t>
      </w:r>
      <w:r w:rsidR="0034473D">
        <w:rPr>
          <w:bCs/>
          <w:iCs/>
        </w:rPr>
        <w:t xml:space="preserve">simply </w:t>
      </w:r>
      <w:r>
        <w:rPr>
          <w:bCs/>
          <w:iCs/>
        </w:rPr>
        <w:t>take account of human needs</w:t>
      </w:r>
      <w:r w:rsidRPr="008E15A1">
        <w:rPr>
          <w:bCs/>
          <w:iCs/>
        </w:rPr>
        <w:t xml:space="preserve"> and agency.  While new attention to </w:t>
      </w:r>
      <w:r>
        <w:rPr>
          <w:bCs/>
          <w:iCs/>
        </w:rPr>
        <w:t xml:space="preserve">design concepts such as </w:t>
      </w:r>
      <w:r w:rsidRPr="008E15A1">
        <w:rPr>
          <w:bCs/>
          <w:iCs/>
        </w:rPr>
        <w:t>“working landscapes,” “ecosystem-based adaptation,” and “spatial planning” are promising, our obligation</w:t>
      </w:r>
      <w:r w:rsidR="0034473D">
        <w:rPr>
          <w:bCs/>
          <w:iCs/>
        </w:rPr>
        <w:t xml:space="preserve">s to people and societies – </w:t>
      </w:r>
      <w:r>
        <w:rPr>
          <w:bCs/>
          <w:iCs/>
        </w:rPr>
        <w:t xml:space="preserve">to </w:t>
      </w:r>
      <w:r w:rsidRPr="008E15A1">
        <w:rPr>
          <w:bCs/>
          <w:iCs/>
        </w:rPr>
        <w:t xml:space="preserve">the </w:t>
      </w:r>
      <w:r w:rsidR="0034473D">
        <w:rPr>
          <w:bCs/>
          <w:iCs/>
        </w:rPr>
        <w:t xml:space="preserve">larger </w:t>
      </w:r>
      <w:r w:rsidR="00425E27">
        <w:rPr>
          <w:bCs/>
          <w:iCs/>
        </w:rPr>
        <w:t xml:space="preserve">system of life itself </w:t>
      </w:r>
      <w:r w:rsidR="00425E27">
        <w:t>–</w:t>
      </w:r>
      <w:r w:rsidRPr="008E15A1">
        <w:rPr>
          <w:bCs/>
          <w:iCs/>
        </w:rPr>
        <w:t xml:space="preserve"> in fact </w:t>
      </w:r>
      <w:r w:rsidR="0034473D">
        <w:rPr>
          <w:bCs/>
          <w:iCs/>
        </w:rPr>
        <w:t>much</w:t>
      </w:r>
      <w:r>
        <w:rPr>
          <w:bCs/>
          <w:iCs/>
        </w:rPr>
        <w:t xml:space="preserve"> exceed it.  </w:t>
      </w:r>
    </w:p>
    <w:p w14:paraId="3B630ACA" w14:textId="77777777" w:rsidR="00465BDA" w:rsidRDefault="00465BDA" w:rsidP="00465BDA">
      <w:pPr>
        <w:jc w:val="both"/>
        <w:rPr>
          <w:bCs/>
          <w:iCs/>
        </w:rPr>
      </w:pPr>
    </w:p>
    <w:p w14:paraId="53389491" w14:textId="052E2745" w:rsidR="009920EC" w:rsidRDefault="00465BDA" w:rsidP="00465BDA">
      <w:pPr>
        <w:jc w:val="both"/>
        <w:rPr>
          <w:bCs/>
          <w:iCs/>
        </w:rPr>
      </w:pPr>
      <w:r>
        <w:rPr>
          <w:bCs/>
          <w:iCs/>
        </w:rPr>
        <w:t>Equally, t</w:t>
      </w:r>
      <w:r w:rsidR="0034473D">
        <w:rPr>
          <w:bCs/>
          <w:iCs/>
        </w:rPr>
        <w:t>he framework suggests we must d</w:t>
      </w:r>
      <w:r>
        <w:rPr>
          <w:bCs/>
          <w:iCs/>
        </w:rPr>
        <w:t xml:space="preserve">o better than simply re-brand our development work under the now popular guise </w:t>
      </w:r>
      <w:r w:rsidR="00D20FEA">
        <w:rPr>
          <w:bCs/>
          <w:iCs/>
        </w:rPr>
        <w:t>of “climate change adaptation and</w:t>
      </w:r>
      <w:r>
        <w:rPr>
          <w:bCs/>
          <w:iCs/>
        </w:rPr>
        <w:t xml:space="preserve"> resilience” or “climate and social security.”  While this new labeling can m</w:t>
      </w:r>
      <w:r w:rsidR="008A6D0D">
        <w:rPr>
          <w:bCs/>
          <w:iCs/>
        </w:rPr>
        <w:t xml:space="preserve">ake for an </w:t>
      </w:r>
      <w:r w:rsidR="00D20FEA">
        <w:rPr>
          <w:bCs/>
          <w:iCs/>
        </w:rPr>
        <w:t>easier</w:t>
      </w:r>
      <w:r>
        <w:rPr>
          <w:bCs/>
          <w:iCs/>
        </w:rPr>
        <w:t xml:space="preserve"> </w:t>
      </w:r>
      <w:r w:rsidR="00D20FEA">
        <w:rPr>
          <w:bCs/>
          <w:iCs/>
        </w:rPr>
        <w:t xml:space="preserve">entrée to </w:t>
      </w:r>
      <w:r>
        <w:rPr>
          <w:bCs/>
          <w:iCs/>
        </w:rPr>
        <w:t>donors oriented or pivoting towa</w:t>
      </w:r>
      <w:r w:rsidR="00425E27">
        <w:rPr>
          <w:bCs/>
          <w:iCs/>
        </w:rPr>
        <w:t>rds environmental causes, it’s a “capture strategy” that’s</w:t>
      </w:r>
      <w:r w:rsidR="008A6D0D">
        <w:rPr>
          <w:bCs/>
          <w:iCs/>
        </w:rPr>
        <w:t xml:space="preserve"> largely failing</w:t>
      </w:r>
      <w:r>
        <w:rPr>
          <w:bCs/>
          <w:iCs/>
        </w:rPr>
        <w:t xml:space="preserve"> to produce a proportionate change to development methodology or design.  Too often it is the equivalent of re</w:t>
      </w:r>
      <w:r w:rsidR="009920EC">
        <w:rPr>
          <w:bCs/>
          <w:iCs/>
        </w:rPr>
        <w:t>paint</w:t>
      </w:r>
      <w:r>
        <w:rPr>
          <w:bCs/>
          <w:iCs/>
        </w:rPr>
        <w:t xml:space="preserve">ing </w:t>
      </w:r>
      <w:r w:rsidR="009920EC">
        <w:rPr>
          <w:bCs/>
          <w:iCs/>
        </w:rPr>
        <w:t xml:space="preserve">a portion of </w:t>
      </w:r>
      <w:r>
        <w:rPr>
          <w:bCs/>
          <w:iCs/>
        </w:rPr>
        <w:t xml:space="preserve">the fuselage </w:t>
      </w:r>
      <w:r w:rsidR="0023150A">
        <w:rPr>
          <w:bCs/>
          <w:iCs/>
        </w:rPr>
        <w:t>without changing an engine</w:t>
      </w:r>
      <w:r>
        <w:rPr>
          <w:bCs/>
          <w:iCs/>
        </w:rPr>
        <w:t xml:space="preserve">.  </w:t>
      </w:r>
      <w:r w:rsidR="009920EC">
        <w:rPr>
          <w:bCs/>
          <w:iCs/>
        </w:rPr>
        <w:t xml:space="preserve">Nor, can we continue to shield development work from ripe critique by re-emphasizing our commitment to a still un-definable “sustainable development.”  </w:t>
      </w:r>
    </w:p>
    <w:p w14:paraId="1FB4E482" w14:textId="77777777" w:rsidR="009920EC" w:rsidRDefault="009920EC" w:rsidP="00465BDA">
      <w:pPr>
        <w:jc w:val="both"/>
        <w:rPr>
          <w:bCs/>
          <w:iCs/>
        </w:rPr>
      </w:pPr>
    </w:p>
    <w:p w14:paraId="61A1C172" w14:textId="2EA9A817" w:rsidR="00465BDA" w:rsidRDefault="005D4465" w:rsidP="00465BDA">
      <w:pPr>
        <w:jc w:val="both"/>
        <w:rPr>
          <w:bCs/>
          <w:iCs/>
        </w:rPr>
      </w:pPr>
      <w:r>
        <w:rPr>
          <w:bCs/>
          <w:iCs/>
        </w:rPr>
        <w:t>Too frequently</w:t>
      </w:r>
      <w:r w:rsidR="009920EC">
        <w:rPr>
          <w:bCs/>
          <w:iCs/>
        </w:rPr>
        <w:t xml:space="preserve"> the labeling for our work is cast in execut</w:t>
      </w:r>
      <w:r w:rsidR="00D20FEA">
        <w:rPr>
          <w:bCs/>
          <w:iCs/>
        </w:rPr>
        <w:t>ive offices,</w:t>
      </w:r>
      <w:r w:rsidR="009920EC">
        <w:rPr>
          <w:bCs/>
          <w:iCs/>
        </w:rPr>
        <w:t xml:space="preserve"> board rooms</w:t>
      </w:r>
      <w:r w:rsidR="00D61ED3">
        <w:rPr>
          <w:bCs/>
          <w:iCs/>
        </w:rPr>
        <w:t>,</w:t>
      </w:r>
      <w:r w:rsidR="00D20FEA">
        <w:rPr>
          <w:bCs/>
          <w:iCs/>
        </w:rPr>
        <w:t xml:space="preserve"> fundraising </w:t>
      </w:r>
      <w:r w:rsidR="00D61ED3">
        <w:rPr>
          <w:bCs/>
          <w:iCs/>
        </w:rPr>
        <w:t>drives</w:t>
      </w:r>
      <w:r w:rsidR="009920EC">
        <w:rPr>
          <w:bCs/>
          <w:iCs/>
        </w:rPr>
        <w:t>, and at times at the project site, fueled in large par</w:t>
      </w:r>
      <w:r w:rsidR="00D61ED3">
        <w:rPr>
          <w:bCs/>
          <w:iCs/>
        </w:rPr>
        <w:t>t by a desire to compete for</w:t>
      </w:r>
      <w:r w:rsidR="00F72488">
        <w:rPr>
          <w:bCs/>
          <w:iCs/>
        </w:rPr>
        <w:t xml:space="preserve"> climate change or development</w:t>
      </w:r>
      <w:r w:rsidR="009920EC">
        <w:rPr>
          <w:bCs/>
          <w:iCs/>
        </w:rPr>
        <w:t xml:space="preserve"> dollars</w:t>
      </w:r>
      <w:r w:rsidR="008A6D0D">
        <w:rPr>
          <w:bCs/>
          <w:iCs/>
        </w:rPr>
        <w:t xml:space="preserve"> otherwise</w:t>
      </w:r>
      <w:r w:rsidR="00D61ED3">
        <w:rPr>
          <w:bCs/>
          <w:iCs/>
        </w:rPr>
        <w:t xml:space="preserve"> outside our reach</w:t>
      </w:r>
      <w:r w:rsidR="009920EC">
        <w:rPr>
          <w:bCs/>
          <w:iCs/>
        </w:rPr>
        <w:t xml:space="preserve">.  </w:t>
      </w:r>
      <w:r w:rsidR="009920EC" w:rsidRPr="001C420E">
        <w:rPr>
          <w:bCs/>
          <w:i/>
          <w:iCs/>
        </w:rPr>
        <w:t>While these are defensible, and sometimes respectable, business decisions – and indeed some are motivated b</w:t>
      </w:r>
      <w:r w:rsidR="001C420E" w:rsidRPr="001C420E">
        <w:rPr>
          <w:bCs/>
          <w:i/>
          <w:iCs/>
        </w:rPr>
        <w:t>y a genuine desire to fuel more balanced</w:t>
      </w:r>
      <w:r w:rsidR="009920EC" w:rsidRPr="001C420E">
        <w:rPr>
          <w:bCs/>
          <w:i/>
          <w:iCs/>
        </w:rPr>
        <w:t xml:space="preserve"> and thoughtful work </w:t>
      </w:r>
      <w:r w:rsidR="00D61ED3" w:rsidRPr="001C420E">
        <w:rPr>
          <w:bCs/>
          <w:i/>
          <w:iCs/>
        </w:rPr>
        <w:t>–</w:t>
      </w:r>
      <w:r w:rsidR="009920EC" w:rsidRPr="001C420E">
        <w:rPr>
          <w:bCs/>
          <w:i/>
          <w:iCs/>
        </w:rPr>
        <w:t xml:space="preserve"> </w:t>
      </w:r>
      <w:r w:rsidR="00D61ED3" w:rsidRPr="001C420E">
        <w:rPr>
          <w:bCs/>
          <w:i/>
          <w:iCs/>
        </w:rPr>
        <w:t xml:space="preserve">the labels are trendy but too often hollow </w:t>
      </w:r>
      <w:r w:rsidR="001C420E" w:rsidRPr="001C420E">
        <w:rPr>
          <w:bCs/>
          <w:i/>
          <w:iCs/>
        </w:rPr>
        <w:t>if there is not</w:t>
      </w:r>
      <w:r w:rsidR="00465BDA" w:rsidRPr="001C420E">
        <w:rPr>
          <w:bCs/>
          <w:i/>
          <w:iCs/>
        </w:rPr>
        <w:t xml:space="preserve"> recognizable change to how we perceive our fundamental obligations as practitioners.</w:t>
      </w:r>
      <w:r w:rsidR="001C420E">
        <w:rPr>
          <w:bCs/>
          <w:iCs/>
        </w:rPr>
        <w:t xml:space="preserve">  And t</w:t>
      </w:r>
      <w:r w:rsidR="00465BDA">
        <w:rPr>
          <w:bCs/>
          <w:iCs/>
        </w:rPr>
        <w:t>hey quickly become</w:t>
      </w:r>
      <w:r w:rsidR="008A6D0D">
        <w:rPr>
          <w:bCs/>
          <w:iCs/>
        </w:rPr>
        <w:t>, as a result,</w:t>
      </w:r>
      <w:r w:rsidR="00465BDA">
        <w:rPr>
          <w:bCs/>
          <w:iCs/>
        </w:rPr>
        <w:t xml:space="preserve"> a kind of </w:t>
      </w:r>
      <w:r w:rsidR="00D03D43">
        <w:rPr>
          <w:bCs/>
          <w:iCs/>
        </w:rPr>
        <w:t>illusory</w:t>
      </w:r>
      <w:r w:rsidR="008A6D0D">
        <w:rPr>
          <w:bCs/>
          <w:iCs/>
        </w:rPr>
        <w:t xml:space="preserve"> </w:t>
      </w:r>
      <w:r w:rsidR="00465BDA">
        <w:rPr>
          <w:bCs/>
          <w:iCs/>
        </w:rPr>
        <w:t xml:space="preserve">white noise.     </w:t>
      </w:r>
    </w:p>
    <w:p w14:paraId="30F55B5E" w14:textId="77777777" w:rsidR="00465BDA" w:rsidRDefault="00465BDA" w:rsidP="008E15A1">
      <w:pPr>
        <w:jc w:val="both"/>
        <w:rPr>
          <w:rFonts w:ascii="Engravers MT" w:hAnsi="Engravers MT"/>
          <w:b/>
          <w:bCs/>
          <w:iCs/>
          <w:color w:val="800000"/>
          <w:sz w:val="28"/>
          <w:szCs w:val="28"/>
        </w:rPr>
      </w:pPr>
    </w:p>
    <w:p w14:paraId="423C57DA" w14:textId="62672602" w:rsidR="009F235C" w:rsidRDefault="00465BDA" w:rsidP="008E15A1">
      <w:pPr>
        <w:jc w:val="both"/>
        <w:rPr>
          <w:bCs/>
          <w:iCs/>
        </w:rPr>
      </w:pPr>
      <w:r>
        <w:rPr>
          <w:rFonts w:ascii="Engravers MT" w:hAnsi="Engravers MT"/>
          <w:b/>
          <w:bCs/>
          <w:iCs/>
          <w:color w:val="800000"/>
          <w:sz w:val="28"/>
          <w:szCs w:val="28"/>
        </w:rPr>
        <w:t>5</w:t>
      </w:r>
      <w:r w:rsidR="00E05CE6">
        <w:rPr>
          <w:rFonts w:ascii="Engravers MT" w:hAnsi="Engravers MT"/>
          <w:b/>
          <w:bCs/>
          <w:iCs/>
          <w:color w:val="800000"/>
          <w:sz w:val="28"/>
          <w:szCs w:val="28"/>
        </w:rPr>
        <w:t>.</w:t>
      </w:r>
      <w:r w:rsidR="00E05CE6">
        <w:rPr>
          <w:bCs/>
          <w:iCs/>
        </w:rPr>
        <w:t xml:space="preserve"> </w:t>
      </w:r>
      <w:r w:rsidR="009600AE">
        <w:rPr>
          <w:bCs/>
          <w:iCs/>
        </w:rPr>
        <w:t>It</w:t>
      </w:r>
      <w:r w:rsidR="008E15A1" w:rsidRPr="008E15A1">
        <w:rPr>
          <w:bCs/>
          <w:iCs/>
        </w:rPr>
        <w:t xml:space="preserve">’s </w:t>
      </w:r>
      <w:r w:rsidR="000304C1">
        <w:rPr>
          <w:bCs/>
          <w:iCs/>
        </w:rPr>
        <w:t>fair to question the potential and</w:t>
      </w:r>
      <w:r w:rsidR="00A76880">
        <w:rPr>
          <w:bCs/>
          <w:iCs/>
        </w:rPr>
        <w:t xml:space="preserve"> </w:t>
      </w:r>
      <w:r w:rsidR="008E15A1" w:rsidRPr="008E15A1">
        <w:rPr>
          <w:bCs/>
          <w:iCs/>
        </w:rPr>
        <w:t>sign</w:t>
      </w:r>
      <w:r w:rsidR="00A76880">
        <w:rPr>
          <w:bCs/>
          <w:iCs/>
        </w:rPr>
        <w:t>ificant</w:t>
      </w:r>
      <w:r w:rsidR="001C420E">
        <w:rPr>
          <w:bCs/>
          <w:iCs/>
        </w:rPr>
        <w:t xml:space="preserve"> implications of a strategic f</w:t>
      </w:r>
      <w:r w:rsidR="00CD4769">
        <w:rPr>
          <w:bCs/>
          <w:iCs/>
        </w:rPr>
        <w:t>ramework</w:t>
      </w:r>
      <w:r w:rsidR="008E15A1" w:rsidRPr="008E15A1">
        <w:rPr>
          <w:bCs/>
          <w:iCs/>
        </w:rPr>
        <w:t xml:space="preserve"> like this to our organization</w:t>
      </w:r>
      <w:r w:rsidR="009600AE">
        <w:rPr>
          <w:bCs/>
          <w:iCs/>
        </w:rPr>
        <w:t>s</w:t>
      </w:r>
      <w:r w:rsidR="008E15A1" w:rsidRPr="008E15A1">
        <w:rPr>
          <w:bCs/>
          <w:iCs/>
        </w:rPr>
        <w:t xml:space="preserve">. </w:t>
      </w:r>
      <w:r w:rsidR="001C420E">
        <w:rPr>
          <w:bCs/>
          <w:iCs/>
        </w:rPr>
        <w:t xml:space="preserve"> </w:t>
      </w:r>
      <w:r w:rsidR="008E15A1" w:rsidRPr="008E15A1">
        <w:rPr>
          <w:bCs/>
          <w:iCs/>
        </w:rPr>
        <w:t>Would it compel our teams to address</w:t>
      </w:r>
      <w:r w:rsidR="00B25A4F">
        <w:rPr>
          <w:bCs/>
          <w:i/>
          <w:iCs/>
        </w:rPr>
        <w:t xml:space="preserve"> </w:t>
      </w:r>
      <w:r w:rsidR="008E15A1" w:rsidRPr="008E15A1">
        <w:rPr>
          <w:bCs/>
          <w:iCs/>
        </w:rPr>
        <w:t xml:space="preserve">every </w:t>
      </w:r>
      <w:r w:rsidR="00B118EF">
        <w:rPr>
          <w:bCs/>
          <w:iCs/>
        </w:rPr>
        <w:t>dimension</w:t>
      </w:r>
      <w:r w:rsidR="00B25A4F">
        <w:rPr>
          <w:bCs/>
          <w:iCs/>
        </w:rPr>
        <w:t xml:space="preserve"> reflected</w:t>
      </w:r>
      <w:r w:rsidR="00B118EF">
        <w:rPr>
          <w:bCs/>
          <w:iCs/>
        </w:rPr>
        <w:t>,</w:t>
      </w:r>
      <w:r w:rsidR="00CA4A26">
        <w:rPr>
          <w:bCs/>
          <w:iCs/>
        </w:rPr>
        <w:t xml:space="preserve"> </w:t>
      </w:r>
      <w:r w:rsidR="00B25A4F">
        <w:rPr>
          <w:bCs/>
          <w:iCs/>
        </w:rPr>
        <w:t xml:space="preserve">every </w:t>
      </w:r>
      <w:r w:rsidR="006C15E0">
        <w:rPr>
          <w:bCs/>
          <w:iCs/>
        </w:rPr>
        <w:t>“</w:t>
      </w:r>
      <w:r w:rsidR="00B25A4F">
        <w:rPr>
          <w:bCs/>
          <w:iCs/>
        </w:rPr>
        <w:t>tether</w:t>
      </w:r>
      <w:r w:rsidR="006C15E0">
        <w:rPr>
          <w:bCs/>
          <w:iCs/>
        </w:rPr>
        <w:t>”</w:t>
      </w:r>
      <w:r w:rsidR="00B25A4F">
        <w:rPr>
          <w:bCs/>
          <w:iCs/>
        </w:rPr>
        <w:t xml:space="preserve"> and variable</w:t>
      </w:r>
      <w:r w:rsidR="008E15A1" w:rsidRPr="008E15A1">
        <w:rPr>
          <w:bCs/>
          <w:iCs/>
        </w:rPr>
        <w:t>, or to expect</w:t>
      </w:r>
      <w:r w:rsidR="00B25A4F">
        <w:rPr>
          <w:bCs/>
          <w:iCs/>
        </w:rPr>
        <w:t xml:space="preserve"> our projects t</w:t>
      </w:r>
      <w:r w:rsidR="001C420E">
        <w:rPr>
          <w:bCs/>
          <w:iCs/>
        </w:rPr>
        <w:t>o impact them equally?  No.  To attempt it</w:t>
      </w:r>
      <w:r w:rsidR="008E15A1" w:rsidRPr="008E15A1">
        <w:rPr>
          <w:bCs/>
          <w:iCs/>
        </w:rPr>
        <w:t xml:space="preserve"> would be imprac</w:t>
      </w:r>
      <w:r w:rsidR="006C15E0">
        <w:rPr>
          <w:bCs/>
          <w:iCs/>
        </w:rPr>
        <w:t>tical, inadvisable and, from a mechanical</w:t>
      </w:r>
      <w:r w:rsidR="00B25A4F">
        <w:rPr>
          <w:bCs/>
          <w:iCs/>
        </w:rPr>
        <w:t xml:space="preserve"> standpoint with</w:t>
      </w:r>
      <w:r w:rsidR="00480CE0">
        <w:rPr>
          <w:bCs/>
          <w:iCs/>
        </w:rPr>
        <w:t xml:space="preserve"> a </w:t>
      </w:r>
      <w:r w:rsidR="006C15E0">
        <w:rPr>
          <w:bCs/>
          <w:iCs/>
        </w:rPr>
        <w:t xml:space="preserve">model </w:t>
      </w:r>
      <w:r w:rsidR="008E15A1" w:rsidRPr="008E15A1">
        <w:rPr>
          <w:bCs/>
          <w:iCs/>
        </w:rPr>
        <w:t xml:space="preserve">in motion, </w:t>
      </w:r>
      <w:r w:rsidR="00480CE0">
        <w:rPr>
          <w:bCs/>
          <w:iCs/>
        </w:rPr>
        <w:t xml:space="preserve">also unnecessary.  Working to our </w:t>
      </w:r>
      <w:r w:rsidR="001C420E">
        <w:rPr>
          <w:bCs/>
          <w:iCs/>
        </w:rPr>
        <w:t xml:space="preserve">experience, prioritizing focus, and </w:t>
      </w:r>
      <w:r w:rsidR="008E15A1" w:rsidRPr="008E15A1">
        <w:rPr>
          <w:bCs/>
          <w:iCs/>
        </w:rPr>
        <w:t>sequencing</w:t>
      </w:r>
      <w:r w:rsidR="00480CE0">
        <w:rPr>
          <w:bCs/>
          <w:iCs/>
        </w:rPr>
        <w:t xml:space="preserve"> </w:t>
      </w:r>
      <w:r w:rsidR="001C420E">
        <w:rPr>
          <w:bCs/>
          <w:iCs/>
        </w:rPr>
        <w:t xml:space="preserve">effort </w:t>
      </w:r>
      <w:r w:rsidR="00480CE0">
        <w:rPr>
          <w:bCs/>
          <w:iCs/>
        </w:rPr>
        <w:t xml:space="preserve">do, and will always, </w:t>
      </w:r>
      <w:r w:rsidR="008E15A1" w:rsidRPr="008E15A1">
        <w:rPr>
          <w:bCs/>
          <w:iCs/>
        </w:rPr>
        <w:t>matter.  Would it challenge us</w:t>
      </w:r>
      <w:r w:rsidR="00B25A4F">
        <w:rPr>
          <w:bCs/>
          <w:iCs/>
        </w:rPr>
        <w:t>,</w:t>
      </w:r>
      <w:r w:rsidR="008E15A1" w:rsidRPr="008E15A1">
        <w:rPr>
          <w:bCs/>
          <w:iCs/>
        </w:rPr>
        <w:t xml:space="preserve"> </w:t>
      </w:r>
      <w:r w:rsidR="008E15A1" w:rsidRPr="00B25A4F">
        <w:rPr>
          <w:bCs/>
          <w:iCs/>
        </w:rPr>
        <w:t>however</w:t>
      </w:r>
      <w:r w:rsidR="00B25A4F">
        <w:rPr>
          <w:bCs/>
          <w:iCs/>
        </w:rPr>
        <w:t>,</w:t>
      </w:r>
      <w:r w:rsidR="008E15A1" w:rsidRPr="00B25A4F">
        <w:rPr>
          <w:bCs/>
          <w:iCs/>
        </w:rPr>
        <w:t xml:space="preserve"> to look with fresh eyes at what span of engagement is possible and necessary</w:t>
      </w:r>
      <w:r w:rsidR="007F72AD">
        <w:rPr>
          <w:bCs/>
          <w:iCs/>
        </w:rPr>
        <w:t xml:space="preserve"> for an impact to count and endure</w:t>
      </w:r>
      <w:r w:rsidR="008E15A1" w:rsidRPr="008E15A1">
        <w:rPr>
          <w:bCs/>
          <w:iCs/>
        </w:rPr>
        <w:t>?  Yes.  Would it invite us to rethink and remap our own organizat</w:t>
      </w:r>
      <w:r w:rsidR="00B25A4F">
        <w:rPr>
          <w:bCs/>
          <w:iCs/>
        </w:rPr>
        <w:t xml:space="preserve">ion’s </w:t>
      </w:r>
      <w:r w:rsidR="00A76880">
        <w:rPr>
          <w:bCs/>
          <w:iCs/>
        </w:rPr>
        <w:t>“</w:t>
      </w:r>
      <w:r w:rsidR="00B25A4F">
        <w:rPr>
          <w:bCs/>
          <w:iCs/>
        </w:rPr>
        <w:t>boundaries</w:t>
      </w:r>
      <w:r w:rsidR="00A76880">
        <w:rPr>
          <w:bCs/>
          <w:iCs/>
        </w:rPr>
        <w:t>”</w:t>
      </w:r>
      <w:r w:rsidR="009600AE">
        <w:rPr>
          <w:bCs/>
          <w:iCs/>
        </w:rPr>
        <w:t xml:space="preserve"> </w:t>
      </w:r>
      <w:r w:rsidR="006C15E0" w:rsidRPr="00A14CEB">
        <w:t>–</w:t>
      </w:r>
      <w:r w:rsidR="009600AE">
        <w:rPr>
          <w:bCs/>
          <w:iCs/>
        </w:rPr>
        <w:t xml:space="preserve"> </w:t>
      </w:r>
      <w:r w:rsidR="008E15A1" w:rsidRPr="008E15A1">
        <w:rPr>
          <w:bCs/>
          <w:iCs/>
        </w:rPr>
        <w:t>our core competencies</w:t>
      </w:r>
      <w:r w:rsidR="00B25A4F">
        <w:rPr>
          <w:bCs/>
          <w:iCs/>
        </w:rPr>
        <w:t xml:space="preserve"> </w:t>
      </w:r>
      <w:r w:rsidR="006C15E0" w:rsidRPr="00A14CEB">
        <w:t>–</w:t>
      </w:r>
      <w:r w:rsidR="00B25A4F">
        <w:rPr>
          <w:bCs/>
          <w:iCs/>
        </w:rPr>
        <w:t xml:space="preserve"> </w:t>
      </w:r>
      <w:r w:rsidR="008E15A1" w:rsidRPr="008E15A1">
        <w:rPr>
          <w:bCs/>
          <w:iCs/>
        </w:rPr>
        <w:t xml:space="preserve">as doing so would </w:t>
      </w:r>
      <w:r w:rsidR="00B25A4F">
        <w:rPr>
          <w:bCs/>
          <w:iCs/>
        </w:rPr>
        <w:t xml:space="preserve">help </w:t>
      </w:r>
      <w:r w:rsidR="007F72AD">
        <w:rPr>
          <w:bCs/>
          <w:iCs/>
        </w:rPr>
        <w:t>preserv</w:t>
      </w:r>
      <w:r w:rsidR="00B25A4F">
        <w:rPr>
          <w:bCs/>
          <w:iCs/>
        </w:rPr>
        <w:t>e our</w:t>
      </w:r>
      <w:r w:rsidR="009600AE">
        <w:rPr>
          <w:bCs/>
          <w:iCs/>
        </w:rPr>
        <w:t xml:space="preserve"> </w:t>
      </w:r>
      <w:r w:rsidR="00B25A4F">
        <w:rPr>
          <w:bCs/>
          <w:iCs/>
        </w:rPr>
        <w:t xml:space="preserve">core </w:t>
      </w:r>
      <w:r w:rsidR="009600AE">
        <w:rPr>
          <w:bCs/>
          <w:iCs/>
        </w:rPr>
        <w:t>values</w:t>
      </w:r>
      <w:r w:rsidR="007F72AD">
        <w:rPr>
          <w:bCs/>
          <w:iCs/>
        </w:rPr>
        <w:t>, not dilute them</w:t>
      </w:r>
      <w:r w:rsidR="00B118EF">
        <w:rPr>
          <w:bCs/>
          <w:iCs/>
        </w:rPr>
        <w:t>?  Perhaps</w:t>
      </w:r>
      <w:r w:rsidR="008E15A1" w:rsidRPr="008E15A1">
        <w:rPr>
          <w:bCs/>
          <w:iCs/>
        </w:rPr>
        <w:t>.  Would it inspire o</w:t>
      </w:r>
      <w:r w:rsidR="006C15E0">
        <w:rPr>
          <w:bCs/>
          <w:iCs/>
        </w:rPr>
        <w:t>ur organizations to begin to remold and re</w:t>
      </w:r>
      <w:r w:rsidR="008E15A1" w:rsidRPr="008E15A1">
        <w:rPr>
          <w:bCs/>
          <w:iCs/>
        </w:rPr>
        <w:t xml:space="preserve">define, to evolve into something more than purely a conservation organization, or </w:t>
      </w:r>
      <w:r w:rsidR="00C94A1D">
        <w:rPr>
          <w:bCs/>
          <w:iCs/>
        </w:rPr>
        <w:t xml:space="preserve">more than </w:t>
      </w:r>
      <w:r w:rsidR="008E15A1" w:rsidRPr="008E15A1">
        <w:rPr>
          <w:bCs/>
          <w:iCs/>
        </w:rPr>
        <w:t xml:space="preserve">a development </w:t>
      </w:r>
      <w:r w:rsidR="00C94A1D">
        <w:rPr>
          <w:bCs/>
          <w:iCs/>
        </w:rPr>
        <w:t>organization</w:t>
      </w:r>
      <w:r w:rsidR="008E15A1" w:rsidRPr="008E15A1">
        <w:rPr>
          <w:bCs/>
          <w:iCs/>
        </w:rPr>
        <w:t>?  Perhaps.  Would it support an argument, as a matter of strategy, tha</w:t>
      </w:r>
      <w:r w:rsidR="00FE4F2D">
        <w:rPr>
          <w:bCs/>
          <w:iCs/>
        </w:rPr>
        <w:t xml:space="preserve">t a coalition of organizations </w:t>
      </w:r>
      <w:r w:rsidR="008E15A1" w:rsidRPr="008E15A1">
        <w:rPr>
          <w:bCs/>
          <w:iCs/>
        </w:rPr>
        <w:t>capable of a broad, balanced and harmon</w:t>
      </w:r>
      <w:r w:rsidR="00FE4F2D">
        <w:rPr>
          <w:bCs/>
          <w:iCs/>
        </w:rPr>
        <w:t xml:space="preserve">ized scope of creative work </w:t>
      </w:r>
      <w:r w:rsidR="008E15A1" w:rsidRPr="008E15A1">
        <w:rPr>
          <w:bCs/>
          <w:iCs/>
        </w:rPr>
        <w:t>be a prerequisite to any engagement?  Perhaps.</w:t>
      </w:r>
      <w:r w:rsidR="00947328">
        <w:rPr>
          <w:bCs/>
          <w:iCs/>
        </w:rPr>
        <w:t xml:space="preserve">  </w:t>
      </w:r>
      <w:r w:rsidR="00947328" w:rsidRPr="008E15A1">
        <w:rPr>
          <w:bCs/>
          <w:iCs/>
        </w:rPr>
        <w:t>Would it</w:t>
      </w:r>
      <w:r w:rsidR="00947328">
        <w:rPr>
          <w:bCs/>
          <w:iCs/>
        </w:rPr>
        <w:t>s use</w:t>
      </w:r>
      <w:r w:rsidR="00947328" w:rsidRPr="008E15A1">
        <w:rPr>
          <w:bCs/>
          <w:iCs/>
        </w:rPr>
        <w:t xml:space="preserve"> compel us to recognize the </w:t>
      </w:r>
      <w:r w:rsidR="007361B8">
        <w:rPr>
          <w:bCs/>
          <w:iCs/>
        </w:rPr>
        <w:t xml:space="preserve">significant “impact dividend” a </w:t>
      </w:r>
      <w:r w:rsidR="00947328" w:rsidRPr="008E15A1">
        <w:rPr>
          <w:bCs/>
          <w:iCs/>
        </w:rPr>
        <w:t>deeper convergence o</w:t>
      </w:r>
      <w:r w:rsidR="00FE4F2D">
        <w:rPr>
          <w:bCs/>
          <w:iCs/>
        </w:rPr>
        <w:t>f disciplinary expertise brings</w:t>
      </w:r>
      <w:r w:rsidR="00480CE0">
        <w:rPr>
          <w:bCs/>
          <w:iCs/>
        </w:rPr>
        <w:t>,</w:t>
      </w:r>
      <w:r w:rsidR="00947328" w:rsidRPr="008E15A1">
        <w:rPr>
          <w:bCs/>
          <w:iCs/>
        </w:rPr>
        <w:t xml:space="preserve"> not</w:t>
      </w:r>
      <w:r w:rsidR="00947328">
        <w:rPr>
          <w:bCs/>
          <w:iCs/>
        </w:rPr>
        <w:t xml:space="preserve"> just across a coalition of </w:t>
      </w:r>
      <w:r w:rsidR="00947328" w:rsidRPr="008E15A1">
        <w:rPr>
          <w:bCs/>
          <w:iCs/>
        </w:rPr>
        <w:t xml:space="preserve">organizations but </w:t>
      </w:r>
      <w:r w:rsidR="00947328" w:rsidRPr="00947328">
        <w:rPr>
          <w:bCs/>
          <w:iCs/>
        </w:rPr>
        <w:t>within our own?</w:t>
      </w:r>
      <w:r w:rsidR="007F3B25">
        <w:rPr>
          <w:bCs/>
          <w:iCs/>
        </w:rPr>
        <w:t xml:space="preserve">  Yes.  And equally,</w:t>
      </w:r>
      <w:r w:rsidR="00947328">
        <w:rPr>
          <w:bCs/>
          <w:iCs/>
        </w:rPr>
        <w:t xml:space="preserve"> </w:t>
      </w:r>
      <w:r w:rsidR="007361B8">
        <w:rPr>
          <w:bCs/>
          <w:iCs/>
        </w:rPr>
        <w:t>would it encou</w:t>
      </w:r>
      <w:r w:rsidR="007F3B25">
        <w:rPr>
          <w:bCs/>
          <w:iCs/>
        </w:rPr>
        <w:t xml:space="preserve">rage us to rebalance our recruitment so that our mix </w:t>
      </w:r>
      <w:r w:rsidR="007F3B25">
        <w:rPr>
          <w:bCs/>
          <w:iCs/>
        </w:rPr>
        <w:lastRenderedPageBreak/>
        <w:t>of specialists and generalists reflect</w:t>
      </w:r>
      <w:r w:rsidR="00BB0234">
        <w:rPr>
          <w:bCs/>
          <w:iCs/>
        </w:rPr>
        <w:t>s</w:t>
      </w:r>
      <w:r w:rsidR="007F3B25">
        <w:rPr>
          <w:bCs/>
          <w:iCs/>
        </w:rPr>
        <w:t xml:space="preserve"> </w:t>
      </w:r>
      <w:r w:rsidR="00AE0A63">
        <w:rPr>
          <w:bCs/>
          <w:iCs/>
        </w:rPr>
        <w:t xml:space="preserve">our </w:t>
      </w:r>
      <w:r w:rsidR="007F3B25">
        <w:rPr>
          <w:bCs/>
          <w:iCs/>
        </w:rPr>
        <w:t xml:space="preserve">commitment to a more balanced </w:t>
      </w:r>
      <w:r w:rsidR="00AE0A63">
        <w:rPr>
          <w:bCs/>
          <w:iCs/>
        </w:rPr>
        <w:t>and innovative practice</w:t>
      </w:r>
      <w:r w:rsidR="00BB0234">
        <w:rPr>
          <w:bCs/>
          <w:iCs/>
        </w:rPr>
        <w:t>?  Perhaps</w:t>
      </w:r>
      <w:r w:rsidR="007F3B25">
        <w:rPr>
          <w:bCs/>
          <w:iCs/>
        </w:rPr>
        <w:t>.</w:t>
      </w:r>
    </w:p>
    <w:p w14:paraId="31C018A7" w14:textId="77777777" w:rsidR="009F235C" w:rsidRDefault="009F235C" w:rsidP="008E15A1">
      <w:pPr>
        <w:jc w:val="both"/>
        <w:rPr>
          <w:bCs/>
          <w:iCs/>
        </w:rPr>
      </w:pPr>
    </w:p>
    <w:p w14:paraId="34AB27DC" w14:textId="7206CDFF" w:rsidR="00C4509D" w:rsidRDefault="00935531" w:rsidP="00F72488">
      <w:pPr>
        <w:jc w:val="both"/>
        <w:rPr>
          <w:bCs/>
          <w:iCs/>
        </w:rPr>
      </w:pPr>
      <w:r>
        <w:rPr>
          <w:bCs/>
          <w:iCs/>
        </w:rPr>
        <w:t>Use</w:t>
      </w:r>
      <w:r w:rsidR="00947328">
        <w:rPr>
          <w:bCs/>
          <w:iCs/>
        </w:rPr>
        <w:t xml:space="preserve"> of the framework does not require, nor does it endorse, hiring that’s altogether weighted against specialists and scientists.  It</w:t>
      </w:r>
      <w:r w:rsidR="001D067C">
        <w:rPr>
          <w:bCs/>
          <w:iCs/>
        </w:rPr>
        <w:t xml:space="preserve"> </w:t>
      </w:r>
      <w:r w:rsidR="004855DA">
        <w:rPr>
          <w:bCs/>
          <w:iCs/>
        </w:rPr>
        <w:t>does, however,</w:t>
      </w:r>
      <w:r w:rsidR="00947328">
        <w:rPr>
          <w:bCs/>
          <w:iCs/>
        </w:rPr>
        <w:t xml:space="preserve"> </w:t>
      </w:r>
      <w:r w:rsidR="00F72488">
        <w:rPr>
          <w:bCs/>
          <w:iCs/>
        </w:rPr>
        <w:t>invite</w:t>
      </w:r>
      <w:r w:rsidR="001D067C">
        <w:rPr>
          <w:bCs/>
          <w:iCs/>
        </w:rPr>
        <w:t xml:space="preserve"> us to </w:t>
      </w:r>
      <w:r w:rsidR="00F72488">
        <w:rPr>
          <w:bCs/>
          <w:iCs/>
        </w:rPr>
        <w:t>critically examine our preoccupation with single-discipline expertise</w:t>
      </w:r>
      <w:r w:rsidR="00222A9D">
        <w:rPr>
          <w:bCs/>
          <w:iCs/>
        </w:rPr>
        <w:t xml:space="preserve"> and credentialing</w:t>
      </w:r>
      <w:r w:rsidR="00F72488">
        <w:rPr>
          <w:bCs/>
          <w:iCs/>
        </w:rPr>
        <w:t>.  Our well-intentioned, concerted movement over the years to become more and more specialized has k</w:t>
      </w:r>
      <w:r w:rsidR="004855DA">
        <w:rPr>
          <w:bCs/>
          <w:iCs/>
        </w:rPr>
        <w:t>e</w:t>
      </w:r>
      <w:r w:rsidR="00A76880">
        <w:rPr>
          <w:bCs/>
          <w:iCs/>
        </w:rPr>
        <w:t>pt our respective ranks mostly, and unnecessarily,</w:t>
      </w:r>
      <w:r w:rsidR="004855DA">
        <w:rPr>
          <w:bCs/>
          <w:iCs/>
        </w:rPr>
        <w:t xml:space="preserve"> </w:t>
      </w:r>
      <w:r w:rsidR="00F72488">
        <w:rPr>
          <w:bCs/>
          <w:iCs/>
        </w:rPr>
        <w:t>closed</w:t>
      </w:r>
      <w:r w:rsidR="000E10B6">
        <w:rPr>
          <w:bCs/>
          <w:iCs/>
        </w:rPr>
        <w:t xml:space="preserve"> to each other’s talent</w:t>
      </w:r>
      <w:r w:rsidR="006A304A">
        <w:rPr>
          <w:bCs/>
          <w:iCs/>
        </w:rPr>
        <w:t>,</w:t>
      </w:r>
      <w:r w:rsidR="00F72488">
        <w:rPr>
          <w:bCs/>
          <w:iCs/>
        </w:rPr>
        <w:t xml:space="preserve"> </w:t>
      </w:r>
      <w:r w:rsidR="004855DA">
        <w:rPr>
          <w:bCs/>
          <w:iCs/>
        </w:rPr>
        <w:t>and not</w:t>
      </w:r>
      <w:r w:rsidR="001C546C">
        <w:rPr>
          <w:bCs/>
          <w:iCs/>
        </w:rPr>
        <w:t xml:space="preserve"> without consequence.  </w:t>
      </w:r>
      <w:r w:rsidR="003651DE">
        <w:rPr>
          <w:bCs/>
          <w:iCs/>
        </w:rPr>
        <w:t>While never its objective, it quickly creates in any field a kind of curated echo chamber.  And s</w:t>
      </w:r>
      <w:r w:rsidR="004855DA">
        <w:rPr>
          <w:bCs/>
          <w:iCs/>
        </w:rPr>
        <w:t xml:space="preserve">urely in part, </w:t>
      </w:r>
      <w:r w:rsidR="001C546C">
        <w:rPr>
          <w:bCs/>
          <w:iCs/>
        </w:rPr>
        <w:t xml:space="preserve">it has </w:t>
      </w:r>
      <w:r w:rsidR="00F72488">
        <w:rPr>
          <w:bCs/>
          <w:iCs/>
        </w:rPr>
        <w:t xml:space="preserve">led </w:t>
      </w:r>
      <w:r w:rsidR="001C546C">
        <w:rPr>
          <w:bCs/>
          <w:iCs/>
        </w:rPr>
        <w:t xml:space="preserve">at times to </w:t>
      </w:r>
      <w:r w:rsidR="00F72488">
        <w:rPr>
          <w:bCs/>
          <w:iCs/>
        </w:rPr>
        <w:t xml:space="preserve">each of our disciplines </w:t>
      </w:r>
      <w:r w:rsidR="001C546C">
        <w:rPr>
          <w:bCs/>
          <w:iCs/>
        </w:rPr>
        <w:t>“losing balance</w:t>
      </w:r>
      <w:r w:rsidR="0030257A">
        <w:rPr>
          <w:bCs/>
          <w:iCs/>
        </w:rPr>
        <w:t>,</w:t>
      </w:r>
      <w:r w:rsidR="001C546C">
        <w:rPr>
          <w:bCs/>
          <w:iCs/>
        </w:rPr>
        <w:t>”</w:t>
      </w:r>
      <w:r w:rsidR="0030257A">
        <w:rPr>
          <w:bCs/>
          <w:iCs/>
        </w:rPr>
        <w:t xml:space="preserve"> </w:t>
      </w:r>
      <w:r w:rsidR="00FE4F2D">
        <w:rPr>
          <w:bCs/>
          <w:iCs/>
        </w:rPr>
        <w:t xml:space="preserve">or </w:t>
      </w:r>
      <w:r w:rsidR="001C546C">
        <w:rPr>
          <w:bCs/>
          <w:iCs/>
        </w:rPr>
        <w:t>struggling</w:t>
      </w:r>
      <w:r w:rsidR="00F72488">
        <w:rPr>
          <w:bCs/>
          <w:iCs/>
        </w:rPr>
        <w:t xml:space="preserve"> to find it</w:t>
      </w:r>
      <w:r w:rsidR="00951D7A">
        <w:rPr>
          <w:bCs/>
          <w:iCs/>
        </w:rPr>
        <w:t xml:space="preserve"> and keep it</w:t>
      </w:r>
      <w:r w:rsidR="003651DE">
        <w:rPr>
          <w:bCs/>
          <w:iCs/>
        </w:rPr>
        <w:t>.</w:t>
      </w:r>
      <w:r w:rsidR="000E10B6">
        <w:rPr>
          <w:bCs/>
          <w:iCs/>
        </w:rPr>
        <w:t xml:space="preserve">  And w</w:t>
      </w:r>
      <w:r w:rsidR="00D35830">
        <w:rPr>
          <w:bCs/>
          <w:iCs/>
        </w:rPr>
        <w:t xml:space="preserve">hile our </w:t>
      </w:r>
      <w:r w:rsidR="00222A9D">
        <w:rPr>
          <w:bCs/>
          <w:iCs/>
        </w:rPr>
        <w:t xml:space="preserve">social scientists, nutritionists, biologists, ecologists, </w:t>
      </w:r>
      <w:r w:rsidR="004855DA">
        <w:rPr>
          <w:bCs/>
          <w:iCs/>
        </w:rPr>
        <w:t xml:space="preserve">and </w:t>
      </w:r>
      <w:r w:rsidR="00D35830">
        <w:rPr>
          <w:bCs/>
          <w:iCs/>
        </w:rPr>
        <w:t>post-docs</w:t>
      </w:r>
      <w:r w:rsidR="00222A9D">
        <w:rPr>
          <w:bCs/>
          <w:iCs/>
        </w:rPr>
        <w:t xml:space="preserve"> contribute valuable</w:t>
      </w:r>
      <w:r w:rsidR="0030257A">
        <w:rPr>
          <w:bCs/>
          <w:iCs/>
        </w:rPr>
        <w:t xml:space="preserve"> insight</w:t>
      </w:r>
      <w:r w:rsidR="00222A9D">
        <w:rPr>
          <w:bCs/>
          <w:iCs/>
        </w:rPr>
        <w:t xml:space="preserve">, </w:t>
      </w:r>
      <w:r w:rsidR="00D35830">
        <w:rPr>
          <w:bCs/>
          <w:iCs/>
        </w:rPr>
        <w:t xml:space="preserve">too often </w:t>
      </w:r>
      <w:r w:rsidR="00222A9D">
        <w:rPr>
          <w:bCs/>
          <w:iCs/>
        </w:rPr>
        <w:t xml:space="preserve">the </w:t>
      </w:r>
      <w:r w:rsidR="008D51FA">
        <w:rPr>
          <w:bCs/>
          <w:iCs/>
        </w:rPr>
        <w:t xml:space="preserve">university </w:t>
      </w:r>
      <w:r w:rsidR="00222A9D">
        <w:rPr>
          <w:bCs/>
          <w:iCs/>
        </w:rPr>
        <w:t xml:space="preserve">systems that produce them through programs of </w:t>
      </w:r>
      <w:r w:rsidR="00D35830">
        <w:rPr>
          <w:bCs/>
          <w:iCs/>
        </w:rPr>
        <w:t xml:space="preserve">“applied research” </w:t>
      </w:r>
      <w:r w:rsidR="00222A9D">
        <w:rPr>
          <w:bCs/>
          <w:iCs/>
        </w:rPr>
        <w:t>and “applied fieldwork” lead</w:t>
      </w:r>
      <w:r w:rsidR="00D35830">
        <w:rPr>
          <w:bCs/>
          <w:iCs/>
        </w:rPr>
        <w:t xml:space="preserve"> to narrowly defined research agendas and even more narrow </w:t>
      </w:r>
      <w:r w:rsidR="004855DA">
        <w:rPr>
          <w:bCs/>
          <w:iCs/>
        </w:rPr>
        <w:t xml:space="preserve">real-world </w:t>
      </w:r>
      <w:r w:rsidR="006A304A">
        <w:rPr>
          <w:bCs/>
          <w:iCs/>
        </w:rPr>
        <w:t>application</w:t>
      </w:r>
      <w:r w:rsidR="00BB0234">
        <w:rPr>
          <w:bCs/>
          <w:iCs/>
        </w:rPr>
        <w:t>s</w:t>
      </w:r>
      <w:r w:rsidR="00D35830">
        <w:rPr>
          <w:bCs/>
          <w:iCs/>
        </w:rPr>
        <w:t xml:space="preserve">.  </w:t>
      </w:r>
      <w:r w:rsidR="006C1092">
        <w:rPr>
          <w:bCs/>
          <w:iCs/>
        </w:rPr>
        <w:t xml:space="preserve">We tend to </w:t>
      </w:r>
      <w:r w:rsidR="0030257A">
        <w:rPr>
          <w:bCs/>
          <w:iCs/>
        </w:rPr>
        <w:t>dig</w:t>
      </w:r>
      <w:r w:rsidR="006C1092">
        <w:rPr>
          <w:bCs/>
          <w:iCs/>
        </w:rPr>
        <w:t xml:space="preserve"> and expose</w:t>
      </w:r>
      <w:r w:rsidR="000E10B6">
        <w:rPr>
          <w:bCs/>
          <w:iCs/>
        </w:rPr>
        <w:t xml:space="preserve"> deeper</w:t>
      </w:r>
      <w:r w:rsidR="00480CE0">
        <w:rPr>
          <w:bCs/>
          <w:iCs/>
        </w:rPr>
        <w:t>,</w:t>
      </w:r>
      <w:r w:rsidR="000E10B6">
        <w:rPr>
          <w:bCs/>
          <w:iCs/>
        </w:rPr>
        <w:t xml:space="preserve"> rather than wider.  </w:t>
      </w:r>
      <w:r w:rsidR="00AA0262">
        <w:rPr>
          <w:bCs/>
          <w:iCs/>
        </w:rPr>
        <w:t>Within both fields</w:t>
      </w:r>
      <w:r w:rsidR="002160D3">
        <w:rPr>
          <w:bCs/>
          <w:iCs/>
        </w:rPr>
        <w:t xml:space="preserve"> to varying degrees</w:t>
      </w:r>
      <w:r w:rsidR="00AA0262">
        <w:rPr>
          <w:bCs/>
          <w:iCs/>
        </w:rPr>
        <w:t xml:space="preserve">, </w:t>
      </w:r>
      <w:r w:rsidR="0030257A">
        <w:rPr>
          <w:bCs/>
          <w:iCs/>
        </w:rPr>
        <w:t xml:space="preserve">by design and by some measure also default, </w:t>
      </w:r>
      <w:r w:rsidR="004855DA">
        <w:rPr>
          <w:bCs/>
          <w:iCs/>
        </w:rPr>
        <w:t xml:space="preserve">this preoccupation </w:t>
      </w:r>
      <w:r w:rsidR="00222A9D">
        <w:rPr>
          <w:bCs/>
          <w:iCs/>
        </w:rPr>
        <w:t>w</w:t>
      </w:r>
      <w:r w:rsidR="008D51FA">
        <w:rPr>
          <w:bCs/>
          <w:iCs/>
        </w:rPr>
        <w:t>ith conventional credentialing, and indeed publication,</w:t>
      </w:r>
      <w:r w:rsidR="00222A9D">
        <w:rPr>
          <w:bCs/>
          <w:iCs/>
        </w:rPr>
        <w:t xml:space="preserve"> </w:t>
      </w:r>
      <w:r w:rsidR="004855DA">
        <w:rPr>
          <w:bCs/>
          <w:iCs/>
        </w:rPr>
        <w:t xml:space="preserve">has </w:t>
      </w:r>
      <w:r w:rsidR="006A304A">
        <w:rPr>
          <w:bCs/>
          <w:iCs/>
        </w:rPr>
        <w:t xml:space="preserve">led to a </w:t>
      </w:r>
      <w:r w:rsidR="00B37C2C">
        <w:rPr>
          <w:bCs/>
          <w:iCs/>
        </w:rPr>
        <w:t xml:space="preserve">narrow </w:t>
      </w:r>
      <w:r w:rsidR="006A304A">
        <w:rPr>
          <w:bCs/>
          <w:iCs/>
        </w:rPr>
        <w:t xml:space="preserve">“funneling” of talent and imagination </w:t>
      </w:r>
      <w:r w:rsidR="0030257A">
        <w:rPr>
          <w:bCs/>
          <w:iCs/>
        </w:rPr>
        <w:t>at the doors of</w:t>
      </w:r>
      <w:r w:rsidR="006A304A">
        <w:rPr>
          <w:bCs/>
          <w:iCs/>
        </w:rPr>
        <w:t xml:space="preserve"> employment</w:t>
      </w:r>
      <w:r w:rsidR="00951D7A">
        <w:rPr>
          <w:bCs/>
          <w:iCs/>
        </w:rPr>
        <w:t>.</w:t>
      </w:r>
      <w:r w:rsidR="007F3B25">
        <w:rPr>
          <w:bCs/>
          <w:iCs/>
        </w:rPr>
        <w:t xml:space="preserve"> </w:t>
      </w:r>
      <w:r w:rsidR="00C4509D">
        <w:rPr>
          <w:bCs/>
          <w:iCs/>
        </w:rPr>
        <w:t xml:space="preserve"> </w:t>
      </w:r>
      <w:r w:rsidR="00C34119">
        <w:rPr>
          <w:bCs/>
          <w:iCs/>
        </w:rPr>
        <w:t>And over time, the very cr</w:t>
      </w:r>
      <w:r w:rsidR="00CC0621">
        <w:rPr>
          <w:bCs/>
          <w:iCs/>
        </w:rPr>
        <w:t xml:space="preserve">edentialing we seek </w:t>
      </w:r>
      <w:r w:rsidR="00C34119">
        <w:rPr>
          <w:bCs/>
          <w:iCs/>
        </w:rPr>
        <w:t>end</w:t>
      </w:r>
      <w:r w:rsidR="00CC0621">
        <w:rPr>
          <w:bCs/>
          <w:iCs/>
        </w:rPr>
        <w:t>s</w:t>
      </w:r>
      <w:r w:rsidR="00C34119">
        <w:rPr>
          <w:bCs/>
          <w:iCs/>
        </w:rPr>
        <w:t xml:space="preserve"> up limiting opportunities for </w:t>
      </w:r>
      <w:r w:rsidR="00BB0234">
        <w:rPr>
          <w:bCs/>
          <w:iCs/>
        </w:rPr>
        <w:t xml:space="preserve">our </w:t>
      </w:r>
      <w:r w:rsidR="00C34119">
        <w:rPr>
          <w:bCs/>
          <w:iCs/>
        </w:rPr>
        <w:t xml:space="preserve">specialists to advance or broaden.  </w:t>
      </w:r>
    </w:p>
    <w:p w14:paraId="14699464" w14:textId="77777777" w:rsidR="00C4509D" w:rsidRDefault="00C4509D" w:rsidP="00F72488">
      <w:pPr>
        <w:jc w:val="both"/>
        <w:rPr>
          <w:bCs/>
          <w:iCs/>
        </w:rPr>
      </w:pPr>
    </w:p>
    <w:p w14:paraId="743B2491" w14:textId="2658F332" w:rsidR="00C4509D" w:rsidRDefault="00A76880" w:rsidP="00F72488">
      <w:pPr>
        <w:jc w:val="both"/>
        <w:rPr>
          <w:bCs/>
          <w:iCs/>
        </w:rPr>
      </w:pPr>
      <w:r>
        <w:rPr>
          <w:bCs/>
          <w:iCs/>
        </w:rPr>
        <w:t>It’s worth noting that t</w:t>
      </w:r>
      <w:r w:rsidR="00EB00B8">
        <w:rPr>
          <w:bCs/>
          <w:iCs/>
        </w:rPr>
        <w:t>he</w:t>
      </w:r>
      <w:r w:rsidR="007F3B25">
        <w:rPr>
          <w:bCs/>
          <w:iCs/>
        </w:rPr>
        <w:t xml:space="preserve"> largest organizations among us </w:t>
      </w:r>
      <w:r w:rsidR="00BB0234">
        <w:rPr>
          <w:bCs/>
          <w:iCs/>
        </w:rPr>
        <w:t xml:space="preserve">often </w:t>
      </w:r>
      <w:r w:rsidR="007F3B25">
        <w:rPr>
          <w:bCs/>
          <w:iCs/>
        </w:rPr>
        <w:t xml:space="preserve">reflect a consequential </w:t>
      </w:r>
      <w:r w:rsidR="00623992">
        <w:rPr>
          <w:bCs/>
          <w:iCs/>
        </w:rPr>
        <w:t xml:space="preserve">staff </w:t>
      </w:r>
      <w:r w:rsidR="007F3B25">
        <w:rPr>
          <w:bCs/>
          <w:iCs/>
        </w:rPr>
        <w:t>imbalance</w:t>
      </w:r>
      <w:r w:rsidR="00480CE0">
        <w:rPr>
          <w:bCs/>
          <w:iCs/>
        </w:rPr>
        <w:t xml:space="preserve"> born from this pattern</w:t>
      </w:r>
      <w:r w:rsidR="007F3B25">
        <w:rPr>
          <w:bCs/>
          <w:iCs/>
        </w:rPr>
        <w:t>, one that finds a deep front-line trenc</w:t>
      </w:r>
      <w:r>
        <w:rPr>
          <w:bCs/>
          <w:iCs/>
        </w:rPr>
        <w:t xml:space="preserve">h of specialists and a deep, </w:t>
      </w:r>
      <w:r w:rsidR="006C1092">
        <w:rPr>
          <w:bCs/>
          <w:iCs/>
        </w:rPr>
        <w:t>compulsory</w:t>
      </w:r>
      <w:r>
        <w:rPr>
          <w:bCs/>
          <w:iCs/>
        </w:rPr>
        <w:t xml:space="preserve"> </w:t>
      </w:r>
      <w:r w:rsidR="007F3B25">
        <w:rPr>
          <w:bCs/>
          <w:iCs/>
        </w:rPr>
        <w:t>back-office trench of fundraisers</w:t>
      </w:r>
      <w:r w:rsidR="00C4509D">
        <w:rPr>
          <w:bCs/>
          <w:iCs/>
        </w:rPr>
        <w:t>, accountants</w:t>
      </w:r>
      <w:r w:rsidR="007F3B25">
        <w:rPr>
          <w:bCs/>
          <w:iCs/>
        </w:rPr>
        <w:t xml:space="preserve"> and grant manag</w:t>
      </w:r>
      <w:r w:rsidR="006C1092">
        <w:rPr>
          <w:bCs/>
          <w:iCs/>
        </w:rPr>
        <w:t>ers, with</w:t>
      </w:r>
      <w:r w:rsidR="006B3734">
        <w:rPr>
          <w:bCs/>
          <w:iCs/>
        </w:rPr>
        <w:t xml:space="preserve"> far</w:t>
      </w:r>
      <w:r w:rsidR="006C1092">
        <w:rPr>
          <w:bCs/>
          <w:iCs/>
        </w:rPr>
        <w:t xml:space="preserve"> too few versatile generalists </w:t>
      </w:r>
      <w:r w:rsidR="007F3B25">
        <w:rPr>
          <w:bCs/>
          <w:iCs/>
        </w:rPr>
        <w:t xml:space="preserve">and </w:t>
      </w:r>
      <w:r w:rsidR="006C1092">
        <w:rPr>
          <w:bCs/>
          <w:iCs/>
        </w:rPr>
        <w:t xml:space="preserve">nimble </w:t>
      </w:r>
      <w:r w:rsidR="007F3B25">
        <w:rPr>
          <w:bCs/>
          <w:iCs/>
        </w:rPr>
        <w:t>strategists in between.</w:t>
      </w:r>
      <w:r w:rsidR="0097599E">
        <w:rPr>
          <w:bCs/>
          <w:iCs/>
        </w:rPr>
        <w:t xml:space="preserve">  And </w:t>
      </w:r>
      <w:r w:rsidR="00C4509D">
        <w:rPr>
          <w:bCs/>
          <w:iCs/>
        </w:rPr>
        <w:t xml:space="preserve">among our organizations and too our funders, </w:t>
      </w:r>
      <w:r w:rsidR="0097599E">
        <w:rPr>
          <w:bCs/>
          <w:iCs/>
        </w:rPr>
        <w:t>we find</w:t>
      </w:r>
      <w:r w:rsidR="00C4509D">
        <w:rPr>
          <w:bCs/>
          <w:iCs/>
        </w:rPr>
        <w:t xml:space="preserve"> </w:t>
      </w:r>
      <w:r w:rsidR="0097599E">
        <w:rPr>
          <w:bCs/>
          <w:iCs/>
        </w:rPr>
        <w:t xml:space="preserve">a contagious and detrimental emphasis on </w:t>
      </w:r>
      <w:r w:rsidR="000E10B6">
        <w:rPr>
          <w:bCs/>
          <w:iCs/>
        </w:rPr>
        <w:t xml:space="preserve">the science of specialization rather than the art of </w:t>
      </w:r>
      <w:r w:rsidR="0097599E">
        <w:rPr>
          <w:bCs/>
          <w:iCs/>
        </w:rPr>
        <w:t>leadership.</w:t>
      </w:r>
      <w:r w:rsidR="007F3B25">
        <w:rPr>
          <w:bCs/>
          <w:iCs/>
        </w:rPr>
        <w:t xml:space="preserve">  </w:t>
      </w:r>
      <w:r w:rsidR="0030257A">
        <w:rPr>
          <w:bCs/>
          <w:iCs/>
        </w:rPr>
        <w:t>We serve our work and our practitioners better by being</w:t>
      </w:r>
      <w:r w:rsidR="00F72488">
        <w:rPr>
          <w:bCs/>
          <w:iCs/>
        </w:rPr>
        <w:t xml:space="preserve"> mindful of the “expert trap,” recognizing that depth of experience without bread</w:t>
      </w:r>
      <w:r w:rsidR="0030257A">
        <w:rPr>
          <w:bCs/>
          <w:iCs/>
        </w:rPr>
        <w:t xml:space="preserve">th often </w:t>
      </w:r>
      <w:r w:rsidR="00F72488">
        <w:rPr>
          <w:bCs/>
          <w:iCs/>
        </w:rPr>
        <w:t>suffocate</w:t>
      </w:r>
      <w:r w:rsidR="0030257A">
        <w:rPr>
          <w:bCs/>
          <w:iCs/>
        </w:rPr>
        <w:t>s</w:t>
      </w:r>
      <w:r w:rsidR="00F72488">
        <w:rPr>
          <w:bCs/>
          <w:iCs/>
        </w:rPr>
        <w:t xml:space="preserve"> creative impulse</w:t>
      </w:r>
      <w:r w:rsidR="00EB00B8">
        <w:rPr>
          <w:bCs/>
          <w:iCs/>
        </w:rPr>
        <w:t xml:space="preserve"> and provides little insight into the potential </w:t>
      </w:r>
      <w:r w:rsidR="005D4465">
        <w:rPr>
          <w:bCs/>
          <w:iCs/>
        </w:rPr>
        <w:t xml:space="preserve">for </w:t>
      </w:r>
      <w:r w:rsidR="00EB00B8">
        <w:rPr>
          <w:bCs/>
          <w:iCs/>
        </w:rPr>
        <w:t>leadership</w:t>
      </w:r>
      <w:r w:rsidR="00F72488">
        <w:rPr>
          <w:bCs/>
          <w:iCs/>
        </w:rPr>
        <w:t>.</w:t>
      </w:r>
      <w:r w:rsidR="00067238">
        <w:rPr>
          <w:bCs/>
          <w:iCs/>
        </w:rPr>
        <w:t xml:space="preserve">  There is good reason to </w:t>
      </w:r>
      <w:r w:rsidR="006A304A">
        <w:rPr>
          <w:bCs/>
          <w:iCs/>
        </w:rPr>
        <w:t>open minds</w:t>
      </w:r>
      <w:r w:rsidR="0030257A">
        <w:rPr>
          <w:bCs/>
          <w:iCs/>
        </w:rPr>
        <w:t>, agendas</w:t>
      </w:r>
      <w:r w:rsidR="00B37C2C">
        <w:rPr>
          <w:bCs/>
          <w:iCs/>
        </w:rPr>
        <w:t xml:space="preserve"> and </w:t>
      </w:r>
      <w:r w:rsidR="00951D7A">
        <w:rPr>
          <w:bCs/>
          <w:iCs/>
        </w:rPr>
        <w:t xml:space="preserve">hiring </w:t>
      </w:r>
      <w:r w:rsidR="006A304A">
        <w:rPr>
          <w:bCs/>
          <w:iCs/>
        </w:rPr>
        <w:t xml:space="preserve">for broader, </w:t>
      </w:r>
      <w:r w:rsidR="00C34119">
        <w:rPr>
          <w:bCs/>
          <w:iCs/>
        </w:rPr>
        <w:t xml:space="preserve">more progressive, </w:t>
      </w:r>
      <w:r w:rsidR="006A304A">
        <w:rPr>
          <w:bCs/>
          <w:iCs/>
        </w:rPr>
        <w:t xml:space="preserve">and </w:t>
      </w:r>
      <w:r w:rsidR="006C1092">
        <w:rPr>
          <w:bCs/>
          <w:iCs/>
        </w:rPr>
        <w:t>more balanced</w:t>
      </w:r>
      <w:r w:rsidR="006A304A">
        <w:rPr>
          <w:bCs/>
          <w:iCs/>
        </w:rPr>
        <w:t xml:space="preserve"> application</w:t>
      </w:r>
      <w:r w:rsidR="00067238">
        <w:rPr>
          <w:bCs/>
          <w:iCs/>
        </w:rPr>
        <w:t>s</w:t>
      </w:r>
      <w:r w:rsidR="00435A3D">
        <w:rPr>
          <w:bCs/>
          <w:iCs/>
        </w:rPr>
        <w:t xml:space="preserve">, and equally </w:t>
      </w:r>
      <w:r w:rsidR="00EB00B8">
        <w:rPr>
          <w:bCs/>
          <w:iCs/>
        </w:rPr>
        <w:t xml:space="preserve">more inspired </w:t>
      </w:r>
      <w:r w:rsidR="00623992">
        <w:rPr>
          <w:bCs/>
          <w:iCs/>
        </w:rPr>
        <w:t>direction</w:t>
      </w:r>
      <w:r w:rsidR="00EB00B8">
        <w:rPr>
          <w:bCs/>
          <w:iCs/>
        </w:rPr>
        <w:t>.</w:t>
      </w:r>
      <w:r w:rsidR="006B3734">
        <w:rPr>
          <w:bCs/>
          <w:iCs/>
        </w:rPr>
        <w:t xml:space="preserve">  </w:t>
      </w:r>
    </w:p>
    <w:p w14:paraId="657CCA24" w14:textId="77777777" w:rsidR="00C4509D" w:rsidRDefault="00C4509D" w:rsidP="00F72488">
      <w:pPr>
        <w:jc w:val="both"/>
        <w:rPr>
          <w:bCs/>
          <w:iCs/>
        </w:rPr>
      </w:pPr>
    </w:p>
    <w:p w14:paraId="53AF53F6" w14:textId="3D768621" w:rsidR="00936613" w:rsidRPr="006C1117" w:rsidRDefault="006941FF" w:rsidP="00F72488">
      <w:pPr>
        <w:jc w:val="both"/>
        <w:rPr>
          <w:bCs/>
          <w:iCs/>
        </w:rPr>
      </w:pPr>
      <w:r w:rsidRPr="006C1117">
        <w:rPr>
          <w:bCs/>
          <w:iCs/>
        </w:rPr>
        <w:t>There</w:t>
      </w:r>
      <w:r w:rsidR="00A52633" w:rsidRPr="006C1117">
        <w:rPr>
          <w:bCs/>
          <w:iCs/>
        </w:rPr>
        <w:t xml:space="preserve"> is </w:t>
      </w:r>
      <w:r w:rsidRPr="006C1117">
        <w:rPr>
          <w:bCs/>
          <w:iCs/>
        </w:rPr>
        <w:t xml:space="preserve">equally </w:t>
      </w:r>
      <w:r w:rsidR="00A52633" w:rsidRPr="006C1117">
        <w:rPr>
          <w:bCs/>
          <w:iCs/>
        </w:rPr>
        <w:t>good reason to be</w:t>
      </w:r>
      <w:r w:rsidR="00E014FF" w:rsidRPr="006C1117">
        <w:rPr>
          <w:bCs/>
          <w:iCs/>
        </w:rPr>
        <w:t xml:space="preserve"> </w:t>
      </w:r>
      <w:r w:rsidRPr="006C1117">
        <w:rPr>
          <w:bCs/>
          <w:iCs/>
        </w:rPr>
        <w:t xml:space="preserve">open but </w:t>
      </w:r>
      <w:r w:rsidR="00E014FF" w:rsidRPr="006C1117">
        <w:rPr>
          <w:bCs/>
          <w:iCs/>
        </w:rPr>
        <w:t xml:space="preserve">measured in the </w:t>
      </w:r>
      <w:r w:rsidR="00A52633" w:rsidRPr="006C1117">
        <w:rPr>
          <w:bCs/>
          <w:iCs/>
        </w:rPr>
        <w:t xml:space="preserve">tidal </w:t>
      </w:r>
      <w:r w:rsidR="00E014FF" w:rsidRPr="006C1117">
        <w:rPr>
          <w:bCs/>
          <w:iCs/>
        </w:rPr>
        <w:t xml:space="preserve">rush to </w:t>
      </w:r>
      <w:r w:rsidR="0049547E" w:rsidRPr="006C1117">
        <w:rPr>
          <w:bCs/>
          <w:iCs/>
        </w:rPr>
        <w:t>hire those</w:t>
      </w:r>
      <w:r w:rsidR="001213A1" w:rsidRPr="006C1117">
        <w:rPr>
          <w:bCs/>
          <w:iCs/>
        </w:rPr>
        <w:t xml:space="preserve"> </w:t>
      </w:r>
      <w:r w:rsidR="009818B3" w:rsidRPr="006C1117">
        <w:rPr>
          <w:bCs/>
          <w:iCs/>
        </w:rPr>
        <w:t>fluent</w:t>
      </w:r>
      <w:r w:rsidR="00A2094E" w:rsidRPr="006C1117">
        <w:rPr>
          <w:bCs/>
          <w:iCs/>
        </w:rPr>
        <w:t xml:space="preserve"> in</w:t>
      </w:r>
      <w:r w:rsidR="00A52633" w:rsidRPr="006C1117">
        <w:rPr>
          <w:bCs/>
          <w:iCs/>
        </w:rPr>
        <w:t xml:space="preserve"> go-to-market</w:t>
      </w:r>
      <w:r w:rsidR="001213A1" w:rsidRPr="006C1117">
        <w:rPr>
          <w:bCs/>
          <w:iCs/>
        </w:rPr>
        <w:t xml:space="preserve"> strategies, </w:t>
      </w:r>
      <w:r w:rsidR="00A52633" w:rsidRPr="006C1117">
        <w:rPr>
          <w:bCs/>
          <w:iCs/>
        </w:rPr>
        <w:t xml:space="preserve">Silicon Valley </w:t>
      </w:r>
      <w:r w:rsidR="00A0463A" w:rsidRPr="006C1117">
        <w:rPr>
          <w:bCs/>
          <w:iCs/>
        </w:rPr>
        <w:t>product</w:t>
      </w:r>
      <w:r w:rsidR="00A52633" w:rsidRPr="006C1117">
        <w:rPr>
          <w:bCs/>
          <w:iCs/>
        </w:rPr>
        <w:t xml:space="preserve"> labs, </w:t>
      </w:r>
      <w:r w:rsidR="007734B0" w:rsidRPr="006C1117">
        <w:rPr>
          <w:bCs/>
          <w:iCs/>
        </w:rPr>
        <w:t>and the ways of code-a-thons and</w:t>
      </w:r>
      <w:r w:rsidR="004B39AA" w:rsidRPr="006C1117">
        <w:rPr>
          <w:bCs/>
          <w:iCs/>
        </w:rPr>
        <w:t xml:space="preserve"> aerial drone control</w:t>
      </w:r>
      <w:r w:rsidR="00A52633" w:rsidRPr="006C1117">
        <w:rPr>
          <w:bCs/>
          <w:iCs/>
        </w:rPr>
        <w:t xml:space="preserve">. </w:t>
      </w:r>
      <w:r w:rsidR="00FD6109" w:rsidRPr="006C1117">
        <w:rPr>
          <w:bCs/>
          <w:iCs/>
        </w:rPr>
        <w:t xml:space="preserve"> </w:t>
      </w:r>
      <w:r w:rsidR="00C12B37" w:rsidRPr="006C1117">
        <w:rPr>
          <w:bCs/>
          <w:iCs/>
        </w:rPr>
        <w:t>In the spirit of marrying the very best talent acr</w:t>
      </w:r>
      <w:r w:rsidR="004C5081" w:rsidRPr="006C1117">
        <w:rPr>
          <w:bCs/>
          <w:iCs/>
        </w:rPr>
        <w:t>oss disciplines</w:t>
      </w:r>
      <w:r w:rsidR="00A0463A" w:rsidRPr="006C1117">
        <w:rPr>
          <w:bCs/>
          <w:iCs/>
        </w:rPr>
        <w:t xml:space="preserve"> to achieve balance</w:t>
      </w:r>
      <w:r w:rsidR="004C5081" w:rsidRPr="006C1117">
        <w:rPr>
          <w:bCs/>
          <w:iCs/>
        </w:rPr>
        <w:t>, we can and should</w:t>
      </w:r>
      <w:r w:rsidR="00C12B37" w:rsidRPr="006C1117">
        <w:rPr>
          <w:bCs/>
          <w:iCs/>
        </w:rPr>
        <w:t xml:space="preserve"> marry the very best talent across industries</w:t>
      </w:r>
      <w:r w:rsidR="00606611">
        <w:rPr>
          <w:bCs/>
          <w:iCs/>
        </w:rPr>
        <w:t xml:space="preserve"> to accelerate </w:t>
      </w:r>
      <w:r w:rsidR="00A0463A" w:rsidRPr="006C1117">
        <w:rPr>
          <w:bCs/>
          <w:iCs/>
        </w:rPr>
        <w:t>pace</w:t>
      </w:r>
      <w:r w:rsidR="00C12B37" w:rsidRPr="006C1117">
        <w:rPr>
          <w:bCs/>
          <w:iCs/>
        </w:rPr>
        <w:t xml:space="preserve">.  </w:t>
      </w:r>
      <w:r w:rsidR="00A0463A" w:rsidRPr="006C1117">
        <w:rPr>
          <w:bCs/>
          <w:iCs/>
        </w:rPr>
        <w:t xml:space="preserve">While the framework should </w:t>
      </w:r>
      <w:r w:rsidR="004C5081" w:rsidRPr="006C1117">
        <w:rPr>
          <w:bCs/>
          <w:iCs/>
        </w:rPr>
        <w:t xml:space="preserve">encourage us to </w:t>
      </w:r>
      <w:r w:rsidR="003A5DCC" w:rsidRPr="006C1117">
        <w:rPr>
          <w:bCs/>
          <w:iCs/>
        </w:rPr>
        <w:t xml:space="preserve">open </w:t>
      </w:r>
      <w:r w:rsidR="004C5081" w:rsidRPr="006C1117">
        <w:rPr>
          <w:bCs/>
          <w:iCs/>
        </w:rPr>
        <w:t xml:space="preserve">our </w:t>
      </w:r>
      <w:r w:rsidR="00606611">
        <w:rPr>
          <w:bCs/>
          <w:iCs/>
        </w:rPr>
        <w:t>minds and</w:t>
      </w:r>
      <w:r w:rsidR="00B33295">
        <w:rPr>
          <w:bCs/>
          <w:iCs/>
        </w:rPr>
        <w:t xml:space="preserve"> ranks</w:t>
      </w:r>
      <w:r w:rsidR="004C5081" w:rsidRPr="006C1117">
        <w:rPr>
          <w:bCs/>
          <w:iCs/>
        </w:rPr>
        <w:t xml:space="preserve">, it’s not </w:t>
      </w:r>
      <w:r w:rsidR="005D4465">
        <w:rPr>
          <w:bCs/>
          <w:iCs/>
        </w:rPr>
        <w:t xml:space="preserve">meant as </w:t>
      </w:r>
      <w:r w:rsidR="00606611">
        <w:rPr>
          <w:bCs/>
          <w:iCs/>
        </w:rPr>
        <w:t>an</w:t>
      </w:r>
      <w:r w:rsidR="00CA15CA">
        <w:rPr>
          <w:bCs/>
          <w:iCs/>
        </w:rPr>
        <w:t xml:space="preserve"> </w:t>
      </w:r>
      <w:r w:rsidR="00A33B85" w:rsidRPr="006C1117">
        <w:rPr>
          <w:bCs/>
          <w:iCs/>
        </w:rPr>
        <w:t>endorsement of</w:t>
      </w:r>
      <w:r w:rsidR="00031834" w:rsidRPr="006C1117">
        <w:rPr>
          <w:bCs/>
          <w:iCs/>
        </w:rPr>
        <w:t xml:space="preserve"> the</w:t>
      </w:r>
      <w:r w:rsidR="004C5081" w:rsidRPr="006C1117">
        <w:rPr>
          <w:bCs/>
          <w:iCs/>
        </w:rPr>
        <w:t xml:space="preserve"> </w:t>
      </w:r>
      <w:r w:rsidR="00031834" w:rsidRPr="006C1117">
        <w:rPr>
          <w:bCs/>
          <w:iCs/>
        </w:rPr>
        <w:t>fever-pitched race for</w:t>
      </w:r>
      <w:r w:rsidR="006C1117" w:rsidRPr="006C1117">
        <w:rPr>
          <w:bCs/>
          <w:iCs/>
        </w:rPr>
        <w:t xml:space="preserve"> </w:t>
      </w:r>
      <w:r w:rsidR="00A33B85" w:rsidRPr="006C1117">
        <w:rPr>
          <w:bCs/>
          <w:iCs/>
        </w:rPr>
        <w:t>“inno</w:t>
      </w:r>
      <w:r w:rsidR="00F97FC6">
        <w:rPr>
          <w:bCs/>
          <w:iCs/>
        </w:rPr>
        <w:t xml:space="preserve">vation officers” or of the </w:t>
      </w:r>
      <w:r w:rsidR="00B33295">
        <w:rPr>
          <w:bCs/>
          <w:iCs/>
        </w:rPr>
        <w:t>often</w:t>
      </w:r>
      <w:r w:rsidR="00606611">
        <w:rPr>
          <w:bCs/>
          <w:iCs/>
        </w:rPr>
        <w:t>-</w:t>
      </w:r>
      <w:r w:rsidR="00A33B85" w:rsidRPr="006C1117">
        <w:rPr>
          <w:bCs/>
          <w:iCs/>
        </w:rPr>
        <w:t xml:space="preserve">rash assumption that one valley’s talent </w:t>
      </w:r>
      <w:r w:rsidR="00E638D2">
        <w:rPr>
          <w:bCs/>
          <w:iCs/>
        </w:rPr>
        <w:t xml:space="preserve">or method </w:t>
      </w:r>
      <w:r w:rsidR="00A33B85" w:rsidRPr="006C1117">
        <w:rPr>
          <w:bCs/>
          <w:iCs/>
        </w:rPr>
        <w:t xml:space="preserve">is another valley’s fix. </w:t>
      </w:r>
      <w:r w:rsidR="00A0463A" w:rsidRPr="006C1117">
        <w:rPr>
          <w:bCs/>
          <w:iCs/>
        </w:rPr>
        <w:t xml:space="preserve"> </w:t>
      </w:r>
      <w:r w:rsidR="00EE3BB2" w:rsidRPr="006C1117">
        <w:t>The</w:t>
      </w:r>
      <w:r w:rsidR="006C1117">
        <w:t xml:space="preserve">se are </w:t>
      </w:r>
      <w:r w:rsidR="00E638D2">
        <w:t xml:space="preserve">too often </w:t>
      </w:r>
      <w:r w:rsidR="006C1117">
        <w:t>a</w:t>
      </w:r>
      <w:r w:rsidR="00A43CD0">
        <w:t xml:space="preserve"> </w:t>
      </w:r>
      <w:r w:rsidR="006C1117">
        <w:t>byproduct of the infectious</w:t>
      </w:r>
      <w:r w:rsidR="00773988">
        <w:t xml:space="preserve"> allure of a </w:t>
      </w:r>
      <w:r w:rsidR="00181CFB" w:rsidRPr="006C1117">
        <w:t>global tech movement</w:t>
      </w:r>
      <w:r w:rsidR="00E638D2">
        <w:t xml:space="preserve"> and the easy appeal of its language and metrics.  But for all their potential promise, the substance must match the rhetoric.  </w:t>
      </w:r>
      <w:r w:rsidR="00B15373">
        <w:t xml:space="preserve">Here, while we must not </w:t>
      </w:r>
      <w:r w:rsidR="00154DA8">
        <w:t>be prejudicial,</w:t>
      </w:r>
      <w:r w:rsidR="003F6A56">
        <w:t xml:space="preserve"> there is good reason</w:t>
      </w:r>
      <w:r w:rsidR="00CA15CA">
        <w:t xml:space="preserve"> </w:t>
      </w:r>
      <w:r w:rsidR="00DA6AE3">
        <w:t xml:space="preserve">for us </w:t>
      </w:r>
      <w:r w:rsidR="00554D29">
        <w:t>to be more</w:t>
      </w:r>
      <w:r w:rsidR="00B33295">
        <w:t xml:space="preserve"> </w:t>
      </w:r>
      <w:r w:rsidR="00154DA8">
        <w:t>discriminating.</w:t>
      </w:r>
    </w:p>
    <w:p w14:paraId="125ABF82" w14:textId="77777777" w:rsidR="00465BDA" w:rsidRDefault="00465BDA" w:rsidP="008E15A1">
      <w:pPr>
        <w:jc w:val="both"/>
        <w:rPr>
          <w:bCs/>
          <w:iCs/>
        </w:rPr>
      </w:pPr>
    </w:p>
    <w:p w14:paraId="7338C4E0" w14:textId="15D5CAE9" w:rsidR="00BF60FA" w:rsidRDefault="00465BDA" w:rsidP="008E15A1">
      <w:pPr>
        <w:jc w:val="both"/>
        <w:rPr>
          <w:bCs/>
          <w:iCs/>
        </w:rPr>
      </w:pPr>
      <w:r>
        <w:rPr>
          <w:rFonts w:ascii="Engravers MT" w:hAnsi="Engravers MT"/>
          <w:b/>
          <w:bCs/>
          <w:iCs/>
          <w:color w:val="800000"/>
          <w:sz w:val="28"/>
          <w:szCs w:val="28"/>
        </w:rPr>
        <w:t>6.</w:t>
      </w:r>
      <w:r>
        <w:rPr>
          <w:bCs/>
          <w:iCs/>
        </w:rPr>
        <w:t xml:space="preserve"> </w:t>
      </w:r>
      <w:r w:rsidR="00A56AC4">
        <w:rPr>
          <w:bCs/>
          <w:iCs/>
        </w:rPr>
        <w:t>I</w:t>
      </w:r>
      <w:r w:rsidR="006A304A">
        <w:rPr>
          <w:bCs/>
          <w:iCs/>
        </w:rPr>
        <w:t xml:space="preserve">t’s </w:t>
      </w:r>
      <w:r w:rsidR="003D120C">
        <w:rPr>
          <w:bCs/>
          <w:iCs/>
        </w:rPr>
        <w:t xml:space="preserve">fair to question the </w:t>
      </w:r>
      <w:r w:rsidR="000304C1">
        <w:rPr>
          <w:bCs/>
          <w:iCs/>
        </w:rPr>
        <w:t>potential and significant</w:t>
      </w:r>
      <w:r w:rsidR="001979EF">
        <w:rPr>
          <w:bCs/>
          <w:iCs/>
        </w:rPr>
        <w:t xml:space="preserve"> </w:t>
      </w:r>
      <w:r w:rsidR="003D120C">
        <w:rPr>
          <w:bCs/>
          <w:iCs/>
        </w:rPr>
        <w:t>implications</w:t>
      </w:r>
      <w:r w:rsidR="008E49E9">
        <w:rPr>
          <w:bCs/>
          <w:iCs/>
        </w:rPr>
        <w:t xml:space="preserve"> </w:t>
      </w:r>
      <w:r w:rsidR="003D120C">
        <w:rPr>
          <w:bCs/>
          <w:iCs/>
        </w:rPr>
        <w:t xml:space="preserve">of </w:t>
      </w:r>
      <w:r w:rsidR="008E49E9">
        <w:rPr>
          <w:bCs/>
          <w:iCs/>
        </w:rPr>
        <w:t xml:space="preserve">a </w:t>
      </w:r>
      <w:r w:rsidR="001979EF">
        <w:rPr>
          <w:bCs/>
          <w:iCs/>
        </w:rPr>
        <w:t xml:space="preserve">strategic framework like this </w:t>
      </w:r>
      <w:r w:rsidR="001979EF" w:rsidRPr="00A14CEB">
        <w:t>–</w:t>
      </w:r>
      <w:r w:rsidR="001979EF">
        <w:t xml:space="preserve"> </w:t>
      </w:r>
      <w:r w:rsidR="001979EF">
        <w:rPr>
          <w:bCs/>
          <w:iCs/>
        </w:rPr>
        <w:t xml:space="preserve">and the </w:t>
      </w:r>
      <w:r w:rsidR="006A304A">
        <w:rPr>
          <w:bCs/>
          <w:iCs/>
        </w:rPr>
        <w:t xml:space="preserve">trans-disciplinary </w:t>
      </w:r>
      <w:r w:rsidR="008E49E9">
        <w:rPr>
          <w:bCs/>
          <w:iCs/>
        </w:rPr>
        <w:t xml:space="preserve">vision </w:t>
      </w:r>
      <w:r w:rsidR="001979EF">
        <w:rPr>
          <w:bCs/>
          <w:iCs/>
        </w:rPr>
        <w:t xml:space="preserve">it reflects </w:t>
      </w:r>
      <w:r w:rsidR="001979EF" w:rsidRPr="00A14CEB">
        <w:t>–</w:t>
      </w:r>
      <w:r w:rsidR="001979EF">
        <w:rPr>
          <w:bCs/>
          <w:iCs/>
        </w:rPr>
        <w:t xml:space="preserve"> </w:t>
      </w:r>
      <w:r w:rsidR="003D120C">
        <w:rPr>
          <w:bCs/>
          <w:iCs/>
        </w:rPr>
        <w:t>to</w:t>
      </w:r>
      <w:r w:rsidR="008E49E9">
        <w:rPr>
          <w:bCs/>
          <w:iCs/>
        </w:rPr>
        <w:t xml:space="preserve"> </w:t>
      </w:r>
      <w:r w:rsidR="003D120C">
        <w:rPr>
          <w:bCs/>
          <w:iCs/>
        </w:rPr>
        <w:t>our</w:t>
      </w:r>
      <w:r w:rsidR="001979EF">
        <w:rPr>
          <w:bCs/>
          <w:iCs/>
        </w:rPr>
        <w:t xml:space="preserve"> executive teams, boards and </w:t>
      </w:r>
      <w:r w:rsidR="000304C1">
        <w:rPr>
          <w:bCs/>
          <w:iCs/>
        </w:rPr>
        <w:t xml:space="preserve">our </w:t>
      </w:r>
      <w:r w:rsidR="003D120C">
        <w:rPr>
          <w:bCs/>
          <w:iCs/>
        </w:rPr>
        <w:t>disciplines themselves</w:t>
      </w:r>
      <w:r w:rsidR="008E49E9">
        <w:rPr>
          <w:bCs/>
          <w:iCs/>
        </w:rPr>
        <w:t>.  I</w:t>
      </w:r>
      <w:r w:rsidR="00A56AC4">
        <w:rPr>
          <w:bCs/>
          <w:iCs/>
        </w:rPr>
        <w:t xml:space="preserve">n </w:t>
      </w:r>
      <w:r w:rsidR="00625CD7">
        <w:rPr>
          <w:bCs/>
          <w:iCs/>
        </w:rPr>
        <w:t xml:space="preserve">holding our </w:t>
      </w:r>
      <w:r w:rsidR="00CD4769">
        <w:rPr>
          <w:bCs/>
          <w:iCs/>
        </w:rPr>
        <w:t>working models</w:t>
      </w:r>
      <w:r w:rsidR="00A56AC4">
        <w:rPr>
          <w:bCs/>
          <w:iCs/>
        </w:rPr>
        <w:t xml:space="preserve"> </w:t>
      </w:r>
      <w:r w:rsidR="00046210">
        <w:rPr>
          <w:bCs/>
          <w:iCs/>
        </w:rPr>
        <w:t xml:space="preserve">and designs </w:t>
      </w:r>
      <w:r w:rsidR="00CF37B4">
        <w:rPr>
          <w:bCs/>
          <w:iCs/>
        </w:rPr>
        <w:t xml:space="preserve">up to the </w:t>
      </w:r>
      <w:r w:rsidR="006A304A">
        <w:rPr>
          <w:bCs/>
          <w:iCs/>
        </w:rPr>
        <w:lastRenderedPageBreak/>
        <w:t>framework</w:t>
      </w:r>
      <w:r w:rsidR="002F2A30">
        <w:rPr>
          <w:bCs/>
          <w:iCs/>
        </w:rPr>
        <w:t xml:space="preserve">, </w:t>
      </w:r>
      <w:r w:rsidR="00623A42">
        <w:rPr>
          <w:bCs/>
          <w:iCs/>
        </w:rPr>
        <w:t>can</w:t>
      </w:r>
      <w:r w:rsidR="00CD4769">
        <w:rPr>
          <w:bCs/>
          <w:iCs/>
        </w:rPr>
        <w:t xml:space="preserve"> we</w:t>
      </w:r>
      <w:r w:rsidR="00A368DD">
        <w:rPr>
          <w:bCs/>
          <w:iCs/>
        </w:rPr>
        <w:t xml:space="preserve"> predic</w:t>
      </w:r>
      <w:r w:rsidR="00201EFA">
        <w:rPr>
          <w:bCs/>
          <w:iCs/>
        </w:rPr>
        <w:t xml:space="preserve">t destabilizing </w:t>
      </w:r>
      <w:r w:rsidR="000A355B">
        <w:rPr>
          <w:bCs/>
          <w:iCs/>
        </w:rPr>
        <w:t>mission</w:t>
      </w:r>
      <w:r w:rsidR="00A368DD">
        <w:rPr>
          <w:bCs/>
          <w:iCs/>
        </w:rPr>
        <w:t xml:space="preserve"> cree</w:t>
      </w:r>
      <w:r w:rsidR="001F5AC2">
        <w:rPr>
          <w:bCs/>
          <w:iCs/>
        </w:rPr>
        <w:t xml:space="preserve">p, an </w:t>
      </w:r>
      <w:r w:rsidR="003D120C">
        <w:rPr>
          <w:bCs/>
          <w:iCs/>
        </w:rPr>
        <w:t xml:space="preserve">untethered leadership, </w:t>
      </w:r>
      <w:r w:rsidR="00DB277F">
        <w:rPr>
          <w:bCs/>
          <w:iCs/>
        </w:rPr>
        <w:t xml:space="preserve">or </w:t>
      </w:r>
      <w:r w:rsidR="003D120C">
        <w:rPr>
          <w:bCs/>
          <w:iCs/>
        </w:rPr>
        <w:t xml:space="preserve">an </w:t>
      </w:r>
      <w:r w:rsidR="000304C1">
        <w:rPr>
          <w:bCs/>
          <w:iCs/>
        </w:rPr>
        <w:t>uneasy b</w:t>
      </w:r>
      <w:r w:rsidR="002F2A30">
        <w:rPr>
          <w:bCs/>
          <w:iCs/>
        </w:rPr>
        <w:t>oa</w:t>
      </w:r>
      <w:r w:rsidR="002D75AC">
        <w:rPr>
          <w:bCs/>
          <w:iCs/>
        </w:rPr>
        <w:t>rd</w:t>
      </w:r>
      <w:r w:rsidR="00CD4769">
        <w:rPr>
          <w:bCs/>
          <w:iCs/>
        </w:rPr>
        <w:t>?</w:t>
      </w:r>
      <w:r w:rsidR="002F2A30">
        <w:rPr>
          <w:bCs/>
          <w:iCs/>
        </w:rPr>
        <w:t xml:space="preserve">  </w:t>
      </w:r>
      <w:r w:rsidR="00046210">
        <w:rPr>
          <w:bCs/>
          <w:iCs/>
        </w:rPr>
        <w:t>Pe</w:t>
      </w:r>
      <w:r w:rsidR="00BF60FA">
        <w:rPr>
          <w:bCs/>
          <w:iCs/>
        </w:rPr>
        <w:t xml:space="preserve">rhaps.  </w:t>
      </w:r>
    </w:p>
    <w:p w14:paraId="009A535D" w14:textId="77777777" w:rsidR="00BF60FA" w:rsidRDefault="00BF60FA" w:rsidP="008E15A1">
      <w:pPr>
        <w:jc w:val="both"/>
        <w:rPr>
          <w:bCs/>
          <w:iCs/>
        </w:rPr>
      </w:pPr>
    </w:p>
    <w:p w14:paraId="4CCA14E8" w14:textId="71809419" w:rsidR="00587A6D" w:rsidRDefault="006A304A" w:rsidP="008E15A1">
      <w:pPr>
        <w:jc w:val="both"/>
        <w:rPr>
          <w:bCs/>
          <w:iCs/>
        </w:rPr>
      </w:pPr>
      <w:r>
        <w:rPr>
          <w:bCs/>
          <w:iCs/>
        </w:rPr>
        <w:t>But t</w:t>
      </w:r>
      <w:r w:rsidR="00BF60FA">
        <w:rPr>
          <w:bCs/>
          <w:iCs/>
        </w:rPr>
        <w:t>ake heart</w:t>
      </w:r>
      <w:r w:rsidR="00046210">
        <w:rPr>
          <w:bCs/>
          <w:iCs/>
        </w:rPr>
        <w:t xml:space="preserve">.  </w:t>
      </w:r>
      <w:r w:rsidR="00421C73">
        <w:rPr>
          <w:bCs/>
          <w:i/>
          <w:iCs/>
        </w:rPr>
        <w:t xml:space="preserve">While </w:t>
      </w:r>
      <w:r w:rsidR="00587A6D">
        <w:rPr>
          <w:bCs/>
          <w:i/>
          <w:iCs/>
        </w:rPr>
        <w:t xml:space="preserve">truly </w:t>
      </w:r>
      <w:r w:rsidR="00421C73">
        <w:rPr>
          <w:bCs/>
          <w:i/>
          <w:iCs/>
        </w:rPr>
        <w:t xml:space="preserve">transformative work is never without risk, and despite </w:t>
      </w:r>
      <w:r w:rsidR="00587A6D">
        <w:rPr>
          <w:bCs/>
          <w:i/>
          <w:iCs/>
        </w:rPr>
        <w:t xml:space="preserve">it </w:t>
      </w:r>
      <w:r w:rsidR="00421C73">
        <w:rPr>
          <w:bCs/>
          <w:i/>
          <w:iCs/>
        </w:rPr>
        <w:t xml:space="preserve">shifting the </w:t>
      </w:r>
      <w:r w:rsidR="00587A6D">
        <w:rPr>
          <w:bCs/>
          <w:i/>
          <w:iCs/>
        </w:rPr>
        <w:t xml:space="preserve">central </w:t>
      </w:r>
      <w:r w:rsidR="00421C73">
        <w:rPr>
          <w:bCs/>
          <w:i/>
          <w:iCs/>
        </w:rPr>
        <w:t xml:space="preserve">paradigm </w:t>
      </w:r>
      <w:r w:rsidR="00625CD7">
        <w:rPr>
          <w:bCs/>
          <w:i/>
          <w:iCs/>
        </w:rPr>
        <w:t xml:space="preserve">still </w:t>
      </w:r>
      <w:r w:rsidR="00587A6D">
        <w:rPr>
          <w:bCs/>
          <w:i/>
          <w:iCs/>
        </w:rPr>
        <w:t>governing how we think and design</w:t>
      </w:r>
      <w:r w:rsidR="00714A60">
        <w:rPr>
          <w:bCs/>
          <w:i/>
          <w:iCs/>
        </w:rPr>
        <w:t xml:space="preserve"> in some important and challenging ways</w:t>
      </w:r>
      <w:r w:rsidR="00421C73">
        <w:rPr>
          <w:bCs/>
          <w:i/>
          <w:iCs/>
        </w:rPr>
        <w:t xml:space="preserve">, </w:t>
      </w:r>
      <w:r w:rsidR="00421C73" w:rsidRPr="00201EFA">
        <w:rPr>
          <w:bCs/>
          <w:i/>
          <w:iCs/>
        </w:rPr>
        <w:t>preliminary fieldwork suggests that</w:t>
      </w:r>
      <w:r w:rsidR="00421C73">
        <w:rPr>
          <w:bCs/>
          <w:i/>
          <w:iCs/>
        </w:rPr>
        <w:t xml:space="preserve"> use of a </w:t>
      </w:r>
      <w:r>
        <w:rPr>
          <w:bCs/>
          <w:i/>
          <w:iCs/>
        </w:rPr>
        <w:t>strategic</w:t>
      </w:r>
      <w:r w:rsidR="00421C73">
        <w:rPr>
          <w:bCs/>
          <w:i/>
          <w:iCs/>
        </w:rPr>
        <w:t xml:space="preserve"> framework</w:t>
      </w:r>
      <w:r w:rsidR="00421C73" w:rsidRPr="00201EFA">
        <w:rPr>
          <w:bCs/>
          <w:i/>
          <w:iCs/>
        </w:rPr>
        <w:t xml:space="preserve"> </w:t>
      </w:r>
      <w:r>
        <w:rPr>
          <w:bCs/>
          <w:i/>
          <w:iCs/>
        </w:rPr>
        <w:t xml:space="preserve">like it </w:t>
      </w:r>
      <w:r w:rsidR="000A399E">
        <w:rPr>
          <w:bCs/>
          <w:i/>
          <w:iCs/>
        </w:rPr>
        <w:t xml:space="preserve">resonates </w:t>
      </w:r>
      <w:r w:rsidR="00C51AA8">
        <w:rPr>
          <w:bCs/>
          <w:i/>
          <w:iCs/>
        </w:rPr>
        <w:t xml:space="preserve">soundly </w:t>
      </w:r>
      <w:r w:rsidR="007F57CD">
        <w:rPr>
          <w:bCs/>
          <w:i/>
          <w:iCs/>
        </w:rPr>
        <w:t xml:space="preserve">in practice </w:t>
      </w:r>
      <w:r w:rsidR="00C51AA8">
        <w:rPr>
          <w:bCs/>
          <w:i/>
          <w:iCs/>
        </w:rPr>
        <w:t xml:space="preserve">and </w:t>
      </w:r>
      <w:r w:rsidR="00421C73" w:rsidRPr="00201EFA">
        <w:rPr>
          <w:bCs/>
          <w:i/>
          <w:iCs/>
        </w:rPr>
        <w:t>brings in</w:t>
      </w:r>
      <w:r w:rsidR="000A355B">
        <w:rPr>
          <w:bCs/>
          <w:i/>
          <w:iCs/>
        </w:rPr>
        <w:t xml:space="preserve">stead an inspiring, energizing, focusing </w:t>
      </w:r>
      <w:r w:rsidR="00421C73" w:rsidRPr="00201EFA">
        <w:rPr>
          <w:bCs/>
          <w:i/>
          <w:iCs/>
        </w:rPr>
        <w:t xml:space="preserve">and indeed liberating </w:t>
      </w:r>
      <w:r w:rsidR="00421C73">
        <w:rPr>
          <w:bCs/>
          <w:i/>
          <w:iCs/>
        </w:rPr>
        <w:t>vision against</w:t>
      </w:r>
      <w:r w:rsidR="00421C73" w:rsidRPr="00201EFA">
        <w:rPr>
          <w:bCs/>
          <w:i/>
          <w:iCs/>
        </w:rPr>
        <w:t xml:space="preserve"> which to anchor and strengthen an organization’s </w:t>
      </w:r>
      <w:r w:rsidR="00421C73">
        <w:rPr>
          <w:bCs/>
          <w:i/>
          <w:iCs/>
        </w:rPr>
        <w:t>mission</w:t>
      </w:r>
      <w:r w:rsidR="00421C73" w:rsidRPr="00201EFA">
        <w:rPr>
          <w:bCs/>
          <w:i/>
          <w:iCs/>
        </w:rPr>
        <w:t>, design</w:t>
      </w:r>
      <w:r w:rsidR="00421C73">
        <w:rPr>
          <w:bCs/>
          <w:i/>
          <w:iCs/>
        </w:rPr>
        <w:t>s</w:t>
      </w:r>
      <w:r w:rsidR="00421C73" w:rsidRPr="00201EFA">
        <w:rPr>
          <w:bCs/>
          <w:i/>
          <w:iCs/>
        </w:rPr>
        <w:t xml:space="preserve"> and delivery</w:t>
      </w:r>
      <w:r w:rsidR="00421C73" w:rsidRPr="00201EFA">
        <w:rPr>
          <w:bCs/>
          <w:iCs/>
        </w:rPr>
        <w:t>.</w:t>
      </w:r>
      <w:r w:rsidR="00EE729E">
        <w:rPr>
          <w:bCs/>
          <w:iCs/>
        </w:rPr>
        <w:t xml:space="preserve"> </w:t>
      </w:r>
      <w:r w:rsidR="006E3640" w:rsidRPr="006E3640">
        <w:rPr>
          <w:rStyle w:val="FootnoteReference"/>
          <w:bCs/>
          <w:iCs/>
        </w:rPr>
        <w:t xml:space="preserve"> </w:t>
      </w:r>
      <w:r w:rsidR="00C51AA8" w:rsidRPr="00EE729E">
        <w:rPr>
          <w:bCs/>
          <w:iCs/>
        </w:rPr>
        <w:t>It shows</w:t>
      </w:r>
      <w:r w:rsidR="00714A60" w:rsidRPr="00EE729E">
        <w:rPr>
          <w:bCs/>
          <w:iCs/>
        </w:rPr>
        <w:t xml:space="preserve"> </w:t>
      </w:r>
      <w:r w:rsidR="00922A41" w:rsidRPr="00EE729E">
        <w:rPr>
          <w:bCs/>
          <w:iCs/>
        </w:rPr>
        <w:t>considerable</w:t>
      </w:r>
      <w:r w:rsidR="00714A60" w:rsidRPr="00EE729E">
        <w:rPr>
          <w:bCs/>
          <w:iCs/>
        </w:rPr>
        <w:t xml:space="preserve"> promise </w:t>
      </w:r>
      <w:r w:rsidR="006E3640" w:rsidRPr="00EE729E">
        <w:rPr>
          <w:bCs/>
          <w:iCs/>
        </w:rPr>
        <w:t>in</w:t>
      </w:r>
      <w:r w:rsidR="000252A8" w:rsidRPr="00EE729E">
        <w:rPr>
          <w:bCs/>
          <w:iCs/>
        </w:rPr>
        <w:t xml:space="preserve"> </w:t>
      </w:r>
      <w:r w:rsidR="007F57CD" w:rsidRPr="00EE729E">
        <w:rPr>
          <w:bCs/>
          <w:iCs/>
        </w:rPr>
        <w:t>help</w:t>
      </w:r>
      <w:r w:rsidR="006E3640" w:rsidRPr="00EE729E">
        <w:rPr>
          <w:bCs/>
          <w:iCs/>
        </w:rPr>
        <w:t>ing</w:t>
      </w:r>
      <w:r w:rsidRPr="00EE729E">
        <w:rPr>
          <w:bCs/>
          <w:iCs/>
        </w:rPr>
        <w:t xml:space="preserve"> teams reflect and reframe, in sparking new revelations</w:t>
      </w:r>
      <w:r w:rsidR="000A355B" w:rsidRPr="00EE729E">
        <w:rPr>
          <w:bCs/>
          <w:iCs/>
        </w:rPr>
        <w:t xml:space="preserve"> that</w:t>
      </w:r>
      <w:r w:rsidR="00C51AA8" w:rsidRPr="00EE729E">
        <w:rPr>
          <w:bCs/>
          <w:iCs/>
        </w:rPr>
        <w:t xml:space="preserve"> </w:t>
      </w:r>
      <w:r w:rsidR="00C43474" w:rsidRPr="00EE729E">
        <w:rPr>
          <w:bCs/>
          <w:iCs/>
        </w:rPr>
        <w:t xml:space="preserve">open minds to creative </w:t>
      </w:r>
      <w:r w:rsidR="000304C1">
        <w:rPr>
          <w:bCs/>
          <w:iCs/>
        </w:rPr>
        <w:t>and thoughtful design,</w:t>
      </w:r>
      <w:r w:rsidR="00C43474" w:rsidRPr="00EE729E">
        <w:rPr>
          <w:bCs/>
          <w:iCs/>
        </w:rPr>
        <w:t xml:space="preserve"> and to new</w:t>
      </w:r>
      <w:r w:rsidR="000A355B" w:rsidRPr="00EE729E">
        <w:rPr>
          <w:bCs/>
          <w:iCs/>
        </w:rPr>
        <w:t xml:space="preserve"> partners</w:t>
      </w:r>
      <w:r w:rsidR="00C43474" w:rsidRPr="00EE729E">
        <w:rPr>
          <w:bCs/>
          <w:iCs/>
        </w:rPr>
        <w:t>.  It shows promise in bringing</w:t>
      </w:r>
      <w:r w:rsidR="006E3640" w:rsidRPr="00EE729E">
        <w:rPr>
          <w:bCs/>
          <w:iCs/>
        </w:rPr>
        <w:t xml:space="preserve"> </w:t>
      </w:r>
      <w:r w:rsidR="000A399E" w:rsidRPr="00EE729E">
        <w:rPr>
          <w:bCs/>
          <w:iCs/>
        </w:rPr>
        <w:t>coherence</w:t>
      </w:r>
      <w:r w:rsidRPr="00EE729E">
        <w:rPr>
          <w:bCs/>
          <w:iCs/>
        </w:rPr>
        <w:t xml:space="preserve">, </w:t>
      </w:r>
      <w:r w:rsidR="000304C1">
        <w:rPr>
          <w:bCs/>
          <w:iCs/>
        </w:rPr>
        <w:t>originality</w:t>
      </w:r>
      <w:r w:rsidR="000A399E" w:rsidRPr="00EE729E">
        <w:rPr>
          <w:bCs/>
          <w:iCs/>
        </w:rPr>
        <w:t xml:space="preserve"> an</w:t>
      </w:r>
      <w:r w:rsidR="006E3640" w:rsidRPr="00EE729E">
        <w:rPr>
          <w:bCs/>
          <w:iCs/>
        </w:rPr>
        <w:t xml:space="preserve">d </w:t>
      </w:r>
      <w:r w:rsidR="000A355B" w:rsidRPr="00EE729E">
        <w:rPr>
          <w:bCs/>
          <w:iCs/>
        </w:rPr>
        <w:t xml:space="preserve">balance, and </w:t>
      </w:r>
      <w:r w:rsidR="00C43474" w:rsidRPr="00EE729E">
        <w:rPr>
          <w:bCs/>
          <w:iCs/>
        </w:rPr>
        <w:t>in inspiring</w:t>
      </w:r>
      <w:r w:rsidR="000A399E" w:rsidRPr="00EE729E">
        <w:rPr>
          <w:bCs/>
          <w:iCs/>
        </w:rPr>
        <w:t xml:space="preserve"> </w:t>
      </w:r>
      <w:r w:rsidR="00DB277F" w:rsidRPr="00EE729E">
        <w:rPr>
          <w:bCs/>
          <w:iCs/>
        </w:rPr>
        <w:t>change</w:t>
      </w:r>
      <w:r w:rsidR="000A355B" w:rsidRPr="00EE729E">
        <w:rPr>
          <w:bCs/>
          <w:iCs/>
        </w:rPr>
        <w:t xml:space="preserve"> to how we lead and staff</w:t>
      </w:r>
      <w:r w:rsidR="00C51AA8" w:rsidRPr="00EE729E">
        <w:rPr>
          <w:bCs/>
          <w:iCs/>
        </w:rPr>
        <w:t xml:space="preserve">.  </w:t>
      </w:r>
      <w:r w:rsidR="000A355B">
        <w:rPr>
          <w:bCs/>
          <w:i/>
          <w:iCs/>
        </w:rPr>
        <w:t xml:space="preserve">There is optimism for </w:t>
      </w:r>
      <w:r w:rsidR="00E0453C">
        <w:rPr>
          <w:bCs/>
          <w:i/>
          <w:iCs/>
        </w:rPr>
        <w:t xml:space="preserve">a </w:t>
      </w:r>
      <w:r w:rsidR="00C43474">
        <w:rPr>
          <w:bCs/>
          <w:i/>
          <w:iCs/>
        </w:rPr>
        <w:t xml:space="preserve">binary </w:t>
      </w:r>
      <w:r w:rsidR="000A355B">
        <w:rPr>
          <w:bCs/>
          <w:i/>
          <w:iCs/>
        </w:rPr>
        <w:t>breakthrough.</w:t>
      </w:r>
      <w:r w:rsidR="000304C1">
        <w:rPr>
          <w:bCs/>
          <w:i/>
          <w:iCs/>
        </w:rPr>
        <w:t xml:space="preserve">  Our task falls</w:t>
      </w:r>
      <w:r w:rsidR="00A80E1B">
        <w:rPr>
          <w:bCs/>
          <w:i/>
          <w:iCs/>
        </w:rPr>
        <w:t xml:space="preserve"> </w:t>
      </w:r>
      <w:r w:rsidR="000304C1">
        <w:rPr>
          <w:bCs/>
          <w:i/>
          <w:iCs/>
        </w:rPr>
        <w:t xml:space="preserve">now </w:t>
      </w:r>
      <w:r w:rsidR="00A80E1B">
        <w:rPr>
          <w:bCs/>
          <w:i/>
          <w:iCs/>
        </w:rPr>
        <w:t xml:space="preserve">to </w:t>
      </w:r>
      <w:r w:rsidR="00EE729E">
        <w:rPr>
          <w:bCs/>
          <w:i/>
          <w:iCs/>
        </w:rPr>
        <w:t xml:space="preserve">rigorously </w:t>
      </w:r>
      <w:r w:rsidR="00A80E1B">
        <w:rPr>
          <w:bCs/>
          <w:i/>
          <w:iCs/>
        </w:rPr>
        <w:t xml:space="preserve">testing, </w:t>
      </w:r>
      <w:r w:rsidR="00EE729E">
        <w:rPr>
          <w:bCs/>
          <w:i/>
          <w:iCs/>
        </w:rPr>
        <w:t xml:space="preserve">trialing and </w:t>
      </w:r>
      <w:r w:rsidR="00A80E1B">
        <w:rPr>
          <w:bCs/>
          <w:i/>
          <w:iCs/>
        </w:rPr>
        <w:t xml:space="preserve">documenting </w:t>
      </w:r>
      <w:r w:rsidR="00EE729E">
        <w:rPr>
          <w:bCs/>
          <w:i/>
          <w:iCs/>
        </w:rPr>
        <w:t>the change its</w:t>
      </w:r>
      <w:r w:rsidR="00C70521">
        <w:rPr>
          <w:bCs/>
          <w:i/>
          <w:iCs/>
        </w:rPr>
        <w:t xml:space="preserve"> use</w:t>
      </w:r>
      <w:r w:rsidR="00EE729E">
        <w:rPr>
          <w:bCs/>
          <w:i/>
          <w:iCs/>
        </w:rPr>
        <w:t xml:space="preserve"> evoke</w:t>
      </w:r>
      <w:r w:rsidR="00C70521">
        <w:rPr>
          <w:bCs/>
          <w:i/>
          <w:iCs/>
        </w:rPr>
        <w:t>s</w:t>
      </w:r>
      <w:r w:rsidR="00EE729E">
        <w:rPr>
          <w:bCs/>
          <w:i/>
          <w:iCs/>
        </w:rPr>
        <w:t>.</w:t>
      </w:r>
      <w:r w:rsidR="00EE729E" w:rsidRPr="00EE729E">
        <w:rPr>
          <w:rStyle w:val="FootnoteReference"/>
          <w:bCs/>
          <w:iCs/>
        </w:rPr>
        <w:t xml:space="preserve"> </w:t>
      </w:r>
      <w:r w:rsidR="00EE729E" w:rsidRPr="00201EFA">
        <w:rPr>
          <w:rStyle w:val="FootnoteReference"/>
          <w:bCs/>
          <w:iCs/>
        </w:rPr>
        <w:footnoteReference w:id="6"/>
      </w:r>
      <w:r w:rsidR="00EE729E">
        <w:rPr>
          <w:bCs/>
          <w:i/>
          <w:iCs/>
        </w:rPr>
        <w:t xml:space="preserve"> </w:t>
      </w:r>
      <w:r w:rsidR="00A80E1B">
        <w:rPr>
          <w:bCs/>
          <w:i/>
          <w:iCs/>
        </w:rPr>
        <w:t xml:space="preserve"> </w:t>
      </w:r>
    </w:p>
    <w:p w14:paraId="7592C1AC" w14:textId="77777777" w:rsidR="00587A6D" w:rsidRDefault="00587A6D" w:rsidP="008E15A1">
      <w:pPr>
        <w:jc w:val="both"/>
        <w:rPr>
          <w:bCs/>
          <w:iCs/>
        </w:rPr>
      </w:pPr>
    </w:p>
    <w:p w14:paraId="079B5394" w14:textId="3F1F5377" w:rsidR="003A0E7C" w:rsidRPr="00623A42" w:rsidRDefault="00DB277F" w:rsidP="008E15A1">
      <w:pPr>
        <w:jc w:val="both"/>
        <w:rPr>
          <w:bCs/>
          <w:iCs/>
        </w:rPr>
      </w:pPr>
      <w:r w:rsidRPr="00DB277F">
        <w:rPr>
          <w:bCs/>
          <w:iCs/>
        </w:rPr>
        <w:t>Can we predict some d</w:t>
      </w:r>
      <w:r w:rsidR="00827DCF">
        <w:rPr>
          <w:bCs/>
          <w:iCs/>
        </w:rPr>
        <w:t>rag on our sails from funders</w:t>
      </w:r>
      <w:r w:rsidRPr="00DB277F">
        <w:rPr>
          <w:bCs/>
          <w:iCs/>
        </w:rPr>
        <w:t xml:space="preserve">?  Might they perceive us to be losing “focus” in our search for </w:t>
      </w:r>
      <w:r w:rsidR="00827DCF">
        <w:rPr>
          <w:bCs/>
          <w:iCs/>
        </w:rPr>
        <w:t>“</w:t>
      </w:r>
      <w:r w:rsidRPr="00DB277F">
        <w:rPr>
          <w:bCs/>
          <w:iCs/>
        </w:rPr>
        <w:t>balance?</w:t>
      </w:r>
      <w:r w:rsidR="00827DCF">
        <w:rPr>
          <w:bCs/>
          <w:iCs/>
        </w:rPr>
        <w:t>”</w:t>
      </w:r>
      <w:r w:rsidRPr="00DB277F">
        <w:rPr>
          <w:bCs/>
          <w:iCs/>
        </w:rPr>
        <w:t xml:space="preserve">  Might they warn that </w:t>
      </w:r>
      <w:r w:rsidR="00827DCF">
        <w:rPr>
          <w:bCs/>
          <w:iCs/>
        </w:rPr>
        <w:t xml:space="preserve">our more balanced </w:t>
      </w:r>
      <w:r w:rsidRPr="00DB277F">
        <w:rPr>
          <w:bCs/>
          <w:iCs/>
        </w:rPr>
        <w:t xml:space="preserve">designs now fall outside their stated funding scopes?  Perhaps.  But again, let’s take heart.  </w:t>
      </w:r>
      <w:r w:rsidR="00587A6D" w:rsidRPr="00AF554B">
        <w:rPr>
          <w:bCs/>
          <w:i/>
          <w:iCs/>
        </w:rPr>
        <w:t xml:space="preserve">Too often, it’s the donor class that articulates the vision, prescribes priorities, and at times </w:t>
      </w:r>
      <w:r w:rsidR="000304C1">
        <w:rPr>
          <w:bCs/>
          <w:i/>
          <w:iCs/>
        </w:rPr>
        <w:t xml:space="preserve">even </w:t>
      </w:r>
      <w:r w:rsidR="00E64E26">
        <w:rPr>
          <w:bCs/>
          <w:i/>
          <w:iCs/>
        </w:rPr>
        <w:t xml:space="preserve">dictates </w:t>
      </w:r>
      <w:r w:rsidR="003B75B0" w:rsidRPr="00AF554B">
        <w:rPr>
          <w:bCs/>
          <w:i/>
          <w:iCs/>
        </w:rPr>
        <w:t xml:space="preserve">the </w:t>
      </w:r>
      <w:r w:rsidR="00587A6D" w:rsidRPr="00AF554B">
        <w:rPr>
          <w:bCs/>
          <w:i/>
          <w:iCs/>
        </w:rPr>
        <w:t xml:space="preserve">preferred tactics.  This is a </w:t>
      </w:r>
      <w:r w:rsidR="00623A42">
        <w:rPr>
          <w:bCs/>
          <w:i/>
          <w:iCs/>
        </w:rPr>
        <w:t xml:space="preserve">limiting </w:t>
      </w:r>
      <w:r w:rsidR="00587A6D" w:rsidRPr="00AF554B">
        <w:rPr>
          <w:bCs/>
          <w:i/>
          <w:iCs/>
        </w:rPr>
        <w:t xml:space="preserve">pattern worth breaking. </w:t>
      </w:r>
      <w:r w:rsidRPr="00AF554B">
        <w:rPr>
          <w:bCs/>
          <w:i/>
          <w:iCs/>
        </w:rPr>
        <w:t xml:space="preserve"> </w:t>
      </w:r>
      <w:r w:rsidR="003E0634" w:rsidRPr="00AF554B">
        <w:rPr>
          <w:bCs/>
          <w:i/>
          <w:iCs/>
        </w:rPr>
        <w:t>Let’</w:t>
      </w:r>
      <w:r w:rsidR="003B75B0" w:rsidRPr="00AF554B">
        <w:rPr>
          <w:bCs/>
          <w:i/>
          <w:iCs/>
        </w:rPr>
        <w:t xml:space="preserve">s drive the vision and the work from the field where it </w:t>
      </w:r>
      <w:r w:rsidR="003E0634" w:rsidRPr="00AF554B">
        <w:rPr>
          <w:bCs/>
          <w:i/>
          <w:iCs/>
        </w:rPr>
        <w:t xml:space="preserve">ultimately </w:t>
      </w:r>
      <w:r w:rsidR="003B75B0" w:rsidRPr="00AF554B">
        <w:rPr>
          <w:bCs/>
          <w:i/>
          <w:iCs/>
        </w:rPr>
        <w:t>matters</w:t>
      </w:r>
      <w:r w:rsidR="00484887" w:rsidRPr="00AF554B">
        <w:rPr>
          <w:bCs/>
          <w:i/>
          <w:iCs/>
        </w:rPr>
        <w:t xml:space="preserve"> and is tested.  </w:t>
      </w:r>
      <w:r w:rsidR="00FE5AEA" w:rsidRPr="00623A42">
        <w:rPr>
          <w:bCs/>
          <w:iCs/>
        </w:rPr>
        <w:t>Surely</w:t>
      </w:r>
      <w:r w:rsidR="003E0634" w:rsidRPr="00623A42">
        <w:rPr>
          <w:bCs/>
          <w:iCs/>
        </w:rPr>
        <w:t>, it’s better for the future of our practice – and particularly for the creativity of our work an</w:t>
      </w:r>
      <w:r w:rsidR="000304C1">
        <w:rPr>
          <w:bCs/>
          <w:iCs/>
        </w:rPr>
        <w:t xml:space="preserve">d </w:t>
      </w:r>
      <w:r w:rsidR="00C776D0">
        <w:rPr>
          <w:bCs/>
          <w:iCs/>
        </w:rPr>
        <w:t>its congruity with the</w:t>
      </w:r>
      <w:r w:rsidR="003E0634" w:rsidRPr="00623A42">
        <w:rPr>
          <w:bCs/>
          <w:iCs/>
        </w:rPr>
        <w:t xml:space="preserve"> environment – that the practitioner more often inspire the donor, than its reverse.</w:t>
      </w:r>
      <w:r w:rsidR="003143F7" w:rsidRPr="00623A42">
        <w:rPr>
          <w:bCs/>
          <w:iCs/>
        </w:rPr>
        <w:t xml:space="preserve">  And let’s have optimism th</w:t>
      </w:r>
      <w:r w:rsidR="00623A42">
        <w:rPr>
          <w:bCs/>
          <w:iCs/>
        </w:rPr>
        <w:t xml:space="preserve">at an inspired donor, one </w:t>
      </w:r>
      <w:r w:rsidR="003143F7" w:rsidRPr="00623A42">
        <w:rPr>
          <w:bCs/>
          <w:iCs/>
        </w:rPr>
        <w:t>worthy of our t</w:t>
      </w:r>
      <w:r w:rsidR="00E64E26" w:rsidRPr="00623A42">
        <w:rPr>
          <w:bCs/>
          <w:iCs/>
        </w:rPr>
        <w:t>rust and partnership, will</w:t>
      </w:r>
      <w:r w:rsidR="007517DE" w:rsidRPr="00623A42">
        <w:rPr>
          <w:bCs/>
          <w:iCs/>
        </w:rPr>
        <w:t xml:space="preserve"> </w:t>
      </w:r>
      <w:r w:rsidR="00E64E26" w:rsidRPr="00623A42">
        <w:rPr>
          <w:bCs/>
          <w:iCs/>
        </w:rPr>
        <w:t xml:space="preserve">listen in deference to those closest to </w:t>
      </w:r>
      <w:r w:rsidR="00623A42">
        <w:rPr>
          <w:bCs/>
          <w:iCs/>
        </w:rPr>
        <w:t>the</w:t>
      </w:r>
      <w:r w:rsidR="00E64E26" w:rsidRPr="00623A42">
        <w:rPr>
          <w:bCs/>
          <w:iCs/>
        </w:rPr>
        <w:t xml:space="preserve"> work, and </w:t>
      </w:r>
      <w:r w:rsidR="00623A42">
        <w:rPr>
          <w:bCs/>
          <w:iCs/>
        </w:rPr>
        <w:t xml:space="preserve">step forward to </w:t>
      </w:r>
      <w:r w:rsidR="00E64E26" w:rsidRPr="00623A42">
        <w:rPr>
          <w:bCs/>
          <w:iCs/>
        </w:rPr>
        <w:t>breathe life and reach into</w:t>
      </w:r>
      <w:r w:rsidR="000304C1">
        <w:rPr>
          <w:bCs/>
          <w:iCs/>
        </w:rPr>
        <w:t xml:space="preserve"> a </w:t>
      </w:r>
      <w:r w:rsidR="00623A42">
        <w:rPr>
          <w:bCs/>
          <w:iCs/>
        </w:rPr>
        <w:t xml:space="preserve">more </w:t>
      </w:r>
      <w:r w:rsidR="004905CD" w:rsidRPr="00623A42">
        <w:rPr>
          <w:bCs/>
          <w:iCs/>
        </w:rPr>
        <w:t xml:space="preserve">promising </w:t>
      </w:r>
      <w:r w:rsidR="007517DE" w:rsidRPr="00623A42">
        <w:rPr>
          <w:bCs/>
          <w:iCs/>
        </w:rPr>
        <w:t>vision</w:t>
      </w:r>
      <w:r w:rsidR="003143F7" w:rsidRPr="00623A42">
        <w:rPr>
          <w:bCs/>
          <w:iCs/>
        </w:rPr>
        <w:t>.</w:t>
      </w:r>
      <w:r w:rsidR="007F57CD" w:rsidRPr="00623A42">
        <w:rPr>
          <w:bCs/>
          <w:iCs/>
        </w:rPr>
        <w:t xml:space="preserve"> </w:t>
      </w:r>
    </w:p>
    <w:p w14:paraId="375A3913" w14:textId="77777777" w:rsidR="003A0E7C" w:rsidRDefault="003A0E7C" w:rsidP="008E15A1">
      <w:pPr>
        <w:jc w:val="both"/>
        <w:rPr>
          <w:bCs/>
          <w:iCs/>
        </w:rPr>
      </w:pPr>
    </w:p>
    <w:p w14:paraId="5A4B7493" w14:textId="19522BCF" w:rsidR="00201EFA" w:rsidRPr="003A0E7C" w:rsidRDefault="007F57CD" w:rsidP="008E15A1">
      <w:pPr>
        <w:jc w:val="both"/>
      </w:pPr>
      <w:r w:rsidRPr="00DB277F">
        <w:rPr>
          <w:bCs/>
          <w:iCs/>
        </w:rPr>
        <w:t xml:space="preserve">Change worth making takes vision </w:t>
      </w:r>
      <w:r w:rsidR="00CC3EDF" w:rsidRPr="00DB277F">
        <w:rPr>
          <w:bCs/>
          <w:iCs/>
        </w:rPr>
        <w:t>and imagination, and</w:t>
      </w:r>
      <w:r w:rsidRPr="00DB277F">
        <w:rPr>
          <w:bCs/>
          <w:iCs/>
        </w:rPr>
        <w:t xml:space="preserve"> equally courage</w:t>
      </w:r>
      <w:r w:rsidR="003143F7">
        <w:rPr>
          <w:bCs/>
          <w:iCs/>
        </w:rPr>
        <w:t>, no question</w:t>
      </w:r>
      <w:r w:rsidRPr="00DB277F">
        <w:rPr>
          <w:bCs/>
          <w:iCs/>
        </w:rPr>
        <w:t>.</w:t>
      </w:r>
      <w:r w:rsidR="00DB277F" w:rsidRPr="00DB277F">
        <w:rPr>
          <w:bCs/>
          <w:iCs/>
        </w:rPr>
        <w:t xml:space="preserve">  </w:t>
      </w:r>
      <w:r w:rsidR="00DB277F" w:rsidRPr="00DB277F">
        <w:t>It takes coura</w:t>
      </w:r>
      <w:r w:rsidR="003A0E7C">
        <w:t xml:space="preserve">ge not to grow at all costs, </w:t>
      </w:r>
      <w:r w:rsidR="00DB277F" w:rsidRPr="00DB277F">
        <w:t xml:space="preserve">not to grow prematurely, </w:t>
      </w:r>
      <w:r w:rsidR="003143F7">
        <w:t>or</w:t>
      </w:r>
      <w:r w:rsidR="003A0E7C">
        <w:t xml:space="preserve"> </w:t>
      </w:r>
      <w:r w:rsidR="00DB277F" w:rsidRPr="00DB277F">
        <w:t xml:space="preserve">to turn away </w:t>
      </w:r>
      <w:r w:rsidR="003A0E7C">
        <w:t xml:space="preserve">from conventional </w:t>
      </w:r>
      <w:r w:rsidR="00353E17">
        <w:t xml:space="preserve">(often large-volume) </w:t>
      </w:r>
      <w:r w:rsidR="003A0E7C">
        <w:t>donors</w:t>
      </w:r>
      <w:r w:rsidR="003143F7">
        <w:t xml:space="preserve"> disinclined by </w:t>
      </w:r>
      <w:r w:rsidR="00BB4007">
        <w:t xml:space="preserve">mission or bureaucratic </w:t>
      </w:r>
      <w:r w:rsidR="003143F7">
        <w:t>structure to critically reexamine and realign their role and scope</w:t>
      </w:r>
      <w:r w:rsidR="00BB4007">
        <w:t xml:space="preserve"> </w:t>
      </w:r>
      <w:r w:rsidR="00BB4007" w:rsidRPr="00A14CEB">
        <w:t>–</w:t>
      </w:r>
      <w:r w:rsidR="00BB4007">
        <w:t xml:space="preserve"> </w:t>
      </w:r>
      <w:r w:rsidR="003143F7">
        <w:t xml:space="preserve">as we </w:t>
      </w:r>
      <w:r w:rsidR="00C90803">
        <w:t xml:space="preserve">too </w:t>
      </w:r>
      <w:r w:rsidR="003143F7">
        <w:t>must ours</w:t>
      </w:r>
      <w:r w:rsidR="00BB4007">
        <w:t xml:space="preserve"> </w:t>
      </w:r>
      <w:r w:rsidR="00BB4007" w:rsidRPr="00A14CEB">
        <w:t>–</w:t>
      </w:r>
      <w:r w:rsidR="003143F7">
        <w:t xml:space="preserve"> w</w:t>
      </w:r>
      <w:r w:rsidR="00BB4007">
        <w:t xml:space="preserve">hen circumstances call loudly </w:t>
      </w:r>
      <w:r w:rsidR="003143F7">
        <w:t>for it</w:t>
      </w:r>
      <w:r w:rsidR="00353E17">
        <w:t>.  But it’s the most admirable kind of</w:t>
      </w:r>
      <w:r w:rsidR="00DB277F" w:rsidRPr="00DB277F">
        <w:t xml:space="preserve"> courage rooted in a steadfast commitment to quality design and relevance ov</w:t>
      </w:r>
      <w:r w:rsidR="003A0E7C">
        <w:t xml:space="preserve">er expedience and </w:t>
      </w:r>
      <w:r w:rsidR="00DB277F" w:rsidRPr="00DB277F">
        <w:t>size.</w:t>
      </w:r>
      <w:r w:rsidR="00353E17">
        <w:t xml:space="preserve">  Let’s have faith that it’s a courage that will be rewarded, if not always </w:t>
      </w:r>
      <w:r w:rsidR="001530C3">
        <w:t xml:space="preserve">in dollars, in engaging and stimulating partnerships that </w:t>
      </w:r>
      <w:r w:rsidR="00BB4007">
        <w:t>ultimately will be the ones to</w:t>
      </w:r>
      <w:r w:rsidR="001530C3">
        <w:t xml:space="preserve"> move the needle on the future of our practice</w:t>
      </w:r>
      <w:r w:rsidR="00353E17">
        <w:t>.</w:t>
      </w:r>
    </w:p>
    <w:p w14:paraId="4CD2CD1F" w14:textId="77777777" w:rsidR="00201EFA" w:rsidRDefault="00201EFA" w:rsidP="008E15A1">
      <w:pPr>
        <w:jc w:val="both"/>
        <w:rPr>
          <w:bCs/>
          <w:iCs/>
        </w:rPr>
      </w:pPr>
    </w:p>
    <w:p w14:paraId="2119E959" w14:textId="6D0F60E1" w:rsidR="00BB6C4C" w:rsidRDefault="009D4252" w:rsidP="00465BDA">
      <w:pPr>
        <w:jc w:val="both"/>
        <w:rPr>
          <w:bCs/>
          <w:iCs/>
        </w:rPr>
      </w:pPr>
      <w:r>
        <w:rPr>
          <w:bCs/>
          <w:iCs/>
        </w:rPr>
        <w:t>Lastly, if</w:t>
      </w:r>
      <w:r w:rsidR="0041434A">
        <w:rPr>
          <w:bCs/>
          <w:iCs/>
        </w:rPr>
        <w:t xml:space="preserve"> some </w:t>
      </w:r>
      <w:r>
        <w:rPr>
          <w:bCs/>
          <w:iCs/>
        </w:rPr>
        <w:t xml:space="preserve">organizations </w:t>
      </w:r>
      <w:r w:rsidR="00DF6864">
        <w:rPr>
          <w:bCs/>
          <w:iCs/>
        </w:rPr>
        <w:t>were to be</w:t>
      </w:r>
      <w:r w:rsidR="0041434A">
        <w:rPr>
          <w:bCs/>
          <w:iCs/>
        </w:rPr>
        <w:t xml:space="preserve"> unable to</w:t>
      </w:r>
      <w:r w:rsidR="003A0E7C">
        <w:rPr>
          <w:bCs/>
          <w:iCs/>
        </w:rPr>
        <w:t xml:space="preserve"> withstand the headwinds </w:t>
      </w:r>
      <w:r w:rsidR="00DF6864">
        <w:rPr>
          <w:bCs/>
          <w:iCs/>
        </w:rPr>
        <w:t xml:space="preserve">of change </w:t>
      </w:r>
      <w:r w:rsidR="003A0E7C">
        <w:rPr>
          <w:bCs/>
          <w:iCs/>
        </w:rPr>
        <w:t>or to</w:t>
      </w:r>
      <w:r w:rsidR="0041434A">
        <w:rPr>
          <w:bCs/>
          <w:iCs/>
        </w:rPr>
        <w:t xml:space="preserve"> test and trial, </w:t>
      </w:r>
      <w:r>
        <w:rPr>
          <w:bCs/>
          <w:iCs/>
        </w:rPr>
        <w:t>could th</w:t>
      </w:r>
      <w:r w:rsidR="00BB4007">
        <w:rPr>
          <w:bCs/>
          <w:iCs/>
        </w:rPr>
        <w:t>e price of a deep convergence of</w:t>
      </w:r>
      <w:r>
        <w:rPr>
          <w:bCs/>
          <w:iCs/>
        </w:rPr>
        <w:t xml:space="preserve"> discipline</w:t>
      </w:r>
      <w:r w:rsidR="00BB4007">
        <w:rPr>
          <w:bCs/>
          <w:iCs/>
        </w:rPr>
        <w:t>s</w:t>
      </w:r>
      <w:r>
        <w:rPr>
          <w:bCs/>
          <w:iCs/>
        </w:rPr>
        <w:t xml:space="preserve"> be </w:t>
      </w:r>
      <w:r w:rsidR="00BB4007">
        <w:rPr>
          <w:bCs/>
          <w:iCs/>
        </w:rPr>
        <w:t xml:space="preserve">their </w:t>
      </w:r>
      <w:r w:rsidR="00DF6864">
        <w:rPr>
          <w:bCs/>
          <w:iCs/>
        </w:rPr>
        <w:t>dissolution or acquisition</w:t>
      </w:r>
      <w:r w:rsidR="00D20F9D">
        <w:rPr>
          <w:bCs/>
          <w:iCs/>
        </w:rPr>
        <w:t xml:space="preserve">?  </w:t>
      </w:r>
      <w:r w:rsidR="003D120C">
        <w:rPr>
          <w:bCs/>
          <w:iCs/>
        </w:rPr>
        <w:t xml:space="preserve">Perhaps.  </w:t>
      </w:r>
      <w:r w:rsidR="006F0D14">
        <w:rPr>
          <w:bCs/>
          <w:iCs/>
        </w:rPr>
        <w:t>Its event</w:t>
      </w:r>
      <w:r w:rsidR="008E67B2">
        <w:rPr>
          <w:bCs/>
          <w:iCs/>
        </w:rPr>
        <w:t xml:space="preserve">uality </w:t>
      </w:r>
      <w:r w:rsidR="00614BBB">
        <w:rPr>
          <w:bCs/>
          <w:iCs/>
        </w:rPr>
        <w:t>may be</w:t>
      </w:r>
      <w:r w:rsidR="006F0D14">
        <w:rPr>
          <w:bCs/>
          <w:iCs/>
        </w:rPr>
        <w:t xml:space="preserve"> the most mobilizing reason to expect apprehension and controversy.  </w:t>
      </w:r>
      <w:r w:rsidR="008E67B2">
        <w:rPr>
          <w:bCs/>
          <w:iCs/>
        </w:rPr>
        <w:t>But if</w:t>
      </w:r>
      <w:r w:rsidR="003D120C">
        <w:rPr>
          <w:bCs/>
          <w:iCs/>
        </w:rPr>
        <w:t xml:space="preserve"> a trans-disciplinary </w:t>
      </w:r>
      <w:r w:rsidR="00D20F9D">
        <w:rPr>
          <w:bCs/>
          <w:iCs/>
        </w:rPr>
        <w:t>evolution diminishes our roll-call by setting apart t</w:t>
      </w:r>
      <w:r w:rsidR="003D120C">
        <w:rPr>
          <w:bCs/>
          <w:iCs/>
        </w:rPr>
        <w:t xml:space="preserve">he more enterprising, </w:t>
      </w:r>
      <w:r w:rsidR="00585CC8">
        <w:rPr>
          <w:bCs/>
          <w:iCs/>
        </w:rPr>
        <w:t xml:space="preserve">nimble, </w:t>
      </w:r>
      <w:r w:rsidR="00A56AC4">
        <w:rPr>
          <w:bCs/>
          <w:iCs/>
        </w:rPr>
        <w:t>c</w:t>
      </w:r>
      <w:r w:rsidR="003D120C">
        <w:rPr>
          <w:bCs/>
          <w:iCs/>
        </w:rPr>
        <w:t xml:space="preserve">reative, </w:t>
      </w:r>
      <w:r w:rsidR="00A56AC4">
        <w:rPr>
          <w:bCs/>
          <w:iCs/>
        </w:rPr>
        <w:t xml:space="preserve">thoughtfully transcendent </w:t>
      </w:r>
      <w:r w:rsidR="003D120C">
        <w:rPr>
          <w:bCs/>
          <w:iCs/>
        </w:rPr>
        <w:t>and indeed co</w:t>
      </w:r>
      <w:r w:rsidR="00D20F9D">
        <w:rPr>
          <w:bCs/>
          <w:iCs/>
        </w:rPr>
        <w:t>urageous organizations</w:t>
      </w:r>
      <w:r w:rsidR="003D120C">
        <w:rPr>
          <w:bCs/>
          <w:iCs/>
        </w:rPr>
        <w:t xml:space="preserve"> </w:t>
      </w:r>
      <w:r w:rsidR="00BB4007" w:rsidRPr="00A14CEB">
        <w:t>–</w:t>
      </w:r>
      <w:r w:rsidR="003D120C">
        <w:rPr>
          <w:bCs/>
          <w:iCs/>
        </w:rPr>
        <w:t xml:space="preserve"> </w:t>
      </w:r>
      <w:r w:rsidR="00092DE0">
        <w:rPr>
          <w:bCs/>
          <w:iCs/>
        </w:rPr>
        <w:t xml:space="preserve">those </w:t>
      </w:r>
      <w:r w:rsidR="008E67B2">
        <w:rPr>
          <w:bCs/>
          <w:iCs/>
        </w:rPr>
        <w:t xml:space="preserve">able and </w:t>
      </w:r>
      <w:r w:rsidR="006F0D14">
        <w:rPr>
          <w:bCs/>
          <w:iCs/>
        </w:rPr>
        <w:t xml:space="preserve">eager to see beyond the immediate sight horizons of their </w:t>
      </w:r>
      <w:r w:rsidR="008E67B2">
        <w:rPr>
          <w:bCs/>
          <w:iCs/>
        </w:rPr>
        <w:t xml:space="preserve">own </w:t>
      </w:r>
      <w:r w:rsidR="006F0D14">
        <w:rPr>
          <w:bCs/>
          <w:iCs/>
        </w:rPr>
        <w:t xml:space="preserve">organizations and fields, and </w:t>
      </w:r>
      <w:r w:rsidR="008E67B2">
        <w:rPr>
          <w:bCs/>
          <w:iCs/>
        </w:rPr>
        <w:t xml:space="preserve">those that </w:t>
      </w:r>
      <w:r w:rsidR="00092DE0">
        <w:rPr>
          <w:bCs/>
          <w:iCs/>
        </w:rPr>
        <w:t>understand brand should be an accident of merit and not a strategy of celebrity</w:t>
      </w:r>
      <w:r w:rsidR="000D583D">
        <w:rPr>
          <w:bCs/>
          <w:iCs/>
        </w:rPr>
        <w:t>, growth</w:t>
      </w:r>
      <w:r w:rsidR="00092DE0">
        <w:rPr>
          <w:bCs/>
          <w:iCs/>
        </w:rPr>
        <w:t xml:space="preserve"> or imitation</w:t>
      </w:r>
      <w:r w:rsidR="003D120C">
        <w:rPr>
          <w:bCs/>
          <w:iCs/>
        </w:rPr>
        <w:t xml:space="preserve"> </w:t>
      </w:r>
      <w:r w:rsidR="00BB4007" w:rsidRPr="00A14CEB">
        <w:t>–</w:t>
      </w:r>
      <w:r w:rsidR="003D120C">
        <w:rPr>
          <w:bCs/>
          <w:iCs/>
        </w:rPr>
        <w:t xml:space="preserve"> </w:t>
      </w:r>
      <w:r w:rsidR="00092DE0">
        <w:rPr>
          <w:bCs/>
          <w:iCs/>
        </w:rPr>
        <w:t xml:space="preserve">then </w:t>
      </w:r>
      <w:r w:rsidR="006F0D14">
        <w:rPr>
          <w:bCs/>
          <w:iCs/>
        </w:rPr>
        <w:t>it would be a kind of evolutionary progress</w:t>
      </w:r>
      <w:r w:rsidR="00CD4769">
        <w:rPr>
          <w:bCs/>
          <w:iCs/>
        </w:rPr>
        <w:t>.</w:t>
      </w:r>
      <w:r w:rsidR="008E67B2">
        <w:rPr>
          <w:bCs/>
          <w:iCs/>
        </w:rPr>
        <w:t xml:space="preserve">  In most</w:t>
      </w:r>
      <w:r w:rsidR="00CD4769">
        <w:rPr>
          <w:bCs/>
          <w:iCs/>
        </w:rPr>
        <w:t xml:space="preserve"> private corners of practitioners’ offices, we have </w:t>
      </w:r>
      <w:r w:rsidR="00CD4769">
        <w:rPr>
          <w:bCs/>
          <w:iCs/>
        </w:rPr>
        <w:lastRenderedPageBreak/>
        <w:t>long if quietly acknowledged that</w:t>
      </w:r>
      <w:r w:rsidR="000D583D">
        <w:rPr>
          <w:bCs/>
          <w:iCs/>
        </w:rPr>
        <w:t xml:space="preserve"> neither size of bud</w:t>
      </w:r>
      <w:r w:rsidR="003A0E7C">
        <w:rPr>
          <w:bCs/>
          <w:iCs/>
        </w:rPr>
        <w:t xml:space="preserve">get nor scope of territory is </w:t>
      </w:r>
      <w:r w:rsidR="000D583D">
        <w:rPr>
          <w:bCs/>
          <w:iCs/>
        </w:rPr>
        <w:t xml:space="preserve">determinant </w:t>
      </w:r>
      <w:r w:rsidR="003A0E7C">
        <w:rPr>
          <w:bCs/>
          <w:iCs/>
        </w:rPr>
        <w:t xml:space="preserve">or predictive </w:t>
      </w:r>
      <w:r w:rsidR="000D583D">
        <w:rPr>
          <w:bCs/>
          <w:iCs/>
        </w:rPr>
        <w:t>of quality, and that</w:t>
      </w:r>
      <w:r w:rsidR="00A56AC4">
        <w:rPr>
          <w:bCs/>
          <w:iCs/>
        </w:rPr>
        <w:t xml:space="preserve"> </w:t>
      </w:r>
      <w:r w:rsidR="000D583D">
        <w:rPr>
          <w:bCs/>
          <w:iCs/>
        </w:rPr>
        <w:t xml:space="preserve">for too long </w:t>
      </w:r>
      <w:r w:rsidR="00A56AC4">
        <w:rPr>
          <w:bCs/>
          <w:iCs/>
        </w:rPr>
        <w:t xml:space="preserve">there has been a </w:t>
      </w:r>
      <w:r w:rsidR="00CD4769">
        <w:rPr>
          <w:bCs/>
          <w:iCs/>
        </w:rPr>
        <w:t xml:space="preserve">lingering </w:t>
      </w:r>
      <w:r w:rsidR="00A56AC4">
        <w:rPr>
          <w:bCs/>
          <w:iCs/>
        </w:rPr>
        <w:t>train of organizations doing mediocre</w:t>
      </w:r>
      <w:r w:rsidR="000D583D">
        <w:rPr>
          <w:bCs/>
          <w:iCs/>
        </w:rPr>
        <w:t>, and at times harmful,</w:t>
      </w:r>
      <w:r w:rsidR="00A56AC4">
        <w:rPr>
          <w:bCs/>
          <w:iCs/>
        </w:rPr>
        <w:t xml:space="preserve"> work</w:t>
      </w:r>
      <w:r w:rsidR="00092DE0">
        <w:rPr>
          <w:bCs/>
          <w:iCs/>
        </w:rPr>
        <w:t>.</w:t>
      </w:r>
      <w:r w:rsidR="00623A42">
        <w:rPr>
          <w:bCs/>
          <w:iCs/>
        </w:rPr>
        <w:t xml:space="preserve">  </w:t>
      </w:r>
      <w:r w:rsidR="00F468D8">
        <w:rPr>
          <w:bCs/>
          <w:iCs/>
        </w:rPr>
        <w:t>It’s</w:t>
      </w:r>
      <w:r w:rsidR="00127743">
        <w:rPr>
          <w:bCs/>
          <w:iCs/>
        </w:rPr>
        <w:t xml:space="preserve"> a</w:t>
      </w:r>
      <w:r w:rsidR="00623A42">
        <w:rPr>
          <w:bCs/>
          <w:iCs/>
        </w:rPr>
        <w:t xml:space="preserve"> </w:t>
      </w:r>
      <w:r w:rsidR="00127743">
        <w:rPr>
          <w:bCs/>
          <w:iCs/>
        </w:rPr>
        <w:t xml:space="preserve">disheartening </w:t>
      </w:r>
      <w:r w:rsidR="003D120C">
        <w:rPr>
          <w:bCs/>
          <w:iCs/>
        </w:rPr>
        <w:t xml:space="preserve">pattern </w:t>
      </w:r>
      <w:r w:rsidR="000304C1">
        <w:rPr>
          <w:bCs/>
          <w:iCs/>
        </w:rPr>
        <w:t xml:space="preserve">we </w:t>
      </w:r>
      <w:r w:rsidR="000304C1" w:rsidRPr="000304C1">
        <w:rPr>
          <w:bCs/>
          <w:i/>
          <w:iCs/>
        </w:rPr>
        <w:t xml:space="preserve">must </w:t>
      </w:r>
      <w:r w:rsidR="000304C1">
        <w:rPr>
          <w:bCs/>
          <w:iCs/>
        </w:rPr>
        <w:t>break</w:t>
      </w:r>
      <w:r w:rsidR="00A75EF2">
        <w:rPr>
          <w:bCs/>
          <w:iCs/>
        </w:rPr>
        <w:t>.</w:t>
      </w:r>
    </w:p>
    <w:p w14:paraId="76E32846" w14:textId="77777777" w:rsidR="00201EFA" w:rsidRDefault="00201EFA" w:rsidP="008E15A1">
      <w:pPr>
        <w:jc w:val="both"/>
        <w:rPr>
          <w:i/>
        </w:rPr>
      </w:pPr>
    </w:p>
    <w:p w14:paraId="038CF17B" w14:textId="77777777" w:rsidR="00201EFA" w:rsidRDefault="00201EFA" w:rsidP="008E15A1">
      <w:pPr>
        <w:jc w:val="both"/>
        <w:rPr>
          <w:i/>
        </w:rPr>
      </w:pPr>
    </w:p>
    <w:p w14:paraId="319CFF62" w14:textId="10DEDDBA" w:rsidR="0085631F" w:rsidRPr="00E46BE0" w:rsidRDefault="00E46BE0" w:rsidP="008E15A1">
      <w:pPr>
        <w:jc w:val="both"/>
        <w:rPr>
          <w:i/>
        </w:rPr>
      </w:pPr>
      <w:r>
        <w:rPr>
          <w:i/>
        </w:rPr>
        <w:t xml:space="preserve">Our </w:t>
      </w:r>
      <w:r w:rsidRPr="00E46BE0">
        <w:rPr>
          <w:i/>
        </w:rPr>
        <w:t>Imperative</w:t>
      </w:r>
    </w:p>
    <w:p w14:paraId="6D8A0EC1" w14:textId="09597978" w:rsidR="001403A9" w:rsidRPr="00E46BE0" w:rsidRDefault="00B72875" w:rsidP="001403A9">
      <w:pPr>
        <w:jc w:val="both"/>
      </w:pPr>
      <w:r>
        <w:t>Sir W</w:t>
      </w:r>
      <w:r w:rsidR="001403A9" w:rsidRPr="00E46BE0">
        <w:t xml:space="preserve">inston Churchill </w:t>
      </w:r>
      <w:r w:rsidR="001F5AC2">
        <w:t>is famously reported</w:t>
      </w:r>
      <w:r w:rsidR="001403A9">
        <w:t xml:space="preserve"> to have </w:t>
      </w:r>
      <w:r w:rsidR="001403A9" w:rsidRPr="00E46BE0">
        <w:t xml:space="preserve">said, “However beautiful the strategy, you should occasionally look at the results.”  </w:t>
      </w:r>
    </w:p>
    <w:p w14:paraId="2858B0F9" w14:textId="77777777" w:rsidR="001403A9" w:rsidRDefault="001403A9" w:rsidP="00E46BE0">
      <w:pPr>
        <w:jc w:val="both"/>
      </w:pPr>
    </w:p>
    <w:p w14:paraId="032428C4" w14:textId="3C3752E5" w:rsidR="00FC72B5" w:rsidRPr="001403A9" w:rsidRDefault="00E46BE0" w:rsidP="00624811">
      <w:pPr>
        <w:jc w:val="both"/>
        <w:rPr>
          <w:i/>
        </w:rPr>
      </w:pPr>
      <w:r w:rsidRPr="00E46BE0">
        <w:t>We have a single</w:t>
      </w:r>
      <w:r w:rsidR="0016408C">
        <w:t>,</w:t>
      </w:r>
      <w:r w:rsidRPr="00E46BE0">
        <w:t xml:space="preserve"> supreme imperative with any effort </w:t>
      </w:r>
      <w:r w:rsidR="00B72875">
        <w:t>to introduce</w:t>
      </w:r>
      <w:r>
        <w:t xml:space="preserve"> a new p</w:t>
      </w:r>
      <w:r w:rsidR="0093478C">
        <w:t>aradigm for our practice:</w:t>
      </w:r>
      <w:r w:rsidR="009530E3">
        <w:t xml:space="preserve"> </w:t>
      </w:r>
      <w:r w:rsidR="0093478C">
        <w:t xml:space="preserve"> </w:t>
      </w:r>
      <w:r w:rsidR="0093478C" w:rsidRPr="00624811">
        <w:rPr>
          <w:i/>
        </w:rPr>
        <w:t xml:space="preserve">Is </w:t>
      </w:r>
      <w:r w:rsidR="00624811">
        <w:rPr>
          <w:i/>
        </w:rPr>
        <w:t>it</w:t>
      </w:r>
      <w:r w:rsidRPr="00624811">
        <w:rPr>
          <w:i/>
        </w:rPr>
        <w:t xml:space="preserve"> in positive service to the field, in practice?</w:t>
      </w:r>
      <w:r w:rsidR="0016408C">
        <w:rPr>
          <w:i/>
        </w:rPr>
        <w:t xml:space="preserve">  Will it make a difference</w:t>
      </w:r>
      <w:r w:rsidR="00624811">
        <w:rPr>
          <w:i/>
        </w:rPr>
        <w:t>, now</w:t>
      </w:r>
      <w:r w:rsidR="00624811" w:rsidRPr="00624811">
        <w:rPr>
          <w:i/>
        </w:rPr>
        <w:t>?</w:t>
      </w:r>
      <w:r w:rsidRPr="00624811">
        <w:rPr>
          <w:i/>
        </w:rPr>
        <w:t xml:space="preserve">  </w:t>
      </w:r>
    </w:p>
    <w:p w14:paraId="1D3C8C98" w14:textId="77777777" w:rsidR="00FC72B5" w:rsidRDefault="00FC72B5" w:rsidP="00624811">
      <w:pPr>
        <w:jc w:val="both"/>
        <w:rPr>
          <w:iCs/>
        </w:rPr>
      </w:pPr>
    </w:p>
    <w:p w14:paraId="7E05C32C" w14:textId="77777777" w:rsidR="00EA5AB8" w:rsidRPr="00725422" w:rsidRDefault="00EA5AB8" w:rsidP="00EA5AB8">
      <w:pPr>
        <w:jc w:val="center"/>
        <w:rPr>
          <w:b/>
          <w:iCs/>
          <w:color w:val="800000"/>
        </w:rPr>
      </w:pPr>
      <w:r w:rsidRPr="00725422">
        <w:rPr>
          <w:b/>
          <w:i/>
          <w:iCs/>
          <w:color w:val="800000"/>
        </w:rPr>
        <w:t>“In theory, there’s no difference between theory and practice.  In practice, there is.”</w:t>
      </w:r>
    </w:p>
    <w:p w14:paraId="587C6C39" w14:textId="122B1065" w:rsidR="00EA5AB8" w:rsidRDefault="00EA5AB8" w:rsidP="00EA5AB8">
      <w:pPr>
        <w:jc w:val="center"/>
        <w:rPr>
          <w:iCs/>
        </w:rPr>
      </w:pPr>
      <w:r w:rsidRPr="00725422">
        <w:rPr>
          <w:i/>
          <w:iCs/>
        </w:rPr>
        <w:t>Yogi Berra, Celebrated American Baseball Player</w:t>
      </w:r>
    </w:p>
    <w:p w14:paraId="086B29B1" w14:textId="77777777" w:rsidR="00EA5AB8" w:rsidRDefault="00EA5AB8" w:rsidP="00EA5AB8">
      <w:pPr>
        <w:jc w:val="both"/>
        <w:rPr>
          <w:iCs/>
        </w:rPr>
      </w:pPr>
    </w:p>
    <w:p w14:paraId="230FF363" w14:textId="568DFE86" w:rsidR="00450FCB" w:rsidRDefault="00EA5AB8" w:rsidP="00EA5AB8">
      <w:pPr>
        <w:jc w:val="both"/>
        <w:rPr>
          <w:iCs/>
        </w:rPr>
      </w:pPr>
      <w:r>
        <w:rPr>
          <w:iCs/>
        </w:rPr>
        <w:t>We’re ri</w:t>
      </w:r>
      <w:r w:rsidR="006969D2">
        <w:rPr>
          <w:iCs/>
        </w:rPr>
        <w:t xml:space="preserve">ght to ask the tough questions and to pursue “proof of concept,” in part </w:t>
      </w:r>
      <w:r>
        <w:rPr>
          <w:iCs/>
        </w:rPr>
        <w:t>to ensure we close any gap between theory and practice.</w:t>
      </w:r>
      <w:r w:rsidR="004C1EBE">
        <w:rPr>
          <w:iCs/>
        </w:rPr>
        <w:t xml:space="preserve"> </w:t>
      </w:r>
      <w:r w:rsidR="006969D2">
        <w:rPr>
          <w:rStyle w:val="FootnoteReference"/>
          <w:iCs/>
        </w:rPr>
        <w:footnoteReference w:id="7"/>
      </w:r>
      <w:r w:rsidR="00121EAE">
        <w:rPr>
          <w:iCs/>
        </w:rPr>
        <w:t xml:space="preserve">  Indeed the only thing that matters with the introduction of any new idea is whether </w:t>
      </w:r>
      <w:r w:rsidR="00E374B6">
        <w:rPr>
          <w:iCs/>
        </w:rPr>
        <w:t>it makes a difference on the</w:t>
      </w:r>
      <w:r w:rsidR="00121EAE">
        <w:rPr>
          <w:iCs/>
        </w:rPr>
        <w:t xml:space="preserve"> ground, where it matters.</w:t>
      </w:r>
      <w:r w:rsidR="004C1EBE">
        <w:rPr>
          <w:iCs/>
        </w:rPr>
        <w:t xml:space="preserve"> </w:t>
      </w:r>
    </w:p>
    <w:p w14:paraId="28FEE715" w14:textId="77777777" w:rsidR="00450FCB" w:rsidRDefault="00450FCB" w:rsidP="00EA5AB8">
      <w:pPr>
        <w:jc w:val="both"/>
        <w:rPr>
          <w:iCs/>
        </w:rPr>
      </w:pPr>
    </w:p>
    <w:p w14:paraId="627B5E7B" w14:textId="6629D128" w:rsidR="00EA5AB8" w:rsidRPr="004C1EBE" w:rsidRDefault="00EA5AB8" w:rsidP="00EA5AB8">
      <w:pPr>
        <w:jc w:val="both"/>
        <w:rPr>
          <w:iCs/>
        </w:rPr>
      </w:pPr>
      <w:r>
        <w:t xml:space="preserve">In that spirit, if we put a new </w:t>
      </w:r>
      <w:r w:rsidR="00224D29">
        <w:t xml:space="preserve">strategic </w:t>
      </w:r>
      <w:r w:rsidR="00121EAE">
        <w:t>framework like it</w:t>
      </w:r>
      <w:r>
        <w:t xml:space="preserve"> </w:t>
      </w:r>
      <w:r w:rsidR="00624811" w:rsidRPr="00E46BE0">
        <w:t>in t</w:t>
      </w:r>
      <w:r w:rsidR="004C1EBE">
        <w:t>he hands of our colleagues, can</w:t>
      </w:r>
      <w:r w:rsidR="00624811" w:rsidRPr="00E46BE0">
        <w:t xml:space="preserve"> it positively change how they view their work and responsibilities?  How nimbly they lead?  </w:t>
      </w:r>
      <w:r>
        <w:t xml:space="preserve">How skillfully they strategize?  </w:t>
      </w:r>
      <w:r w:rsidR="00624811" w:rsidRPr="00E46BE0">
        <w:t>How creatively they design?</w:t>
      </w:r>
      <w:r w:rsidR="00624811">
        <w:t xml:space="preserve">  </w:t>
      </w:r>
    </w:p>
    <w:p w14:paraId="09AC28E1" w14:textId="77777777" w:rsidR="00EA5AB8" w:rsidRDefault="00EA5AB8" w:rsidP="0093478C">
      <w:pPr>
        <w:jc w:val="both"/>
      </w:pPr>
    </w:p>
    <w:p w14:paraId="64FB8E71" w14:textId="66C40AF4" w:rsidR="0093478C" w:rsidRDefault="00624811" w:rsidP="0093478C">
      <w:pPr>
        <w:jc w:val="both"/>
        <w:rPr>
          <w:iCs/>
        </w:rPr>
      </w:pPr>
      <w:r>
        <w:rPr>
          <w:iCs/>
        </w:rPr>
        <w:t>Can</w:t>
      </w:r>
      <w:r w:rsidR="0093478C" w:rsidRPr="0093478C">
        <w:rPr>
          <w:iCs/>
        </w:rPr>
        <w:t xml:space="preserve"> it </w:t>
      </w:r>
      <w:r w:rsidR="00EA5AB8">
        <w:rPr>
          <w:iCs/>
        </w:rPr>
        <w:t xml:space="preserve">improve </w:t>
      </w:r>
      <w:r w:rsidR="00EA5AB8" w:rsidRPr="00E374B6">
        <w:rPr>
          <w:i/>
          <w:iCs/>
        </w:rPr>
        <w:t>concretely</w:t>
      </w:r>
      <w:r w:rsidR="00EA5AB8">
        <w:rPr>
          <w:iCs/>
        </w:rPr>
        <w:t xml:space="preserve"> how we develop</w:t>
      </w:r>
      <w:r w:rsidR="0093478C" w:rsidRPr="0093478C">
        <w:rPr>
          <w:iCs/>
        </w:rPr>
        <w:t xml:space="preserve"> </w:t>
      </w:r>
      <w:r w:rsidR="0093478C">
        <w:rPr>
          <w:iCs/>
        </w:rPr>
        <w:t>and implement our work?  How we talk about our projects</w:t>
      </w:r>
      <w:r w:rsidR="0093478C" w:rsidRPr="0093478C">
        <w:rPr>
          <w:iCs/>
        </w:rPr>
        <w:t xml:space="preserve">?  How we staff them?  What we expect from them? </w:t>
      </w:r>
    </w:p>
    <w:p w14:paraId="44D8EEE1" w14:textId="77777777" w:rsidR="00EA5AB8" w:rsidRDefault="00EA5AB8" w:rsidP="0093478C">
      <w:pPr>
        <w:jc w:val="both"/>
        <w:rPr>
          <w:iCs/>
        </w:rPr>
      </w:pPr>
    </w:p>
    <w:p w14:paraId="5150F85E" w14:textId="71499039" w:rsidR="00EA5AB8" w:rsidRPr="00EA5AB8" w:rsidRDefault="00EA5AB8" w:rsidP="0093478C">
      <w:pPr>
        <w:jc w:val="both"/>
      </w:pPr>
      <w:r>
        <w:rPr>
          <w:iCs/>
        </w:rPr>
        <w:t>I</w:t>
      </w:r>
      <w:r>
        <w:t>s it</w:t>
      </w:r>
      <w:r w:rsidRPr="0093478C">
        <w:t xml:space="preserve"> a d</w:t>
      </w:r>
      <w:r>
        <w:t xml:space="preserve">ifferent kind of thinking tool?  </w:t>
      </w:r>
      <w:r w:rsidRPr="0093478C">
        <w:rPr>
          <w:iCs/>
        </w:rPr>
        <w:t>Does it invite us to move outside our institutional comfort zones, to think more broadly, flexibly, or</w:t>
      </w:r>
      <w:r w:rsidR="003762C1">
        <w:rPr>
          <w:iCs/>
        </w:rPr>
        <w:t xml:space="preserve"> original</w:t>
      </w:r>
      <w:r w:rsidR="00727403">
        <w:rPr>
          <w:iCs/>
        </w:rPr>
        <w:t>ly</w:t>
      </w:r>
      <w:r w:rsidR="009A5319">
        <w:rPr>
          <w:iCs/>
        </w:rPr>
        <w:t>, to re</w:t>
      </w:r>
      <w:r>
        <w:rPr>
          <w:iCs/>
        </w:rPr>
        <w:t xml:space="preserve">frame or </w:t>
      </w:r>
      <w:r w:rsidR="009A5319">
        <w:t>re</w:t>
      </w:r>
      <w:r>
        <w:t xml:space="preserve">design?  </w:t>
      </w:r>
    </w:p>
    <w:p w14:paraId="275FD595" w14:textId="77777777" w:rsidR="0093478C" w:rsidRDefault="0093478C" w:rsidP="0093478C">
      <w:pPr>
        <w:jc w:val="both"/>
      </w:pPr>
    </w:p>
    <w:p w14:paraId="1F7449CE" w14:textId="77946B9A" w:rsidR="00C67CE7" w:rsidRDefault="0093478C" w:rsidP="0093478C">
      <w:pPr>
        <w:jc w:val="both"/>
        <w:rPr>
          <w:iCs/>
        </w:rPr>
      </w:pPr>
      <w:r w:rsidRPr="0093478C">
        <w:rPr>
          <w:iCs/>
        </w:rPr>
        <w:t xml:space="preserve">Does it challenge conventional models </w:t>
      </w:r>
      <w:r>
        <w:rPr>
          <w:iCs/>
        </w:rPr>
        <w:t>of practice and the binary paradigm</w:t>
      </w:r>
      <w:r w:rsidRPr="0093478C">
        <w:rPr>
          <w:iCs/>
        </w:rPr>
        <w:t xml:space="preserve">?  </w:t>
      </w:r>
      <w:r w:rsidRPr="0093478C">
        <w:t>Does it allow for more, encourage more, and expect more?</w:t>
      </w:r>
      <w:r>
        <w:t xml:space="preserve">  </w:t>
      </w:r>
      <w:r w:rsidR="003E0528">
        <w:rPr>
          <w:iCs/>
        </w:rPr>
        <w:t>Can it change how we work,</w:t>
      </w:r>
      <w:r w:rsidR="003E0528" w:rsidRPr="0093478C">
        <w:rPr>
          <w:iCs/>
        </w:rPr>
        <w:t xml:space="preserve"> not just within readily r</w:t>
      </w:r>
      <w:r w:rsidR="003E0528">
        <w:rPr>
          <w:iCs/>
        </w:rPr>
        <w:t>eceptive projects or portfolios</w:t>
      </w:r>
      <w:r w:rsidR="003E0528" w:rsidRPr="0093478C">
        <w:rPr>
          <w:iCs/>
        </w:rPr>
        <w:t xml:space="preserve"> </w:t>
      </w:r>
      <w:proofErr w:type="gramStart"/>
      <w:r w:rsidR="003E0528">
        <w:rPr>
          <w:iCs/>
        </w:rPr>
        <w:t>but</w:t>
      </w:r>
      <w:proofErr w:type="gramEnd"/>
      <w:r w:rsidR="003E0528">
        <w:rPr>
          <w:iCs/>
        </w:rPr>
        <w:t xml:space="preserve"> </w:t>
      </w:r>
      <w:r w:rsidR="003E0528" w:rsidRPr="0093478C">
        <w:rPr>
          <w:iCs/>
        </w:rPr>
        <w:t xml:space="preserve">across </w:t>
      </w:r>
      <w:r w:rsidR="003E0528" w:rsidRPr="0093478C">
        <w:rPr>
          <w:i/>
          <w:iCs/>
        </w:rPr>
        <w:t>each</w:t>
      </w:r>
      <w:r w:rsidR="003E0528" w:rsidRPr="0093478C">
        <w:rPr>
          <w:iCs/>
        </w:rPr>
        <w:t xml:space="preserve"> of our organi</w:t>
      </w:r>
      <w:r w:rsidR="003E0528">
        <w:rPr>
          <w:iCs/>
        </w:rPr>
        <w:t xml:space="preserve">zation’s engagements?  </w:t>
      </w:r>
    </w:p>
    <w:p w14:paraId="777D0AB1" w14:textId="77777777" w:rsidR="00C67CE7" w:rsidRDefault="00C67CE7" w:rsidP="0093478C">
      <w:pPr>
        <w:jc w:val="both"/>
        <w:rPr>
          <w:iCs/>
        </w:rPr>
      </w:pPr>
    </w:p>
    <w:p w14:paraId="3799EBE2" w14:textId="2FD02F3D" w:rsidR="0093478C" w:rsidRPr="0093478C" w:rsidRDefault="00624811" w:rsidP="0093478C">
      <w:pPr>
        <w:jc w:val="both"/>
      </w:pPr>
      <w:r>
        <w:rPr>
          <w:iCs/>
        </w:rPr>
        <w:t>Can</w:t>
      </w:r>
      <w:r w:rsidR="0093478C" w:rsidRPr="0093478C">
        <w:rPr>
          <w:iCs/>
        </w:rPr>
        <w:t xml:space="preserve"> it influence how we partn</w:t>
      </w:r>
      <w:r w:rsidR="00121EAE">
        <w:rPr>
          <w:iCs/>
        </w:rPr>
        <w:t xml:space="preserve">er, how we approach government, </w:t>
      </w:r>
      <w:r w:rsidR="0093478C" w:rsidRPr="0093478C">
        <w:rPr>
          <w:iCs/>
        </w:rPr>
        <w:t>policy and financial engagements, or how we think about systems and markets as a force for change?</w:t>
      </w:r>
      <w:r w:rsidR="0093478C">
        <w:t xml:space="preserve"> </w:t>
      </w:r>
      <w:r w:rsidR="00EA5AB8">
        <w:t xml:space="preserve"> </w:t>
      </w:r>
      <w:r w:rsidR="0093478C" w:rsidRPr="0093478C">
        <w:rPr>
          <w:iCs/>
        </w:rPr>
        <w:t xml:space="preserve">Might it </w:t>
      </w:r>
      <w:r w:rsidR="00127743">
        <w:rPr>
          <w:iCs/>
        </w:rPr>
        <w:t xml:space="preserve">positively </w:t>
      </w:r>
      <w:r w:rsidR="0093478C" w:rsidRPr="0093478C">
        <w:rPr>
          <w:iCs/>
        </w:rPr>
        <w:t>change how we fund and market our work?</w:t>
      </w:r>
    </w:p>
    <w:p w14:paraId="1F6E2125" w14:textId="77777777" w:rsidR="0093478C" w:rsidRDefault="0093478C" w:rsidP="00E46BE0">
      <w:pPr>
        <w:jc w:val="both"/>
      </w:pPr>
    </w:p>
    <w:p w14:paraId="26925275" w14:textId="76011B9C" w:rsidR="00FC72B5" w:rsidRPr="00B72875" w:rsidRDefault="00E46BE0" w:rsidP="00B72875">
      <w:r w:rsidRPr="00B72875">
        <w:t xml:space="preserve">Can its use help </w:t>
      </w:r>
      <w:r w:rsidRPr="00B72875">
        <w:rPr>
          <w:iCs/>
        </w:rPr>
        <w:t>lead a redefinition and reinvention of our practice</w:t>
      </w:r>
      <w:r w:rsidRPr="00B72875">
        <w:t>, a practice united behind a trans</w:t>
      </w:r>
      <w:r w:rsidR="00B72875" w:rsidRPr="00B72875">
        <w:t>-</w:t>
      </w:r>
      <w:r w:rsidRPr="00B72875">
        <w:t>disciplinary visio</w:t>
      </w:r>
      <w:r w:rsidR="0093478C" w:rsidRPr="00B72875">
        <w:t xml:space="preserve">n </w:t>
      </w:r>
      <w:r w:rsidRPr="00B72875">
        <w:t xml:space="preserve">that binds us together in cause and accountability, with practical tools that guide and reinforce a “whole-of-network” </w:t>
      </w:r>
      <w:r w:rsidR="00B72875">
        <w:t xml:space="preserve">– a “whole-of-life” – </w:t>
      </w:r>
      <w:r w:rsidRPr="00B72875">
        <w:t>approach at every project site and in every meeting room?</w:t>
      </w:r>
    </w:p>
    <w:p w14:paraId="00CFA3D2" w14:textId="77777777" w:rsidR="00FC72B5" w:rsidRDefault="00FC72B5" w:rsidP="00E46BE0">
      <w:pPr>
        <w:jc w:val="both"/>
        <w:rPr>
          <w:iCs/>
        </w:rPr>
      </w:pPr>
    </w:p>
    <w:p w14:paraId="5AD706FD" w14:textId="0C59A9BD" w:rsidR="00E46BE0" w:rsidRDefault="00FC72B5" w:rsidP="00E46BE0">
      <w:pPr>
        <w:jc w:val="both"/>
        <w:rPr>
          <w:iCs/>
        </w:rPr>
      </w:pPr>
      <w:r>
        <w:rPr>
          <w:iCs/>
        </w:rPr>
        <w:lastRenderedPageBreak/>
        <w:t>T</w:t>
      </w:r>
      <w:r w:rsidR="00280DA4">
        <w:rPr>
          <w:iCs/>
        </w:rPr>
        <w:t>urn</w:t>
      </w:r>
      <w:r>
        <w:rPr>
          <w:iCs/>
        </w:rPr>
        <w:t>ing</w:t>
      </w:r>
      <w:r w:rsidR="004C1EBE">
        <w:rPr>
          <w:iCs/>
        </w:rPr>
        <w:t xml:space="preserve"> over </w:t>
      </w:r>
      <w:r w:rsidR="00884218">
        <w:rPr>
          <w:iCs/>
        </w:rPr>
        <w:t xml:space="preserve">what gives us </w:t>
      </w:r>
      <w:r w:rsidR="004C1EBE">
        <w:rPr>
          <w:iCs/>
        </w:rPr>
        <w:t xml:space="preserve">an affirmative </w:t>
      </w:r>
      <w:r w:rsidR="00280DA4">
        <w:rPr>
          <w:iCs/>
        </w:rPr>
        <w:t>answer to these</w:t>
      </w:r>
      <w:r w:rsidR="00C67CE7">
        <w:rPr>
          <w:iCs/>
        </w:rPr>
        <w:t xml:space="preserve"> question</w:t>
      </w:r>
      <w:r w:rsidR="00280DA4">
        <w:rPr>
          <w:iCs/>
        </w:rPr>
        <w:t>s</w:t>
      </w:r>
      <w:r w:rsidR="004C1EBE">
        <w:rPr>
          <w:iCs/>
        </w:rPr>
        <w:t>, no matter where it may lead us,</w:t>
      </w:r>
      <w:r w:rsidR="00E46BE0">
        <w:rPr>
          <w:iCs/>
        </w:rPr>
        <w:t xml:space="preserve"> is </w:t>
      </w:r>
      <w:r w:rsidR="00121EAE">
        <w:rPr>
          <w:iCs/>
        </w:rPr>
        <w:t>an</w:t>
      </w:r>
      <w:r w:rsidR="00230706">
        <w:rPr>
          <w:iCs/>
        </w:rPr>
        <w:t xml:space="preserve"> obligation.</w:t>
      </w:r>
      <w:r w:rsidR="00884218">
        <w:rPr>
          <w:iCs/>
        </w:rPr>
        <w:t xml:space="preserve">  It’s a </w:t>
      </w:r>
      <w:r w:rsidR="00ED1318">
        <w:rPr>
          <w:iCs/>
        </w:rPr>
        <w:t xml:space="preserve">call we need to </w:t>
      </w:r>
      <w:r w:rsidR="00121EAE">
        <w:rPr>
          <w:iCs/>
        </w:rPr>
        <w:t>answer.</w:t>
      </w:r>
      <w:r w:rsidR="00224D29">
        <w:rPr>
          <w:iCs/>
        </w:rPr>
        <w:t xml:space="preserve"> </w:t>
      </w:r>
    </w:p>
    <w:p w14:paraId="0B20581F" w14:textId="77777777" w:rsidR="00E46BE0" w:rsidRDefault="00E46BE0" w:rsidP="00E46BE0">
      <w:pPr>
        <w:jc w:val="both"/>
      </w:pPr>
    </w:p>
    <w:p w14:paraId="230BB1EB" w14:textId="77777777" w:rsidR="00224D29" w:rsidRDefault="00224D29" w:rsidP="00E46BE0">
      <w:pPr>
        <w:jc w:val="both"/>
      </w:pPr>
    </w:p>
    <w:p w14:paraId="6484B2AA" w14:textId="06455B73" w:rsidR="00E179B8" w:rsidRPr="00E179B8" w:rsidRDefault="00E179B8" w:rsidP="00E46BE0">
      <w:pPr>
        <w:jc w:val="both"/>
        <w:rPr>
          <w:i/>
        </w:rPr>
      </w:pPr>
      <w:r>
        <w:rPr>
          <w:i/>
        </w:rPr>
        <w:t>The Future It</w:t>
      </w:r>
      <w:r w:rsidRPr="00E179B8">
        <w:rPr>
          <w:i/>
        </w:rPr>
        <w:t xml:space="preserve"> Can Inspire</w:t>
      </w:r>
    </w:p>
    <w:p w14:paraId="3F9D017C" w14:textId="4BD15230" w:rsidR="00B72875" w:rsidRPr="004C1EBE" w:rsidRDefault="0004015D" w:rsidP="008E15A1">
      <w:pPr>
        <w:jc w:val="both"/>
        <w:rPr>
          <w:iCs/>
        </w:rPr>
      </w:pPr>
      <w:r>
        <w:rPr>
          <w:iCs/>
        </w:rPr>
        <w:t>When together</w:t>
      </w:r>
      <w:r w:rsidR="00EA247E">
        <w:rPr>
          <w:iCs/>
        </w:rPr>
        <w:t xml:space="preserve"> we </w:t>
      </w:r>
      <w:r w:rsidR="00884218">
        <w:t>sh</w:t>
      </w:r>
      <w:r w:rsidR="00A679C1">
        <w:t xml:space="preserve">ed </w:t>
      </w:r>
      <w:r>
        <w:t xml:space="preserve">limiting </w:t>
      </w:r>
      <w:r w:rsidR="0092191B">
        <w:t>“</w:t>
      </w:r>
      <w:r>
        <w:t>identities,</w:t>
      </w:r>
      <w:r w:rsidR="0092191B">
        <w:t>”</w:t>
      </w:r>
      <w:r>
        <w:t xml:space="preserve"> </w:t>
      </w:r>
      <w:r w:rsidR="00A679C1">
        <w:t xml:space="preserve">old paradigms and </w:t>
      </w:r>
      <w:r>
        <w:t xml:space="preserve">stale </w:t>
      </w:r>
      <w:r w:rsidR="00A679C1">
        <w:t>conventions</w:t>
      </w:r>
      <w:r w:rsidR="00884218">
        <w:t xml:space="preserve"> keep</w:t>
      </w:r>
      <w:r w:rsidR="00C91338">
        <w:t xml:space="preserve">ing our organizations too often thinking and working </w:t>
      </w:r>
      <w:r w:rsidR="00EA247E">
        <w:t xml:space="preserve">apart </w:t>
      </w:r>
      <w:r w:rsidR="00884218">
        <w:t xml:space="preserve">in service to field and brand </w:t>
      </w:r>
      <w:r>
        <w:t xml:space="preserve">more </w:t>
      </w:r>
      <w:r w:rsidR="00884218">
        <w:t>than to impact</w:t>
      </w:r>
      <w:r>
        <w:t>, and when in their place</w:t>
      </w:r>
      <w:r w:rsidR="00EA247E">
        <w:t xml:space="preserve"> we give</w:t>
      </w:r>
      <w:r w:rsidR="00884218">
        <w:t xml:space="preserve"> life to a new vision for </w:t>
      </w:r>
      <w:r w:rsidR="00F464DD">
        <w:t>our practice</w:t>
      </w:r>
      <w:r w:rsidR="00EA247E">
        <w:t xml:space="preserve">, we inspire a different kind of future – one </w:t>
      </w:r>
      <w:r w:rsidR="00B72875">
        <w:t>that’s</w:t>
      </w:r>
      <w:r w:rsidR="00E179B8">
        <w:t xml:space="preserve"> </w:t>
      </w:r>
      <w:r w:rsidR="00A679C1">
        <w:t>overdue</w:t>
      </w:r>
      <w:r w:rsidR="00F464DD">
        <w:t xml:space="preserve"> and worthy of the remarkably im</w:t>
      </w:r>
      <w:r w:rsidR="00EA247E">
        <w:t xml:space="preserve">portant work we’re privileged </w:t>
      </w:r>
      <w:r w:rsidR="00F464DD">
        <w:t xml:space="preserve">and </w:t>
      </w:r>
      <w:r w:rsidR="008D51FA">
        <w:t>called to do</w:t>
      </w:r>
      <w:r w:rsidR="00A679C1">
        <w:t xml:space="preserve">.  </w:t>
      </w:r>
      <w:r w:rsidR="00D1707F">
        <w:t xml:space="preserve">We </w:t>
      </w:r>
      <w:r w:rsidR="002632B3">
        <w:t>give rise to</w:t>
      </w:r>
      <w:r w:rsidR="00884218">
        <w:t xml:space="preserve"> a future where</w:t>
      </w:r>
      <w:r w:rsidR="009530E3">
        <w:t>:</w:t>
      </w:r>
    </w:p>
    <w:p w14:paraId="6996A04A" w14:textId="77777777" w:rsidR="009530E3" w:rsidRDefault="009530E3" w:rsidP="008E15A1">
      <w:pPr>
        <w:jc w:val="both"/>
      </w:pPr>
    </w:p>
    <w:p w14:paraId="4733F27A" w14:textId="40D5CEE3" w:rsidR="00E179B8" w:rsidRDefault="00D255DA" w:rsidP="000B2F55">
      <w:pPr>
        <w:pStyle w:val="ListParagraph"/>
        <w:numPr>
          <w:ilvl w:val="0"/>
          <w:numId w:val="20"/>
        </w:numPr>
        <w:jc w:val="both"/>
      </w:pPr>
      <w:r w:rsidRPr="00D255DA">
        <w:rPr>
          <w:iCs/>
        </w:rPr>
        <w:t>W</w:t>
      </w:r>
      <w:r>
        <w:rPr>
          <w:i/>
          <w:iCs/>
        </w:rPr>
        <w:t>e r</w:t>
      </w:r>
      <w:r w:rsidR="00E179B8" w:rsidRPr="00E179B8">
        <w:rPr>
          <w:i/>
          <w:iCs/>
        </w:rPr>
        <w:t>eject binaries</w:t>
      </w:r>
      <w:r w:rsidR="00E53DB1">
        <w:t>; w</w:t>
      </w:r>
      <w:r w:rsidR="00E179B8" w:rsidRPr="00E179B8">
        <w:t>e retire talk of tensions, trade-offs and divisions.</w:t>
      </w:r>
    </w:p>
    <w:p w14:paraId="656EC097" w14:textId="77777777" w:rsidR="000B2F55" w:rsidRPr="00E179B8" w:rsidRDefault="000B2F55" w:rsidP="000B2F55">
      <w:pPr>
        <w:pStyle w:val="ListParagraph"/>
        <w:jc w:val="both"/>
      </w:pPr>
    </w:p>
    <w:p w14:paraId="6265E3A3" w14:textId="21F9C208" w:rsidR="00E179B8" w:rsidRDefault="00D255DA" w:rsidP="00E179B8">
      <w:pPr>
        <w:pStyle w:val="ListParagraph"/>
        <w:numPr>
          <w:ilvl w:val="0"/>
          <w:numId w:val="20"/>
        </w:numPr>
        <w:jc w:val="both"/>
      </w:pPr>
      <w:r>
        <w:t>We s</w:t>
      </w:r>
      <w:r w:rsidR="00E179B8" w:rsidRPr="00E179B8">
        <w:t xml:space="preserve">trive for exceptional </w:t>
      </w:r>
      <w:r w:rsidR="00E179B8" w:rsidRPr="00E179B8">
        <w:rPr>
          <w:i/>
          <w:iCs/>
        </w:rPr>
        <w:t>delivery to a shared strategy</w:t>
      </w:r>
      <w:r w:rsidR="00E179B8" w:rsidRPr="00E179B8">
        <w:t>, not to dominate, pres</w:t>
      </w:r>
      <w:r w:rsidR="00E179B8">
        <w:t>erve or capture space in a field</w:t>
      </w:r>
    </w:p>
    <w:p w14:paraId="2EEA0245" w14:textId="77777777" w:rsidR="00E179B8" w:rsidRPr="00E179B8" w:rsidRDefault="00E179B8" w:rsidP="00E179B8">
      <w:pPr>
        <w:pStyle w:val="ListParagraph"/>
        <w:jc w:val="both"/>
      </w:pPr>
    </w:p>
    <w:p w14:paraId="0CC676BD" w14:textId="508023A0" w:rsidR="00E179B8" w:rsidRDefault="00D255DA" w:rsidP="00E179B8">
      <w:pPr>
        <w:pStyle w:val="ListParagraph"/>
        <w:numPr>
          <w:ilvl w:val="0"/>
          <w:numId w:val="20"/>
        </w:numPr>
        <w:jc w:val="both"/>
      </w:pPr>
      <w:r>
        <w:t>We d</w:t>
      </w:r>
      <w:r w:rsidR="00E179B8" w:rsidRPr="00E179B8">
        <w:t xml:space="preserve">esign from a new paradigm answerable to both the </w:t>
      </w:r>
      <w:r w:rsidR="00E179B8" w:rsidRPr="00E179B8">
        <w:rPr>
          <w:i/>
          <w:iCs/>
        </w:rPr>
        <w:t>requirements and aspirations</w:t>
      </w:r>
      <w:r w:rsidR="00E179B8" w:rsidRPr="00E179B8">
        <w:t xml:space="preserve"> of our era</w:t>
      </w:r>
    </w:p>
    <w:p w14:paraId="780456DA" w14:textId="77777777" w:rsidR="00E179B8" w:rsidRDefault="00E179B8" w:rsidP="00E179B8">
      <w:pPr>
        <w:jc w:val="both"/>
      </w:pPr>
    </w:p>
    <w:p w14:paraId="6D127DA6" w14:textId="5A3478F4" w:rsidR="00E179B8" w:rsidRPr="00E179B8" w:rsidRDefault="00D255DA" w:rsidP="00E179B8">
      <w:pPr>
        <w:numPr>
          <w:ilvl w:val="0"/>
          <w:numId w:val="20"/>
        </w:numPr>
        <w:jc w:val="both"/>
      </w:pPr>
      <w:r>
        <w:t>We c</w:t>
      </w:r>
      <w:r w:rsidR="00E179B8" w:rsidRPr="00E179B8">
        <w:rPr>
          <w:i/>
          <w:iCs/>
        </w:rPr>
        <w:t xml:space="preserve">onnect </w:t>
      </w:r>
      <w:r w:rsidR="00E179B8" w:rsidRPr="00E179B8">
        <w:t>our organizations and our ideas in service to an enduring impact; we don’t entrench and shield them in service to a funding line or a brand</w:t>
      </w:r>
    </w:p>
    <w:p w14:paraId="008B3888" w14:textId="77777777" w:rsidR="00E179B8" w:rsidRPr="00E179B8" w:rsidRDefault="00E179B8" w:rsidP="00E179B8">
      <w:pPr>
        <w:pStyle w:val="ListParagraph"/>
        <w:jc w:val="both"/>
      </w:pPr>
    </w:p>
    <w:p w14:paraId="32F5E3CB" w14:textId="7FC86293" w:rsidR="00E179B8" w:rsidRPr="00E179B8" w:rsidRDefault="00D255DA" w:rsidP="00E179B8">
      <w:pPr>
        <w:pStyle w:val="ListParagraph"/>
        <w:numPr>
          <w:ilvl w:val="0"/>
          <w:numId w:val="25"/>
        </w:numPr>
      </w:pPr>
      <w:r>
        <w:t>We p</w:t>
      </w:r>
      <w:r w:rsidR="00E179B8" w:rsidRPr="00E179B8">
        <w:t xml:space="preserve">lace a premium on staying </w:t>
      </w:r>
      <w:r w:rsidR="00E179B8" w:rsidRPr="00E179B8">
        <w:rPr>
          <w:i/>
          <w:iCs/>
        </w:rPr>
        <w:t>relevant</w:t>
      </w:r>
      <w:r w:rsidR="00CD0EC1">
        <w:t xml:space="preserve">, not </w:t>
      </w:r>
      <w:r w:rsidR="00E179B8" w:rsidRPr="00E179B8">
        <w:t>viable</w:t>
      </w:r>
    </w:p>
    <w:p w14:paraId="796B4B4D" w14:textId="77777777" w:rsidR="00E179B8" w:rsidRDefault="00E179B8" w:rsidP="00E179B8">
      <w:pPr>
        <w:pStyle w:val="ListParagraph"/>
      </w:pPr>
    </w:p>
    <w:p w14:paraId="489EB1A4" w14:textId="1627DCE0" w:rsidR="00E179B8" w:rsidRPr="00E179B8" w:rsidRDefault="00D255DA" w:rsidP="00E179B8">
      <w:pPr>
        <w:pStyle w:val="ListParagraph"/>
        <w:numPr>
          <w:ilvl w:val="0"/>
          <w:numId w:val="25"/>
        </w:numPr>
      </w:pPr>
      <w:r>
        <w:t>We i</w:t>
      </w:r>
      <w:r w:rsidR="00E179B8" w:rsidRPr="00E179B8">
        <w:t xml:space="preserve">nsist on </w:t>
      </w:r>
      <w:r w:rsidR="00E179B8" w:rsidRPr="00E179B8">
        <w:rPr>
          <w:i/>
          <w:iCs/>
        </w:rPr>
        <w:t xml:space="preserve">creative license and experimentation </w:t>
      </w:r>
      <w:r w:rsidR="00E179B8" w:rsidRPr="00E179B8">
        <w:t>as telltale marks of transformative leadership</w:t>
      </w:r>
    </w:p>
    <w:p w14:paraId="2434CEDF" w14:textId="77777777" w:rsidR="00E179B8" w:rsidRDefault="00E179B8" w:rsidP="00E179B8">
      <w:pPr>
        <w:pStyle w:val="ListParagraph"/>
      </w:pPr>
    </w:p>
    <w:p w14:paraId="75B42609" w14:textId="4E871B7B" w:rsidR="00E179B8" w:rsidRPr="00E179B8" w:rsidRDefault="00D255DA" w:rsidP="00E179B8">
      <w:pPr>
        <w:pStyle w:val="ListParagraph"/>
        <w:numPr>
          <w:ilvl w:val="0"/>
          <w:numId w:val="25"/>
        </w:numPr>
      </w:pPr>
      <w:r>
        <w:t>We c</w:t>
      </w:r>
      <w:r w:rsidR="00E179B8" w:rsidRPr="00E179B8">
        <w:t xml:space="preserve">ritique our own marketing and </w:t>
      </w:r>
      <w:r w:rsidR="00E179B8" w:rsidRPr="00E179B8">
        <w:rPr>
          <w:i/>
          <w:iCs/>
        </w:rPr>
        <w:t>abandon stale methodologies</w:t>
      </w:r>
    </w:p>
    <w:p w14:paraId="18F10B45" w14:textId="77777777" w:rsidR="00E179B8" w:rsidRDefault="00E179B8" w:rsidP="00E179B8">
      <w:pPr>
        <w:ind w:left="360"/>
      </w:pPr>
    </w:p>
    <w:p w14:paraId="5589D13C" w14:textId="26EC18F2" w:rsidR="00E179B8" w:rsidRPr="00E179B8" w:rsidRDefault="00D255DA" w:rsidP="00E179B8">
      <w:pPr>
        <w:pStyle w:val="ListParagraph"/>
        <w:numPr>
          <w:ilvl w:val="0"/>
          <w:numId w:val="25"/>
        </w:numPr>
      </w:pPr>
      <w:r>
        <w:t>We e</w:t>
      </w:r>
      <w:r w:rsidR="00E179B8" w:rsidRPr="00E179B8">
        <w:t xml:space="preserve">mbrace a </w:t>
      </w:r>
      <w:r w:rsidR="00E179B8" w:rsidRPr="00E179B8">
        <w:rPr>
          <w:i/>
          <w:iCs/>
        </w:rPr>
        <w:t>fuller</w:t>
      </w:r>
      <w:r w:rsidR="00E179B8" w:rsidRPr="00E179B8">
        <w:t xml:space="preserve"> </w:t>
      </w:r>
      <w:r w:rsidR="00E179B8" w:rsidRPr="00E179B8">
        <w:rPr>
          <w:i/>
          <w:iCs/>
        </w:rPr>
        <w:t xml:space="preserve">accountability </w:t>
      </w:r>
      <w:r w:rsidR="00E179B8" w:rsidRPr="00E179B8">
        <w:t xml:space="preserve">on the ground, recognizing our obligation to anchor our work across disciplines and old boundaries </w:t>
      </w:r>
    </w:p>
    <w:p w14:paraId="724A09C4" w14:textId="77777777" w:rsidR="00E179B8" w:rsidRDefault="00E179B8" w:rsidP="00E179B8">
      <w:pPr>
        <w:pStyle w:val="ListParagraph"/>
      </w:pPr>
    </w:p>
    <w:p w14:paraId="29EC1DE9" w14:textId="0B6EBE67" w:rsidR="00E179B8" w:rsidRPr="00E179B8" w:rsidRDefault="00D255DA" w:rsidP="00E179B8">
      <w:pPr>
        <w:pStyle w:val="ListParagraph"/>
        <w:numPr>
          <w:ilvl w:val="0"/>
          <w:numId w:val="25"/>
        </w:numPr>
      </w:pPr>
      <w:r>
        <w:t>We h</w:t>
      </w:r>
      <w:r w:rsidR="00E179B8" w:rsidRPr="00E179B8">
        <w:t xml:space="preserve">arness visionary funders </w:t>
      </w:r>
      <w:r w:rsidR="00E179B8" w:rsidRPr="00E179B8">
        <w:rPr>
          <w:i/>
          <w:iCs/>
        </w:rPr>
        <w:t>to our ideas</w:t>
      </w:r>
      <w:r w:rsidR="00E53DB1">
        <w:t>, rather than</w:t>
      </w:r>
      <w:r w:rsidR="00E179B8" w:rsidRPr="00E179B8">
        <w:t xml:space="preserve"> our ideas to available funding  </w:t>
      </w:r>
    </w:p>
    <w:p w14:paraId="0D91FDF3" w14:textId="72481FB4" w:rsidR="00724C80" w:rsidRDefault="00724C80" w:rsidP="005A792D"/>
    <w:p w14:paraId="19A39586" w14:textId="43E42B59" w:rsidR="00B72875" w:rsidRPr="00B72875" w:rsidRDefault="00E46437" w:rsidP="006E4E12">
      <w:pPr>
        <w:jc w:val="both"/>
        <w:rPr>
          <w:iCs/>
        </w:rPr>
      </w:pPr>
      <w:r w:rsidRPr="00B72875">
        <w:rPr>
          <w:iCs/>
        </w:rPr>
        <w:t>A future</w:t>
      </w:r>
      <w:r w:rsidR="00363C62">
        <w:rPr>
          <w:iCs/>
        </w:rPr>
        <w:t xml:space="preserve"> </w:t>
      </w:r>
      <w:r w:rsidRPr="00B72875">
        <w:rPr>
          <w:iCs/>
        </w:rPr>
        <w:t xml:space="preserve">in which we </w:t>
      </w:r>
      <w:r w:rsidR="00450FCB">
        <w:rPr>
          <w:iCs/>
        </w:rPr>
        <w:t>unleash and inspire a powerful converge</w:t>
      </w:r>
      <w:r w:rsidR="00DC72BD">
        <w:rPr>
          <w:iCs/>
        </w:rPr>
        <w:t xml:space="preserve">nce of disciplines </w:t>
      </w:r>
      <w:r w:rsidRPr="00B72875">
        <w:rPr>
          <w:iCs/>
        </w:rPr>
        <w:t>is a</w:t>
      </w:r>
      <w:r w:rsidR="00D1707F">
        <w:rPr>
          <w:iCs/>
        </w:rPr>
        <w:t xml:space="preserve"> </w:t>
      </w:r>
      <w:r w:rsidRPr="00B72875">
        <w:rPr>
          <w:iCs/>
        </w:rPr>
        <w:t xml:space="preserve">future – </w:t>
      </w:r>
      <w:r w:rsidR="00EA247E">
        <w:rPr>
          <w:iCs/>
        </w:rPr>
        <w:t>and</w:t>
      </w:r>
      <w:r w:rsidR="00E179B8" w:rsidRPr="00B72875">
        <w:rPr>
          <w:iCs/>
        </w:rPr>
        <w:t xml:space="preserve"> a practice – </w:t>
      </w:r>
      <w:r w:rsidR="00F16A21">
        <w:rPr>
          <w:iCs/>
        </w:rPr>
        <w:t xml:space="preserve">very much </w:t>
      </w:r>
      <w:r w:rsidR="00D1707F">
        <w:rPr>
          <w:iCs/>
        </w:rPr>
        <w:t xml:space="preserve">worth creating </w:t>
      </w:r>
      <w:r w:rsidR="00E179B8" w:rsidRPr="00B72875">
        <w:rPr>
          <w:iCs/>
        </w:rPr>
        <w:t>and attractin</w:t>
      </w:r>
      <w:r w:rsidR="00E53DB1" w:rsidRPr="00B72875">
        <w:rPr>
          <w:iCs/>
        </w:rPr>
        <w:t>g.</w:t>
      </w:r>
    </w:p>
    <w:p w14:paraId="5F67B638" w14:textId="614312FF" w:rsidR="0093478C" w:rsidRDefault="00995B5A" w:rsidP="00995B5A">
      <w:pPr>
        <w:ind w:left="540" w:hanging="540"/>
      </w:pPr>
      <w:r w:rsidRPr="00995B5A">
        <w:rPr>
          <w:noProof/>
        </w:rPr>
        <w:lastRenderedPageBreak/>
        <w:drawing>
          <wp:inline distT="0" distB="0" distL="0" distR="0" wp14:anchorId="7D86C679" wp14:editId="0D7987E1">
            <wp:extent cx="5960110" cy="4470083"/>
            <wp:effectExtent l="0" t="0" r="889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0533" cy="4470400"/>
                    </a:xfrm>
                    <a:prstGeom prst="rect">
                      <a:avLst/>
                    </a:prstGeom>
                    <a:noFill/>
                    <a:ln>
                      <a:noFill/>
                    </a:ln>
                  </pic:spPr>
                </pic:pic>
              </a:graphicData>
            </a:graphic>
          </wp:inline>
        </w:drawing>
      </w:r>
    </w:p>
    <w:p w14:paraId="028B6474" w14:textId="0DB7095B" w:rsidR="004C1EBE" w:rsidRDefault="00AC2F10" w:rsidP="006D169E">
      <w:pPr>
        <w:jc w:val="both"/>
        <w:rPr>
          <w:i/>
        </w:rPr>
      </w:pPr>
      <w:r w:rsidRPr="0085709A">
        <w:rPr>
          <w:noProof/>
        </w:rPr>
        <mc:AlternateContent>
          <mc:Choice Requires="wps">
            <w:drawing>
              <wp:anchor distT="0" distB="0" distL="114300" distR="114300" simplePos="0" relativeHeight="251683840" behindDoc="0" locked="0" layoutInCell="1" allowOverlap="1" wp14:anchorId="62418D65" wp14:editId="7781095E">
                <wp:simplePos x="0" y="0"/>
                <wp:positionH relativeFrom="column">
                  <wp:posOffset>3771900</wp:posOffset>
                </wp:positionH>
                <wp:positionV relativeFrom="paragraph">
                  <wp:posOffset>113030</wp:posOffset>
                </wp:positionV>
                <wp:extent cx="2200910" cy="306070"/>
                <wp:effectExtent l="0" t="0" r="0" b="0"/>
                <wp:wrapSquare wrapText="bothSides"/>
                <wp:docPr id="5" name="Text Box 163"/>
                <wp:cNvGraphicFramePr/>
                <a:graphic xmlns:a="http://schemas.openxmlformats.org/drawingml/2006/main">
                  <a:graphicData uri="http://schemas.microsoft.com/office/word/2010/wordprocessingShape">
                    <wps:wsp>
                      <wps:cNvSpPr txBox="1"/>
                      <wps:spPr>
                        <a:xfrm>
                          <a:off x="0" y="0"/>
                          <a:ext cx="2200910" cy="306070"/>
                        </a:xfrm>
                        <a:prstGeom prst="rect">
                          <a:avLst/>
                        </a:prstGeom>
                        <a:noFill/>
                      </wps:spPr>
                      <wps:txbx>
                        <w:txbxContent>
                          <w:p w14:paraId="248EF9CC" w14:textId="77777777" w:rsidR="00274125" w:rsidRDefault="00274125" w:rsidP="000A6F0F">
                            <w:pPr>
                              <w:pStyle w:val="NormalWeb"/>
                              <w:spacing w:before="0" w:beforeAutospacing="0" w:after="0" w:afterAutospacing="0"/>
                              <w:jc w:val="right"/>
                            </w:pPr>
                            <w:r>
                              <w:rPr>
                                <w:rFonts w:ascii="Cambria" w:eastAsia="ＭＳ 明朝" w:hAnsi="Cambria"/>
                                <w:b/>
                                <w:bCs/>
                                <w:i/>
                                <w:iCs/>
                                <w:color w:val="808080"/>
                                <w:kern w:val="24"/>
                                <w:sz w:val="16"/>
                                <w:szCs w:val="16"/>
                              </w:rPr>
                              <w:t>Adapted from 123RF.com Stock Photos.</w:t>
                            </w:r>
                          </w:p>
                          <w:p w14:paraId="1C11C53A" w14:textId="77777777" w:rsidR="00274125" w:rsidRDefault="00274125" w:rsidP="000A6F0F">
                            <w:pPr>
                              <w:pStyle w:val="NormalWeb"/>
                              <w:spacing w:before="0" w:beforeAutospacing="0" w:after="0" w:afterAutospacing="0"/>
                              <w:jc w:val="center"/>
                            </w:pPr>
                          </w:p>
                        </w:txbxContent>
                      </wps:txbx>
                      <wps:bodyPr wrap="square" rtlCol="0">
                        <a:noAutofit/>
                      </wps:bodyPr>
                    </wps:wsp>
                  </a:graphicData>
                </a:graphic>
              </wp:anchor>
            </w:drawing>
          </mc:Choice>
          <mc:Fallback>
            <w:pict>
              <v:shape id="_x0000_s1058" type="#_x0000_t202" style="position:absolute;left:0;text-align:left;margin-left:297pt;margin-top:8.9pt;width:173.3pt;height:24.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" filled="f" stroked="f">
                <v:textbox>
                  <w:txbxContent>
                    <w:p w14:paraId="248EF9CC" w14:textId="77777777" w:rsidR="00274125" w:rsidRDefault="00274125" w:rsidP="000A6F0F">
                      <w:pPr>
                        <w:pStyle w:val="NormalWeb"/>
                        <w:spacing w:before="0" w:beforeAutospacing="0" w:after="0" w:afterAutospacing="0"/>
                        <w:jc w:val="right"/>
                      </w:pPr>
                      <w:r>
                        <w:rPr>
                          <w:rFonts w:ascii="Cambria" w:eastAsia="ＭＳ 明朝" w:hAnsi="Cambria"/>
                          <w:b/>
                          <w:bCs/>
                          <w:i/>
                          <w:iCs/>
                          <w:color w:val="808080"/>
                          <w:kern w:val="24"/>
                          <w:sz w:val="16"/>
                          <w:szCs w:val="16"/>
                        </w:rPr>
                        <w:t>Adapted from 123RF.com Stock Photos.</w:t>
                      </w:r>
                    </w:p>
                    <w:p w14:paraId="1C11C53A" w14:textId="77777777" w:rsidR="00274125" w:rsidRDefault="00274125" w:rsidP="000A6F0F">
                      <w:pPr>
                        <w:pStyle w:val="NormalWeb"/>
                        <w:spacing w:before="0" w:beforeAutospacing="0" w:after="0" w:afterAutospacing="0"/>
                        <w:jc w:val="center"/>
                      </w:pPr>
                    </w:p>
                  </w:txbxContent>
                </v:textbox>
                <w10:wrap type="square"/>
              </v:shape>
            </w:pict>
          </mc:Fallback>
        </mc:AlternateContent>
      </w:r>
    </w:p>
    <w:p w14:paraId="38995CCE" w14:textId="77777777" w:rsidR="004C1EBE" w:rsidRDefault="004C1EBE" w:rsidP="006D169E">
      <w:pPr>
        <w:jc w:val="both"/>
        <w:rPr>
          <w:i/>
        </w:rPr>
      </w:pPr>
    </w:p>
    <w:p w14:paraId="0D102006" w14:textId="77777777" w:rsidR="00995B5A" w:rsidRDefault="00995B5A" w:rsidP="006D169E">
      <w:pPr>
        <w:jc w:val="both"/>
        <w:rPr>
          <w:i/>
        </w:rPr>
      </w:pPr>
    </w:p>
    <w:p w14:paraId="66D98D31" w14:textId="4B62139C" w:rsidR="00584C68" w:rsidRPr="00902631" w:rsidRDefault="00902631" w:rsidP="006D169E">
      <w:pPr>
        <w:jc w:val="both"/>
        <w:rPr>
          <w:i/>
        </w:rPr>
      </w:pPr>
      <w:r w:rsidRPr="00902631">
        <w:rPr>
          <w:i/>
        </w:rPr>
        <w:t>In Conclusion</w:t>
      </w:r>
    </w:p>
    <w:p w14:paraId="367E7991" w14:textId="6C12ACBA" w:rsidR="002775D0" w:rsidRDefault="002775D0" w:rsidP="006D169E">
      <w:pPr>
        <w:jc w:val="both"/>
      </w:pPr>
      <w:r>
        <w:t xml:space="preserve">This modest contribution of ideas is an invitation to reshape our practice </w:t>
      </w:r>
      <w:r w:rsidR="008D51FA">
        <w:t>together, to re-fix our sights and our designs</w:t>
      </w:r>
      <w:r>
        <w:t xml:space="preserve"> to a balanced strategy we can proudly share and one that reflects a truly trans-disciplinary vision.</w:t>
      </w:r>
      <w:r w:rsidR="004878F5">
        <w:t xml:space="preserve">  </w:t>
      </w:r>
      <w:r>
        <w:t xml:space="preserve">  </w:t>
      </w:r>
    </w:p>
    <w:p w14:paraId="088C7BA7" w14:textId="77777777" w:rsidR="002775D0" w:rsidRDefault="002775D0" w:rsidP="006D169E">
      <w:pPr>
        <w:jc w:val="both"/>
      </w:pPr>
    </w:p>
    <w:p w14:paraId="348CE6E5" w14:textId="7784B9DD" w:rsidR="00AC2F10" w:rsidRDefault="00AF1CD1" w:rsidP="006D169E">
      <w:pPr>
        <w:jc w:val="both"/>
      </w:pPr>
      <w:r>
        <w:t>Transformation is n</w:t>
      </w:r>
      <w:r w:rsidR="00EA247E">
        <w:t>ever the work of a single actor; i</w:t>
      </w:r>
      <w:r>
        <w:t>t is almost always the result of powerful connection and collaboration between innovators, agitators, and thought leaders.</w:t>
      </w:r>
      <w:r>
        <w:rPr>
          <w:rStyle w:val="FootnoteReference"/>
        </w:rPr>
        <w:footnoteReference w:id="8"/>
      </w:r>
      <w:r>
        <w:t xml:space="preserve"> </w:t>
      </w:r>
      <w:r w:rsidR="00F62CE2">
        <w:t xml:space="preserve"> </w:t>
      </w:r>
      <w:r w:rsidR="00C776D0">
        <w:t>W</w:t>
      </w:r>
      <w:r w:rsidR="00A679C1">
        <w:t xml:space="preserve">e have within our reach the authentic ability to positively transform how we think, </w:t>
      </w:r>
      <w:r w:rsidR="003666A9">
        <w:t xml:space="preserve">how we talk, </w:t>
      </w:r>
      <w:r w:rsidR="00BD632B">
        <w:t xml:space="preserve">how we design, </w:t>
      </w:r>
      <w:r w:rsidR="00A679C1">
        <w:t>how we research</w:t>
      </w:r>
      <w:r w:rsidR="00BD632B">
        <w:t>, and what we deliver</w:t>
      </w:r>
      <w:r w:rsidR="00A679C1">
        <w:t xml:space="preserve"> – not in the</w:t>
      </w:r>
      <w:r w:rsidR="00D1707F">
        <w:t>ory, but in practice and to exciting</w:t>
      </w:r>
      <w:r w:rsidR="00A679C1">
        <w:t xml:space="preserve"> effect.  </w:t>
      </w:r>
      <w:r w:rsidR="006D5372">
        <w:t>It has potential</w:t>
      </w:r>
      <w:r w:rsidR="00D70C09">
        <w:t xml:space="preserve"> to</w:t>
      </w:r>
      <w:r w:rsidR="00902631">
        <w:t xml:space="preserve"> accelerate our ability to lead and achieve </w:t>
      </w:r>
      <w:r w:rsidR="002C5422">
        <w:t>systemic, more enduring change</w:t>
      </w:r>
      <w:r w:rsidR="009C1152">
        <w:t>,</w:t>
      </w:r>
      <w:r w:rsidR="002C5422">
        <w:t xml:space="preserve"> at greater scale and faster pace. </w:t>
      </w:r>
      <w:r w:rsidR="00F87B77">
        <w:t xml:space="preserve"> </w:t>
      </w:r>
      <w:r w:rsidR="005B0153">
        <w:t xml:space="preserve">It upends the orthodoxy </w:t>
      </w:r>
      <w:r w:rsidR="00574B69">
        <w:t xml:space="preserve">of </w:t>
      </w:r>
      <w:r w:rsidR="005B0153">
        <w:t xml:space="preserve">“bend but don’t break” </w:t>
      </w:r>
      <w:r w:rsidR="00F87B77">
        <w:t>in its aspiration to dismantle</w:t>
      </w:r>
      <w:r w:rsidR="005B0153">
        <w:t xml:space="preserve"> </w:t>
      </w:r>
      <w:r w:rsidR="00D1707F">
        <w:t xml:space="preserve">the binary </w:t>
      </w:r>
      <w:r w:rsidR="00EC55B3">
        <w:t>stifling</w:t>
      </w:r>
      <w:r w:rsidR="00D1707F">
        <w:t xml:space="preserve"> our imaginations</w:t>
      </w:r>
      <w:r w:rsidR="008D51FA">
        <w:t xml:space="preserve"> </w:t>
      </w:r>
      <w:r w:rsidR="00EC55B3">
        <w:t>and slowing innovation</w:t>
      </w:r>
      <w:r w:rsidR="005B0153">
        <w:t xml:space="preserve">.  </w:t>
      </w:r>
      <w:r w:rsidR="00EB318B">
        <w:t>It uproot</w:t>
      </w:r>
      <w:r w:rsidR="009B08E6">
        <w:t>s patterns of prejudice by calling for</w:t>
      </w:r>
      <w:r w:rsidR="008F2B46">
        <w:t xml:space="preserve"> work mindful of balance while blind to </w:t>
      </w:r>
      <w:r w:rsidR="00754235">
        <w:t>“</w:t>
      </w:r>
      <w:r w:rsidR="0061746B">
        <w:t>D</w:t>
      </w:r>
      <w:r w:rsidR="008F2B46">
        <w:t>iscipline.</w:t>
      </w:r>
      <w:r w:rsidR="00754235">
        <w:t>”</w:t>
      </w:r>
      <w:r w:rsidR="008F2B46">
        <w:t xml:space="preserve">  </w:t>
      </w:r>
      <w:r w:rsidR="009B08E6">
        <w:t>It challenges</w:t>
      </w:r>
      <w:r w:rsidR="00F87B77">
        <w:t xml:space="preserve"> our tendencies for timidity and </w:t>
      </w:r>
      <w:proofErr w:type="spellStart"/>
      <w:r w:rsidR="00F87B77">
        <w:t>siloed</w:t>
      </w:r>
      <w:proofErr w:type="spellEnd"/>
      <w:r w:rsidR="00F87B77">
        <w:t xml:space="preserve"> work, no</w:t>
      </w:r>
      <w:r w:rsidR="00C819A7">
        <w:t xml:space="preserve">t just within academia </w:t>
      </w:r>
      <w:proofErr w:type="gramStart"/>
      <w:r w:rsidR="00C819A7">
        <w:t>but</w:t>
      </w:r>
      <w:proofErr w:type="gramEnd"/>
      <w:r w:rsidR="00C819A7">
        <w:t xml:space="preserve"> </w:t>
      </w:r>
      <w:r w:rsidR="00F87B77">
        <w:t xml:space="preserve">among practitioners.  </w:t>
      </w:r>
      <w:r w:rsidR="00AC2F10">
        <w:t xml:space="preserve">It </w:t>
      </w:r>
      <w:r w:rsidR="002632B3">
        <w:t xml:space="preserve">reminds that </w:t>
      </w:r>
      <w:r w:rsidR="00C819A7">
        <w:t xml:space="preserve">science and technology, while </w:t>
      </w:r>
      <w:r w:rsidR="00E84915">
        <w:t xml:space="preserve">giving us </w:t>
      </w:r>
      <w:r w:rsidR="002632B3">
        <w:t xml:space="preserve">new </w:t>
      </w:r>
      <w:r w:rsidR="00B6658B">
        <w:t xml:space="preserve">and compelling </w:t>
      </w:r>
      <w:r w:rsidR="00936613">
        <w:t xml:space="preserve">tactics, </w:t>
      </w:r>
      <w:r w:rsidR="00E84915">
        <w:t xml:space="preserve">do not </w:t>
      </w:r>
      <w:r w:rsidR="00C819A7">
        <w:t xml:space="preserve">substitute </w:t>
      </w:r>
      <w:r w:rsidR="00936613">
        <w:t xml:space="preserve">for </w:t>
      </w:r>
      <w:r w:rsidR="00754235">
        <w:t xml:space="preserve">strategy or </w:t>
      </w:r>
      <w:r w:rsidR="00754235">
        <w:lastRenderedPageBreak/>
        <w:t xml:space="preserve">lessen </w:t>
      </w:r>
      <w:r w:rsidR="00936613">
        <w:t xml:space="preserve">the heavy lifting needed to rebalance </w:t>
      </w:r>
      <w:r w:rsidR="00C1237D">
        <w:t>and</w:t>
      </w:r>
      <w:r w:rsidR="00936613">
        <w:t xml:space="preserve"> </w:t>
      </w:r>
      <w:r w:rsidR="00754235">
        <w:t>innovate design</w:t>
      </w:r>
      <w:r w:rsidR="00936613">
        <w:t xml:space="preserve">.  It </w:t>
      </w:r>
      <w:r w:rsidR="00AC2F10">
        <w:t>appeals to t</w:t>
      </w:r>
      <w:r w:rsidR="00DE7757">
        <w:t xml:space="preserve">he brightest minds and </w:t>
      </w:r>
      <w:r w:rsidR="00902631">
        <w:t>best im</w:t>
      </w:r>
      <w:r w:rsidR="000B2F55">
        <w:t xml:space="preserve">pulses </w:t>
      </w:r>
      <w:r w:rsidR="00574B69">
        <w:t>within</w:t>
      </w:r>
      <w:r w:rsidR="00DE7757">
        <w:t xml:space="preserve"> </w:t>
      </w:r>
      <w:r w:rsidR="006860EE">
        <w:t xml:space="preserve">the conservation and development communities </w:t>
      </w:r>
      <w:r w:rsidR="000B2F55">
        <w:t xml:space="preserve">to break from </w:t>
      </w:r>
      <w:r w:rsidR="00632CE6">
        <w:t xml:space="preserve">interdisciplinary </w:t>
      </w:r>
      <w:r w:rsidR="000B2F55">
        <w:t>convention – be it</w:t>
      </w:r>
      <w:r w:rsidR="00E13642">
        <w:t xml:space="preserve"> within our </w:t>
      </w:r>
      <w:r w:rsidR="00902631">
        <w:t xml:space="preserve">own organizations, </w:t>
      </w:r>
      <w:r w:rsidR="009C1152">
        <w:t xml:space="preserve">our </w:t>
      </w:r>
      <w:r w:rsidR="00E13642">
        <w:t>inter</w:t>
      </w:r>
      <w:r w:rsidR="009530E3">
        <w:t>-agencies</w:t>
      </w:r>
      <w:r w:rsidR="00E13642">
        <w:t>,</w:t>
      </w:r>
      <w:r w:rsidR="009C1152">
        <w:t xml:space="preserve"> </w:t>
      </w:r>
      <w:r w:rsidR="00902631">
        <w:t xml:space="preserve">our funding instruments, our board rooms, </w:t>
      </w:r>
      <w:r w:rsidR="00AC2F10">
        <w:t xml:space="preserve">our universities </w:t>
      </w:r>
      <w:r w:rsidR="00902631">
        <w:t xml:space="preserve">or our very own </w:t>
      </w:r>
      <w:r w:rsidR="004B5230">
        <w:t>“integrated</w:t>
      </w:r>
      <w:r w:rsidR="00632CE6">
        <w:t xml:space="preserve"> </w:t>
      </w:r>
      <w:r w:rsidR="00902631">
        <w:t>language</w:t>
      </w:r>
      <w:r w:rsidR="004B5230">
        <w:t>”</w:t>
      </w:r>
      <w:r w:rsidR="00902631">
        <w:t xml:space="preserve"> – t</w:t>
      </w:r>
      <w:r w:rsidR="002C5422">
        <w:t>hat, despite good intention, has constrained</w:t>
      </w:r>
      <w:r w:rsidR="00F87B77">
        <w:t xml:space="preserve"> impact </w:t>
      </w:r>
      <w:r w:rsidR="00902631">
        <w:t xml:space="preserve">and </w:t>
      </w:r>
      <w:r w:rsidR="009530E3">
        <w:t xml:space="preserve">for too long </w:t>
      </w:r>
      <w:r w:rsidR="003A2BF7">
        <w:t xml:space="preserve">the smart evolution of our </w:t>
      </w:r>
      <w:r w:rsidR="00C046DE">
        <w:t>disciplines</w:t>
      </w:r>
      <w:r w:rsidR="002C5422">
        <w:t xml:space="preserve"> </w:t>
      </w:r>
      <w:r w:rsidR="00902631">
        <w:t xml:space="preserve">into something courageously </w:t>
      </w:r>
      <w:r w:rsidR="00C046DE">
        <w:t>transcendent of field</w:t>
      </w:r>
      <w:r w:rsidR="005658B5">
        <w:t xml:space="preserve">, </w:t>
      </w:r>
      <w:r w:rsidR="003E34CC">
        <w:t>brand</w:t>
      </w:r>
      <w:r w:rsidR="005658B5">
        <w:t xml:space="preserve"> and benefactor</w:t>
      </w:r>
      <w:r w:rsidR="003E34CC">
        <w:t>.</w:t>
      </w:r>
      <w:r w:rsidR="008F2B46">
        <w:t xml:space="preserve">  </w:t>
      </w:r>
    </w:p>
    <w:p w14:paraId="5D911E9F" w14:textId="77777777" w:rsidR="00AC2F10" w:rsidRDefault="00AC2F10" w:rsidP="006D169E">
      <w:pPr>
        <w:jc w:val="both"/>
      </w:pPr>
    </w:p>
    <w:p w14:paraId="5BCB1E97" w14:textId="3D8D3AF3" w:rsidR="00105B6B" w:rsidRDefault="006D5372" w:rsidP="006D169E">
      <w:pPr>
        <w:jc w:val="both"/>
      </w:pPr>
      <w:r>
        <w:t xml:space="preserve">Non-conformists </w:t>
      </w:r>
      <w:r w:rsidR="00F62CE2">
        <w:t xml:space="preserve">indeed </w:t>
      </w:r>
      <w:r>
        <w:t>move the world.</w:t>
      </w:r>
      <w:r>
        <w:rPr>
          <w:rStyle w:val="FootnoteReference"/>
        </w:rPr>
        <w:footnoteReference w:id="9"/>
      </w:r>
      <w:r w:rsidR="009B08E6">
        <w:t xml:space="preserve">  So</w:t>
      </w:r>
      <w:r w:rsidR="00BB3BBC">
        <w:t xml:space="preserve"> </w:t>
      </w:r>
      <w:r w:rsidR="009B08E6">
        <w:t xml:space="preserve">whether </w:t>
      </w:r>
      <w:r w:rsidR="00C956BE">
        <w:t xml:space="preserve">our work is practice, research, funding or advocacy, </w:t>
      </w:r>
      <w:r>
        <w:t>l</w:t>
      </w:r>
      <w:r w:rsidR="00714A60">
        <w:t xml:space="preserve">et’s take heart </w:t>
      </w:r>
      <w:r w:rsidR="00F62CE2">
        <w:t xml:space="preserve">and work differently. </w:t>
      </w:r>
      <w:r w:rsidR="003C7C5C">
        <w:t xml:space="preserve"> </w:t>
      </w:r>
      <w:r w:rsidR="001A290B">
        <w:t>For</w:t>
      </w:r>
      <w:r w:rsidR="00AC2F10">
        <w:t xml:space="preserve"> our scholars, it invites a </w:t>
      </w:r>
      <w:r w:rsidR="00632CE6">
        <w:t xml:space="preserve">more </w:t>
      </w:r>
      <w:r w:rsidR="00AC2F10">
        <w:t xml:space="preserve">playful and creative dialogue.  </w:t>
      </w:r>
      <w:r w:rsidR="005B0153">
        <w:t>For our donors</w:t>
      </w:r>
      <w:r w:rsidR="00415705">
        <w:t>, it invites a refreshing</w:t>
      </w:r>
      <w:r w:rsidR="001A290B">
        <w:t xml:space="preserve"> </w:t>
      </w:r>
      <w:r w:rsidR="0037292C">
        <w:t xml:space="preserve">and impactful </w:t>
      </w:r>
      <w:r w:rsidR="001A290B">
        <w:t>realignment</w:t>
      </w:r>
      <w:r w:rsidR="00632CE6">
        <w:t xml:space="preserve"> of funding </w:t>
      </w:r>
      <w:r w:rsidR="000F1362">
        <w:t>scope and role</w:t>
      </w:r>
      <w:r w:rsidR="001A290B">
        <w:t xml:space="preserve">.  </w:t>
      </w:r>
      <w:r w:rsidR="00AC2F10">
        <w:t xml:space="preserve">For </w:t>
      </w:r>
      <w:r w:rsidR="00632CE6">
        <w:t xml:space="preserve">our organizations, it invites a reinvigorating and </w:t>
      </w:r>
      <w:r w:rsidR="00AC2F10">
        <w:t xml:space="preserve">healthy challenge.  For our practitioners, it invites real </w:t>
      </w:r>
      <w:r w:rsidR="001A290B">
        <w:t xml:space="preserve">and liberating </w:t>
      </w:r>
      <w:r w:rsidR="00AC2F10">
        <w:t xml:space="preserve">discovery. </w:t>
      </w:r>
      <w:r w:rsidR="001A290B">
        <w:t xml:space="preserve"> O</w:t>
      </w:r>
      <w:r w:rsidR="00714A60">
        <w:t>pen</w:t>
      </w:r>
      <w:r w:rsidR="001A290B">
        <w:t>ing</w:t>
      </w:r>
      <w:r w:rsidR="00714A60">
        <w:t xml:space="preserve"> a new </w:t>
      </w:r>
      <w:r w:rsidR="001A290B">
        <w:t>frontier in our</w:t>
      </w:r>
      <w:r w:rsidR="00714A60">
        <w:t xml:space="preserve"> practice</w:t>
      </w:r>
      <w:r w:rsidR="001A290B">
        <w:t xml:space="preserve"> or any for that matter, particularly one that </w:t>
      </w:r>
      <w:r w:rsidR="00D1707F">
        <w:t xml:space="preserve">boldly </w:t>
      </w:r>
      <w:r w:rsidR="001A290B">
        <w:t>dissolves walls between us</w:t>
      </w:r>
      <w:r w:rsidR="00632CE6">
        <w:t>,</w:t>
      </w:r>
      <w:r w:rsidR="001A290B">
        <w:t xml:space="preserve"> will never be without its controversy</w:t>
      </w:r>
      <w:r w:rsidR="004C08D1">
        <w:t>, bu</w:t>
      </w:r>
      <w:r w:rsidR="004878F5">
        <w:t xml:space="preserve">t we </w:t>
      </w:r>
      <w:r w:rsidR="003666A9">
        <w:t xml:space="preserve">can </w:t>
      </w:r>
      <w:r w:rsidR="004878F5">
        <w:t xml:space="preserve">strive to </w:t>
      </w:r>
      <w:r w:rsidR="003666A9">
        <w:t>inspire</w:t>
      </w:r>
      <w:r w:rsidR="00D1707F">
        <w:t xml:space="preserve"> change, not conflict</w:t>
      </w:r>
      <w:r w:rsidR="004C08D1">
        <w:t xml:space="preserve">.  </w:t>
      </w:r>
      <w:r w:rsidR="00C956BE" w:rsidRPr="008D51FA">
        <w:t xml:space="preserve">We can seek to </w:t>
      </w:r>
      <w:r w:rsidR="00174A9A">
        <w:t>invigorate</w:t>
      </w:r>
      <w:r w:rsidR="00C956BE" w:rsidRPr="008D51FA">
        <w:t xml:space="preserve"> an important conversation, not settle </w:t>
      </w:r>
      <w:r w:rsidR="00174A9A">
        <w:t>a debate</w:t>
      </w:r>
      <w:r w:rsidR="00C956BE" w:rsidRPr="008D51FA">
        <w:t>.</w:t>
      </w:r>
      <w:r w:rsidR="00C956BE" w:rsidRPr="00C956BE">
        <w:rPr>
          <w:b/>
        </w:rPr>
        <w:t xml:space="preserve"> </w:t>
      </w:r>
      <w:r w:rsidR="00C956BE">
        <w:t xml:space="preserve"> </w:t>
      </w:r>
      <w:r w:rsidR="008D51FA">
        <w:t>And i</w:t>
      </w:r>
      <w:r w:rsidR="001A290B">
        <w:t>ts promise can lift and reward those whose work is most deserving of our recognition and support</w:t>
      </w:r>
      <w:r w:rsidR="00F57664">
        <w:t xml:space="preserve"> </w:t>
      </w:r>
      <w:r w:rsidR="00CD2F77">
        <w:t>because it holds itself</w:t>
      </w:r>
      <w:r w:rsidR="00CB2FBB">
        <w:t xml:space="preserve"> in true service to its outcome</w:t>
      </w:r>
      <w:r w:rsidR="00CD2F77">
        <w:t xml:space="preserve">.   </w:t>
      </w:r>
      <w:r w:rsidR="00AC2F10">
        <w:t xml:space="preserve">  </w:t>
      </w:r>
    </w:p>
    <w:p w14:paraId="5E416BAE" w14:textId="77777777" w:rsidR="003323C2" w:rsidRPr="009530E3" w:rsidRDefault="003323C2" w:rsidP="006D169E">
      <w:pPr>
        <w:jc w:val="both"/>
      </w:pPr>
    </w:p>
    <w:p w14:paraId="053E76B2" w14:textId="77777777" w:rsidR="007F0B1D" w:rsidRDefault="007F0B1D" w:rsidP="006D169E">
      <w:pPr>
        <w:jc w:val="both"/>
        <w:rPr>
          <w:i/>
        </w:rPr>
      </w:pPr>
    </w:p>
    <w:p w14:paraId="301F7F87" w14:textId="54D076FC" w:rsidR="002C5422" w:rsidRPr="00041219" w:rsidRDefault="00647CB1" w:rsidP="006D169E">
      <w:pPr>
        <w:jc w:val="both"/>
        <w:rPr>
          <w:i/>
          <w:u w:val="single"/>
        </w:rPr>
      </w:pPr>
      <w:r w:rsidRPr="00041219">
        <w:rPr>
          <w:i/>
          <w:u w:val="single"/>
        </w:rPr>
        <w:t>Post Script</w:t>
      </w:r>
    </w:p>
    <w:p w14:paraId="78C79D58" w14:textId="18042253" w:rsidR="00891574" w:rsidRPr="001D38EB" w:rsidRDefault="0000797F" w:rsidP="001D38EB">
      <w:pPr>
        <w:jc w:val="both"/>
      </w:pPr>
      <w:r>
        <w:t>The author is pleased to announ</w:t>
      </w:r>
      <w:r w:rsidR="00AF4BBB">
        <w:t xml:space="preserve">ce </w:t>
      </w:r>
      <w:r w:rsidR="00233818">
        <w:t xml:space="preserve">the launch of </w:t>
      </w:r>
      <w:r w:rsidR="00AF4BBB">
        <w:t xml:space="preserve">a </w:t>
      </w:r>
      <w:r w:rsidR="00AF6308">
        <w:t xml:space="preserve">unique and promising </w:t>
      </w:r>
      <w:r>
        <w:t>fiel</w:t>
      </w:r>
      <w:r w:rsidR="007D13E9">
        <w:t>d-based collaboration</w:t>
      </w:r>
      <w:r w:rsidR="00AF6308">
        <w:t xml:space="preserve"> to explore trans-</w:t>
      </w:r>
      <w:proofErr w:type="spellStart"/>
      <w:r w:rsidR="00AF6308">
        <w:t>disciplinarity</w:t>
      </w:r>
      <w:proofErr w:type="spellEnd"/>
      <w:r w:rsidR="001624D4">
        <w:t xml:space="preserve">.  </w:t>
      </w:r>
      <w:r w:rsidR="00E13642">
        <w:t xml:space="preserve">Following </w:t>
      </w:r>
      <w:r>
        <w:t>fieldwork with their organizations</w:t>
      </w:r>
      <w:r w:rsidR="004B6AEA">
        <w:t xml:space="preserve">, </w:t>
      </w:r>
      <w:r w:rsidR="00AD3C43">
        <w:t xml:space="preserve">the author </w:t>
      </w:r>
      <w:r w:rsidR="00233818">
        <w:t>invited</w:t>
      </w:r>
      <w:r w:rsidR="00275E2F">
        <w:t xml:space="preserve"> the leaders</w:t>
      </w:r>
      <w:r>
        <w:t xml:space="preserve"> o</w:t>
      </w:r>
      <w:r w:rsidR="00233818">
        <w:t xml:space="preserve">f three </w:t>
      </w:r>
      <w:r>
        <w:t xml:space="preserve">enterprising </w:t>
      </w:r>
      <w:r w:rsidR="00E13642">
        <w:t>organizations</w:t>
      </w:r>
      <w:r w:rsidR="00E06BF7">
        <w:t xml:space="preserve"> to join with her in a virtual </w:t>
      </w:r>
      <w:r w:rsidR="00233818">
        <w:t>Working Table</w:t>
      </w:r>
      <w:r w:rsidR="001624D4">
        <w:t>,</w:t>
      </w:r>
      <w:r w:rsidR="00B87BA9">
        <w:t xml:space="preserve"> </w:t>
      </w:r>
      <w:r>
        <w:t xml:space="preserve">Dr. Gladys </w:t>
      </w:r>
      <w:proofErr w:type="spellStart"/>
      <w:r>
        <w:t>Kalema-Zikusoka</w:t>
      </w:r>
      <w:proofErr w:type="spellEnd"/>
      <w:r>
        <w:t xml:space="preserve"> of Conservation Through Public Health (</w:t>
      </w:r>
      <w:hyperlink r:id="rId24" w:history="1">
        <w:r w:rsidRPr="002C61F8">
          <w:rPr>
            <w:rStyle w:val="Hyperlink"/>
          </w:rPr>
          <w:t>www.ctph.org</w:t>
        </w:r>
      </w:hyperlink>
      <w:r>
        <w:t xml:space="preserve">), Dr. Laly Lichtenfeld of </w:t>
      </w:r>
      <w:r w:rsidR="007D13E9">
        <w:t>African People and Wildlife Fund (</w:t>
      </w:r>
      <w:hyperlink r:id="rId25" w:history="1">
        <w:r w:rsidR="007D13E9" w:rsidRPr="002C61F8">
          <w:rPr>
            <w:rStyle w:val="Hyperlink"/>
          </w:rPr>
          <w:t>www.afrpw.org</w:t>
        </w:r>
      </w:hyperlink>
      <w:r w:rsidR="007D13E9">
        <w:t xml:space="preserve">), and Mr. Tom </w:t>
      </w:r>
      <w:proofErr w:type="spellStart"/>
      <w:r w:rsidR="007D13E9">
        <w:t>Lalampaa</w:t>
      </w:r>
      <w:proofErr w:type="spellEnd"/>
      <w:r w:rsidR="007D13E9">
        <w:t xml:space="preserve"> of Northern Rangelands Trust (</w:t>
      </w:r>
      <w:hyperlink r:id="rId26" w:history="1">
        <w:r w:rsidR="007D13E9" w:rsidRPr="002C61F8">
          <w:rPr>
            <w:rStyle w:val="Hyperlink"/>
          </w:rPr>
          <w:t>www.nrt-kenya.org</w:t>
        </w:r>
      </w:hyperlink>
      <w:r w:rsidR="007D13E9">
        <w:t xml:space="preserve">). </w:t>
      </w:r>
      <w:r w:rsidR="0051229D">
        <w:t xml:space="preserve"> T</w:t>
      </w:r>
      <w:r w:rsidR="007D13E9">
        <w:t xml:space="preserve">hese founding core </w:t>
      </w:r>
      <w:r w:rsidR="00BE1B0A">
        <w:t>partners</w:t>
      </w:r>
      <w:r w:rsidR="00EF0FB8">
        <w:t>,</w:t>
      </w:r>
      <w:r w:rsidR="00F861F6">
        <w:t xml:space="preserve"> </w:t>
      </w:r>
      <w:r w:rsidR="00256C84">
        <w:t>luminaries in their own right</w:t>
      </w:r>
      <w:r w:rsidR="00EF0FB8">
        <w:t>,</w:t>
      </w:r>
      <w:r w:rsidR="0012759B">
        <w:t xml:space="preserve"> will be</w:t>
      </w:r>
      <w:r w:rsidR="007D13E9">
        <w:t xml:space="preserve"> </w:t>
      </w:r>
      <w:r w:rsidR="00BE1B0A">
        <w:t>working</w:t>
      </w:r>
      <w:r w:rsidR="007D13E9">
        <w:t xml:space="preserve"> </w:t>
      </w:r>
      <w:r w:rsidR="00631D96">
        <w:t xml:space="preserve">with the author </w:t>
      </w:r>
      <w:r w:rsidR="007D13E9">
        <w:t xml:space="preserve">to </w:t>
      </w:r>
      <w:r w:rsidR="00966387">
        <w:t xml:space="preserve">critically </w:t>
      </w:r>
      <w:r w:rsidR="007D13E9">
        <w:t>explore and showcase the impact of a trans</w:t>
      </w:r>
      <w:r w:rsidR="006E4E12">
        <w:t>-</w:t>
      </w:r>
      <w:r w:rsidR="007D13E9">
        <w:t>disciplinary vision</w:t>
      </w:r>
      <w:r w:rsidR="004B6AEA">
        <w:t xml:space="preserve"> in practice</w:t>
      </w:r>
      <w:r w:rsidR="007D13E9">
        <w:t xml:space="preserve">, and </w:t>
      </w:r>
      <w:r w:rsidR="0051229D">
        <w:t xml:space="preserve">to test and refine </w:t>
      </w:r>
      <w:r w:rsidR="00AD3C43">
        <w:t xml:space="preserve">their work’s </w:t>
      </w:r>
      <w:r w:rsidR="00EF0FB8">
        <w:t>d</w:t>
      </w:r>
      <w:r w:rsidR="00E13642">
        <w:t xml:space="preserve">esigns </w:t>
      </w:r>
      <w:r w:rsidR="00AD3C43">
        <w:t xml:space="preserve">through </w:t>
      </w:r>
      <w:r w:rsidR="00CF7AEF">
        <w:t xml:space="preserve">its </w:t>
      </w:r>
      <w:r w:rsidR="00AD3C43">
        <w:t>application.</w:t>
      </w:r>
      <w:r w:rsidR="006E4E12">
        <w:t xml:space="preserve">  </w:t>
      </w:r>
      <w:r w:rsidR="00AF6308">
        <w:t>It’s</w:t>
      </w:r>
      <w:r w:rsidR="003E0634">
        <w:t xml:space="preserve"> in no small part due to their probing</w:t>
      </w:r>
      <w:r w:rsidR="00EC57A4">
        <w:t xml:space="preserve"> and thoughtful interest in the work, and their urging that </w:t>
      </w:r>
      <w:r w:rsidR="00AF6308">
        <w:t>the ideas</w:t>
      </w:r>
      <w:r w:rsidR="00723458">
        <w:t xml:space="preserve"> </w:t>
      </w:r>
      <w:r w:rsidR="00AF6308">
        <w:t>be available</w:t>
      </w:r>
      <w:r w:rsidR="003E0634">
        <w:t xml:space="preserve"> for more to see, that you’re reading this.  And for </w:t>
      </w:r>
      <w:r w:rsidR="002775D0">
        <w:t xml:space="preserve">that and for our partnership, they’re thanked </w:t>
      </w:r>
      <w:r w:rsidR="003E0634">
        <w:t xml:space="preserve">sincerely.  </w:t>
      </w:r>
      <w:r w:rsidR="00E06BF7">
        <w:t>The Working Table</w:t>
      </w:r>
      <w:r w:rsidR="00AF6308">
        <w:t xml:space="preserve"> brings together an </w:t>
      </w:r>
      <w:r w:rsidR="001624D4">
        <w:t xml:space="preserve">extraordinary </w:t>
      </w:r>
      <w:r w:rsidR="00041219">
        <w:t>combination</w:t>
      </w:r>
      <w:r w:rsidR="00DD5990">
        <w:t xml:space="preserve"> of voices, </w:t>
      </w:r>
      <w:r w:rsidR="00F57664">
        <w:t>experience</w:t>
      </w:r>
      <w:r w:rsidR="00E035EA">
        <w:t>,</w:t>
      </w:r>
      <w:r w:rsidR="00DD5990">
        <w:t xml:space="preserve"> and reputation, </w:t>
      </w:r>
      <w:r w:rsidR="006C2823">
        <w:t xml:space="preserve">leaders with vigorous curiosity, visionary spirit, </w:t>
      </w:r>
      <w:r w:rsidR="00DD5990">
        <w:t xml:space="preserve">and an eagerness to work shoulder-to-shoulder to </w:t>
      </w:r>
      <w:r w:rsidR="004562FC">
        <w:t>inspire</w:t>
      </w:r>
      <w:r w:rsidR="002262D5">
        <w:t xml:space="preserve"> change.  </w:t>
      </w:r>
      <w:r w:rsidR="00C86027">
        <w:t xml:space="preserve">An eventual expansion of the </w:t>
      </w:r>
      <w:r w:rsidR="00E06BF7">
        <w:t>Working Table</w:t>
      </w:r>
      <w:r w:rsidR="0051229D">
        <w:t xml:space="preserve"> </w:t>
      </w:r>
      <w:r w:rsidR="00C86027">
        <w:t xml:space="preserve">is anticipated.  </w:t>
      </w:r>
      <w:r w:rsidR="00BF7F79">
        <w:t xml:space="preserve">Inquiries </w:t>
      </w:r>
      <w:r w:rsidR="005F4F2C">
        <w:t>and</w:t>
      </w:r>
      <w:r w:rsidR="00F15266">
        <w:t xml:space="preserve"> expressions of interest </w:t>
      </w:r>
      <w:r w:rsidR="00631D96">
        <w:t xml:space="preserve">are </w:t>
      </w:r>
      <w:r w:rsidR="000D5370">
        <w:t>always</w:t>
      </w:r>
      <w:r w:rsidR="00AD3C43">
        <w:t xml:space="preserve"> </w:t>
      </w:r>
      <w:r w:rsidR="00631D96">
        <w:t>welcome.</w:t>
      </w:r>
      <w:r w:rsidR="00891574">
        <w:rPr>
          <w:u w:val="single"/>
        </w:rPr>
        <w:br w:type="page"/>
      </w:r>
    </w:p>
    <w:p w14:paraId="7AC17D59" w14:textId="643A7704" w:rsidR="00C10DC3" w:rsidRDefault="00902631" w:rsidP="006D169E">
      <w:pPr>
        <w:jc w:val="both"/>
        <w:rPr>
          <w:u w:val="single"/>
        </w:rPr>
      </w:pPr>
      <w:r w:rsidRPr="00902631">
        <w:rPr>
          <w:u w:val="single"/>
        </w:rPr>
        <w:lastRenderedPageBreak/>
        <w:t>About the Author</w:t>
      </w:r>
    </w:p>
    <w:p w14:paraId="31F4C78B" w14:textId="77777777" w:rsidR="00C10DC3" w:rsidRPr="00C10DC3" w:rsidRDefault="00C10DC3" w:rsidP="006D169E">
      <w:pPr>
        <w:jc w:val="both"/>
        <w:rPr>
          <w:u w:val="single"/>
        </w:rPr>
      </w:pPr>
    </w:p>
    <w:p w14:paraId="36BB37A7" w14:textId="55D0C677" w:rsidR="003E34CC" w:rsidRDefault="003E34CC" w:rsidP="006D169E">
      <w:pPr>
        <w:jc w:val="both"/>
        <w:rPr>
          <w:rFonts w:ascii="Verdana" w:hAnsi="Verdana" w:cs="Verdana"/>
          <w:color w:val="343434"/>
        </w:rPr>
      </w:pPr>
      <w:r>
        <w:rPr>
          <w:rFonts w:ascii="Verdana" w:hAnsi="Verdana" w:cs="Verdana"/>
          <w:noProof/>
          <w:color w:val="343434"/>
        </w:rPr>
        <w:drawing>
          <wp:inline distT="0" distB="0" distL="0" distR="0" wp14:anchorId="39B940E6" wp14:editId="59760DBE">
            <wp:extent cx="1054263" cy="1348740"/>
            <wp:effectExtent l="0" t="0" r="1270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776" cy="1349396"/>
                    </a:xfrm>
                    <a:prstGeom prst="rect">
                      <a:avLst/>
                    </a:prstGeom>
                    <a:noFill/>
                    <a:ln>
                      <a:noFill/>
                    </a:ln>
                  </pic:spPr>
                </pic:pic>
              </a:graphicData>
            </a:graphic>
          </wp:inline>
        </w:drawing>
      </w:r>
    </w:p>
    <w:p w14:paraId="1697F957" w14:textId="77777777" w:rsidR="00C10DC3" w:rsidRDefault="00C10DC3" w:rsidP="006D169E">
      <w:pPr>
        <w:jc w:val="both"/>
        <w:rPr>
          <w:rFonts w:ascii="Verdana" w:hAnsi="Verdana" w:cs="Verdana"/>
          <w:color w:val="343434"/>
        </w:rPr>
      </w:pPr>
    </w:p>
    <w:p w14:paraId="3F9A3B67" w14:textId="31850088" w:rsidR="007D13E9" w:rsidRPr="007D13E9" w:rsidRDefault="007D13E9" w:rsidP="007D13E9">
      <w:pPr>
        <w:jc w:val="both"/>
        <w:rPr>
          <w:rFonts w:cs="Verdana"/>
          <w:color w:val="343434"/>
        </w:rPr>
      </w:pPr>
      <w:r w:rsidRPr="007D13E9">
        <w:rPr>
          <w:rFonts w:cs="Verdana"/>
          <w:color w:val="343434"/>
        </w:rPr>
        <w:t>Elizabeth is a seasoned field practitioner and nonpr</w:t>
      </w:r>
      <w:r w:rsidR="005E515C">
        <w:rPr>
          <w:rFonts w:cs="Verdana"/>
          <w:color w:val="343434"/>
        </w:rPr>
        <w:t>ofit executive with 23</w:t>
      </w:r>
      <w:r w:rsidRPr="007D13E9">
        <w:rPr>
          <w:rFonts w:cs="Verdana"/>
          <w:color w:val="343434"/>
        </w:rPr>
        <w:t xml:space="preserve"> years' experience leading strategy, programming, and funding portfolios for international conservation, humanitarian, and development entities. </w:t>
      </w:r>
      <w:r w:rsidR="00BA1C8C">
        <w:rPr>
          <w:rFonts w:cs="Verdana"/>
          <w:color w:val="343434"/>
        </w:rPr>
        <w:t xml:space="preserve"> </w:t>
      </w:r>
      <w:r w:rsidRPr="007D13E9">
        <w:rPr>
          <w:rFonts w:cs="Verdana"/>
          <w:color w:val="343434"/>
        </w:rPr>
        <w:t>She has held appointments across government, public, and private sectors, including as E</w:t>
      </w:r>
      <w:r w:rsidR="002D2A99">
        <w:rPr>
          <w:rFonts w:cs="Verdana"/>
          <w:color w:val="343434"/>
        </w:rPr>
        <w:t>xecutive Advisor, Vice President of Global Programs, Chief Operating Officer</w:t>
      </w:r>
      <w:r>
        <w:rPr>
          <w:rFonts w:cs="Verdana"/>
          <w:color w:val="343434"/>
        </w:rPr>
        <w:t>,</w:t>
      </w:r>
      <w:r w:rsidRPr="007D13E9">
        <w:rPr>
          <w:rFonts w:cs="Verdana"/>
          <w:color w:val="343434"/>
        </w:rPr>
        <w:t xml:space="preserve"> and Executive Director. </w:t>
      </w:r>
      <w:r w:rsidR="00BA1C8C">
        <w:rPr>
          <w:rFonts w:cs="Verdana"/>
          <w:color w:val="343434"/>
        </w:rPr>
        <w:t xml:space="preserve"> </w:t>
      </w:r>
      <w:r w:rsidRPr="007D13E9">
        <w:rPr>
          <w:rFonts w:cs="Verdana"/>
          <w:color w:val="343434"/>
        </w:rPr>
        <w:t>She now works independently</w:t>
      </w:r>
      <w:r w:rsidR="00361A6C">
        <w:rPr>
          <w:rFonts w:cs="Verdana"/>
          <w:color w:val="343434"/>
        </w:rPr>
        <w:t xml:space="preserve"> as an Executive Strategist and Field Advisor</w:t>
      </w:r>
      <w:r w:rsidRPr="007D13E9">
        <w:rPr>
          <w:rFonts w:cs="Verdana"/>
          <w:color w:val="343434"/>
        </w:rPr>
        <w:t>, supporting organizations and field teams with high-impact improvements to leadership, strategy, and on-the-ground performance.</w:t>
      </w:r>
      <w:r w:rsidR="00BA1C8C">
        <w:rPr>
          <w:rFonts w:cs="Verdana"/>
          <w:color w:val="343434"/>
        </w:rPr>
        <w:t xml:space="preserve"> </w:t>
      </w:r>
      <w:r w:rsidRPr="007D13E9">
        <w:rPr>
          <w:rFonts w:cs="Verdana"/>
          <w:color w:val="343434"/>
        </w:rPr>
        <w:t xml:space="preserve"> She works with teams to ensure cogent vision; probe, conceptualize and articulate strategy; interrogate and strengthen project design; un</w:t>
      </w:r>
      <w:r w:rsidR="00BA1C8C">
        <w:rPr>
          <w:rFonts w:cs="Verdana"/>
          <w:color w:val="343434"/>
        </w:rPr>
        <w:t>pack leadership constraints; reimagine and re</w:t>
      </w:r>
      <w:r w:rsidRPr="007D13E9">
        <w:rPr>
          <w:rFonts w:cs="Verdana"/>
          <w:color w:val="343434"/>
        </w:rPr>
        <w:t>invigorate funding and operational partnerships; implement strategies to excite thought leadership; and cultivate alliances within and outside sectors to inspire investment and innovation.</w:t>
      </w:r>
    </w:p>
    <w:p w14:paraId="1AE5AAC6" w14:textId="77777777" w:rsidR="007D13E9" w:rsidRPr="007D13E9" w:rsidRDefault="007D13E9" w:rsidP="007D13E9">
      <w:pPr>
        <w:jc w:val="both"/>
        <w:rPr>
          <w:rFonts w:cs="Verdana"/>
          <w:color w:val="343434"/>
        </w:rPr>
      </w:pPr>
    </w:p>
    <w:p w14:paraId="11735E2C" w14:textId="5448EA5E" w:rsidR="00BA1C8C" w:rsidRDefault="007D13E9" w:rsidP="007D13E9">
      <w:pPr>
        <w:jc w:val="both"/>
        <w:rPr>
          <w:rFonts w:cs="Verdana"/>
          <w:color w:val="343434"/>
        </w:rPr>
      </w:pPr>
      <w:r w:rsidRPr="007D13E9">
        <w:rPr>
          <w:rFonts w:cs="Verdana"/>
          <w:color w:val="343434"/>
        </w:rPr>
        <w:t xml:space="preserve">She is in </w:t>
      </w:r>
      <w:r>
        <w:rPr>
          <w:rFonts w:cs="Verdana"/>
          <w:color w:val="343434"/>
        </w:rPr>
        <w:t xml:space="preserve">high </w:t>
      </w:r>
      <w:r w:rsidRPr="007D13E9">
        <w:rPr>
          <w:rFonts w:cs="Verdana"/>
          <w:color w:val="343434"/>
        </w:rPr>
        <w:t xml:space="preserve">demand </w:t>
      </w:r>
      <w:r w:rsidR="00BD632B">
        <w:rPr>
          <w:rFonts w:cs="Verdana"/>
          <w:color w:val="343434"/>
        </w:rPr>
        <w:t>across disciplines</w:t>
      </w:r>
      <w:r w:rsidR="00BA1C8C">
        <w:rPr>
          <w:rFonts w:cs="Verdana"/>
          <w:color w:val="343434"/>
        </w:rPr>
        <w:t xml:space="preserve"> </w:t>
      </w:r>
      <w:r w:rsidRPr="007D13E9">
        <w:rPr>
          <w:rFonts w:cs="Verdana"/>
          <w:color w:val="343434"/>
        </w:rPr>
        <w:t>as a change leader and field mentor</w:t>
      </w:r>
      <w:r w:rsidR="00BA1C8C">
        <w:rPr>
          <w:rFonts w:cs="Verdana"/>
          <w:color w:val="343434"/>
        </w:rPr>
        <w:t xml:space="preserve">.  </w:t>
      </w:r>
      <w:r w:rsidRPr="007D13E9">
        <w:rPr>
          <w:rFonts w:cs="Verdana"/>
          <w:color w:val="343434"/>
        </w:rPr>
        <w:t xml:space="preserve">She has implemented with foundation, corporate, bilateral and multilateral funding, and led USAID grant-making teams. </w:t>
      </w:r>
      <w:r w:rsidR="00BA1C8C">
        <w:rPr>
          <w:rFonts w:cs="Verdana"/>
          <w:color w:val="343434"/>
        </w:rPr>
        <w:t xml:space="preserve"> </w:t>
      </w:r>
      <w:r w:rsidRPr="007D13E9">
        <w:rPr>
          <w:rFonts w:cs="Verdana"/>
          <w:color w:val="343434"/>
        </w:rPr>
        <w:t>She has worked in executive and advisory capacities with Fauna &amp; Flora International, Coun</w:t>
      </w:r>
      <w:r w:rsidR="00891574">
        <w:rPr>
          <w:rFonts w:cs="Verdana"/>
          <w:color w:val="343434"/>
        </w:rPr>
        <w:t>terpart International, CARE, International Rescue Committee</w:t>
      </w:r>
      <w:r w:rsidRPr="007D13E9">
        <w:rPr>
          <w:rFonts w:cs="Verdana"/>
          <w:color w:val="343434"/>
        </w:rPr>
        <w:t>, PLAN, and Relief International.</w:t>
      </w:r>
      <w:r w:rsidR="00BA1C8C">
        <w:rPr>
          <w:rFonts w:cs="Verdana"/>
          <w:color w:val="343434"/>
        </w:rPr>
        <w:t xml:space="preserve"> </w:t>
      </w:r>
      <w:r w:rsidRPr="007D13E9">
        <w:rPr>
          <w:rFonts w:cs="Verdana"/>
          <w:color w:val="343434"/>
        </w:rPr>
        <w:t xml:space="preserve"> She has led </w:t>
      </w:r>
      <w:r w:rsidR="00891574">
        <w:rPr>
          <w:rFonts w:cs="Verdana"/>
          <w:color w:val="343434"/>
        </w:rPr>
        <w:t xml:space="preserve">USAID Disaster Assistance Response Teams, directed </w:t>
      </w:r>
      <w:r w:rsidRPr="007D13E9">
        <w:rPr>
          <w:rFonts w:cs="Verdana"/>
          <w:color w:val="343434"/>
        </w:rPr>
        <w:t>human rights investigations for the US State Dep</w:t>
      </w:r>
      <w:r w:rsidR="002D2A99">
        <w:rPr>
          <w:rFonts w:cs="Verdana"/>
          <w:color w:val="343434"/>
        </w:rPr>
        <w:t>ar</w:t>
      </w:r>
      <w:r w:rsidRPr="007D13E9">
        <w:rPr>
          <w:rFonts w:cs="Verdana"/>
          <w:color w:val="343434"/>
        </w:rPr>
        <w:t>t</w:t>
      </w:r>
      <w:r w:rsidR="002D2A99">
        <w:rPr>
          <w:rFonts w:cs="Verdana"/>
          <w:color w:val="343434"/>
        </w:rPr>
        <w:t>ment</w:t>
      </w:r>
      <w:r w:rsidRPr="007D13E9">
        <w:rPr>
          <w:rFonts w:cs="Verdana"/>
          <w:color w:val="343434"/>
        </w:rPr>
        <w:t xml:space="preserve">, served </w:t>
      </w:r>
      <w:r w:rsidR="00891574">
        <w:rPr>
          <w:rFonts w:cs="Verdana"/>
          <w:color w:val="343434"/>
        </w:rPr>
        <w:t xml:space="preserve">in Geneva </w:t>
      </w:r>
      <w:r w:rsidRPr="007D13E9">
        <w:rPr>
          <w:rFonts w:cs="Verdana"/>
          <w:color w:val="343434"/>
        </w:rPr>
        <w:t>as a UN Senior Policy Advisor</w:t>
      </w:r>
      <w:r w:rsidR="00BA1C8C">
        <w:rPr>
          <w:rFonts w:cs="Verdana"/>
          <w:color w:val="343434"/>
        </w:rPr>
        <w:t xml:space="preserve"> on Risk Reduction and R</w:t>
      </w:r>
      <w:r>
        <w:rPr>
          <w:rFonts w:cs="Verdana"/>
          <w:color w:val="343434"/>
        </w:rPr>
        <w:t>esilience</w:t>
      </w:r>
      <w:r w:rsidRPr="007D13E9">
        <w:rPr>
          <w:rFonts w:cs="Verdana"/>
          <w:color w:val="343434"/>
        </w:rPr>
        <w:t>, and been appointed expert advisor on civil-military affairs to the US Dep</w:t>
      </w:r>
      <w:r w:rsidR="002D2A99">
        <w:rPr>
          <w:rFonts w:cs="Verdana"/>
          <w:color w:val="343434"/>
        </w:rPr>
        <w:t>ar</w:t>
      </w:r>
      <w:r w:rsidRPr="007D13E9">
        <w:rPr>
          <w:rFonts w:cs="Verdana"/>
          <w:color w:val="343434"/>
        </w:rPr>
        <w:t>t</w:t>
      </w:r>
      <w:r w:rsidR="002D2A99">
        <w:rPr>
          <w:rFonts w:cs="Verdana"/>
          <w:color w:val="343434"/>
        </w:rPr>
        <w:t>ment</w:t>
      </w:r>
      <w:r w:rsidRPr="007D13E9">
        <w:rPr>
          <w:rFonts w:cs="Verdana"/>
          <w:color w:val="343434"/>
        </w:rPr>
        <w:t xml:space="preserve"> of Defense</w:t>
      </w:r>
      <w:r w:rsidR="00BD632B">
        <w:rPr>
          <w:rFonts w:cs="Verdana"/>
          <w:color w:val="343434"/>
        </w:rPr>
        <w:t xml:space="preserve"> in her leadership of a </w:t>
      </w:r>
      <w:r w:rsidR="00891574">
        <w:rPr>
          <w:rFonts w:cs="Verdana"/>
          <w:color w:val="343434"/>
        </w:rPr>
        <w:t xml:space="preserve">center for applied research, command </w:t>
      </w:r>
      <w:r w:rsidR="00C10DC3">
        <w:rPr>
          <w:rFonts w:cs="Verdana"/>
          <w:color w:val="343434"/>
        </w:rPr>
        <w:t>guidance</w:t>
      </w:r>
      <w:r w:rsidR="00891574">
        <w:rPr>
          <w:rFonts w:cs="Verdana"/>
          <w:color w:val="343434"/>
        </w:rPr>
        <w:t>, and civil-military training</w:t>
      </w:r>
      <w:r w:rsidRPr="007D13E9">
        <w:rPr>
          <w:rFonts w:cs="Verdana"/>
          <w:color w:val="343434"/>
        </w:rPr>
        <w:t xml:space="preserve">. </w:t>
      </w:r>
      <w:r w:rsidR="00891574">
        <w:rPr>
          <w:rFonts w:cs="Verdana"/>
          <w:color w:val="343434"/>
        </w:rPr>
        <w:t xml:space="preserve"> </w:t>
      </w:r>
      <w:r w:rsidRPr="007D13E9">
        <w:rPr>
          <w:rFonts w:cs="Verdana"/>
          <w:color w:val="343434"/>
        </w:rPr>
        <w:t>She is a frequently invited speaker at international</w:t>
      </w:r>
      <w:r w:rsidR="00246201">
        <w:rPr>
          <w:rFonts w:cs="Verdana"/>
          <w:color w:val="343434"/>
        </w:rPr>
        <w:t xml:space="preserve"> forums</w:t>
      </w:r>
      <w:r w:rsidR="00C10DC3">
        <w:rPr>
          <w:rFonts w:cs="Verdana"/>
          <w:color w:val="343434"/>
        </w:rPr>
        <w:t xml:space="preserve"> of leading practitioners </w:t>
      </w:r>
      <w:r w:rsidRPr="007D13E9">
        <w:rPr>
          <w:rFonts w:cs="Verdana"/>
          <w:color w:val="343434"/>
        </w:rPr>
        <w:t>and scholars</w:t>
      </w:r>
      <w:r w:rsidR="00BA1C8C">
        <w:rPr>
          <w:rFonts w:cs="Verdana"/>
          <w:color w:val="343434"/>
        </w:rPr>
        <w:t xml:space="preserve">, recognized for her </w:t>
      </w:r>
      <w:r w:rsidR="00784FEA">
        <w:rPr>
          <w:rFonts w:cs="Verdana"/>
          <w:color w:val="343434"/>
        </w:rPr>
        <w:t xml:space="preserve">original </w:t>
      </w:r>
      <w:r w:rsidR="00BA1C8C">
        <w:rPr>
          <w:rFonts w:cs="Verdana"/>
          <w:color w:val="343434"/>
        </w:rPr>
        <w:t>contributions at the convergence of disciplines</w:t>
      </w:r>
      <w:r w:rsidRPr="007D13E9">
        <w:rPr>
          <w:rFonts w:cs="Verdana"/>
          <w:color w:val="343434"/>
        </w:rPr>
        <w:t>.</w:t>
      </w:r>
      <w:r w:rsidR="00891574">
        <w:rPr>
          <w:rFonts w:cs="Verdana"/>
          <w:color w:val="343434"/>
        </w:rPr>
        <w:t xml:space="preserve">  She </w:t>
      </w:r>
      <w:r w:rsidR="00BD632B">
        <w:rPr>
          <w:rFonts w:cs="Verdana"/>
          <w:color w:val="343434"/>
        </w:rPr>
        <w:t>has spoken</w:t>
      </w:r>
      <w:r w:rsidR="00891574">
        <w:rPr>
          <w:rFonts w:cs="Verdana"/>
          <w:color w:val="343434"/>
        </w:rPr>
        <w:t xml:space="preserve"> </w:t>
      </w:r>
      <w:r w:rsidR="00C10DC3">
        <w:rPr>
          <w:rFonts w:cs="Verdana"/>
          <w:color w:val="343434"/>
        </w:rPr>
        <w:t xml:space="preserve">most recently </w:t>
      </w:r>
      <w:r w:rsidR="00891574">
        <w:rPr>
          <w:rFonts w:cs="Verdana"/>
          <w:color w:val="343434"/>
        </w:rPr>
        <w:t>at the</w:t>
      </w:r>
      <w:r w:rsidR="00C10DC3">
        <w:rPr>
          <w:rFonts w:cs="Verdana"/>
          <w:color w:val="343434"/>
        </w:rPr>
        <w:t xml:space="preserve"> </w:t>
      </w:r>
      <w:r w:rsidR="00891574">
        <w:rPr>
          <w:rFonts w:cs="Verdana"/>
          <w:color w:val="343434"/>
        </w:rPr>
        <w:t>2016 International Pathways Conference in Kenya, attended by 200+ scientists and practitioners from 27 countries exploring work in human-wildlife conflict, wildlife governance and community conservation.</w:t>
      </w:r>
      <w:r w:rsidRPr="007D13E9">
        <w:rPr>
          <w:rFonts w:cs="Verdana"/>
          <w:color w:val="343434"/>
        </w:rPr>
        <w:t xml:space="preserve"> </w:t>
      </w:r>
      <w:r w:rsidR="00BA1C8C">
        <w:rPr>
          <w:rFonts w:cs="Verdana"/>
          <w:color w:val="343434"/>
        </w:rPr>
        <w:t xml:space="preserve"> </w:t>
      </w:r>
    </w:p>
    <w:p w14:paraId="4EA28008" w14:textId="77777777" w:rsidR="00BA1C8C" w:rsidRDefault="00BA1C8C" w:rsidP="007D13E9">
      <w:pPr>
        <w:jc w:val="both"/>
        <w:rPr>
          <w:rFonts w:cs="Verdana"/>
          <w:color w:val="343434"/>
        </w:rPr>
      </w:pPr>
    </w:p>
    <w:p w14:paraId="46F67E60" w14:textId="07BBBA2B" w:rsidR="007D13E9" w:rsidRDefault="006622C1" w:rsidP="007D13E9">
      <w:pPr>
        <w:jc w:val="both"/>
        <w:rPr>
          <w:rFonts w:cs="Verdana"/>
          <w:color w:val="343434"/>
        </w:rPr>
      </w:pPr>
      <w:r>
        <w:rPr>
          <w:rFonts w:cs="Verdana"/>
          <w:color w:val="343434"/>
        </w:rPr>
        <w:t>She has worked</w:t>
      </w:r>
      <w:r w:rsidR="00BA1C8C">
        <w:rPr>
          <w:rFonts w:cs="Verdana"/>
          <w:color w:val="343434"/>
        </w:rPr>
        <w:t xml:space="preserve"> </w:t>
      </w:r>
      <w:r w:rsidR="007D13E9" w:rsidRPr="007D13E9">
        <w:rPr>
          <w:rFonts w:cs="Verdana"/>
          <w:color w:val="343434"/>
        </w:rPr>
        <w:t>in nearly 40 co</w:t>
      </w:r>
      <w:r w:rsidR="007D13E9">
        <w:rPr>
          <w:rFonts w:cs="Verdana"/>
          <w:color w:val="343434"/>
        </w:rPr>
        <w:t>untries</w:t>
      </w:r>
      <w:r w:rsidR="001150E5">
        <w:rPr>
          <w:rFonts w:cs="Verdana"/>
          <w:color w:val="343434"/>
        </w:rPr>
        <w:t xml:space="preserve"> o</w:t>
      </w:r>
      <w:r w:rsidR="002D2A99">
        <w:rPr>
          <w:rFonts w:cs="Verdana"/>
          <w:color w:val="343434"/>
        </w:rPr>
        <w:t>n</w:t>
      </w:r>
      <w:r w:rsidR="00F638E7">
        <w:rPr>
          <w:rFonts w:cs="Verdana"/>
          <w:color w:val="343434"/>
        </w:rPr>
        <w:t xml:space="preserve"> five continents</w:t>
      </w:r>
      <w:r w:rsidR="00C10DC3">
        <w:rPr>
          <w:rFonts w:cs="Verdana"/>
          <w:color w:val="343434"/>
        </w:rPr>
        <w:t>, behind</w:t>
      </w:r>
      <w:r w:rsidR="007D13E9">
        <w:rPr>
          <w:rFonts w:cs="Verdana"/>
          <w:color w:val="343434"/>
        </w:rPr>
        <w:t xml:space="preserve"> co</w:t>
      </w:r>
      <w:r w:rsidR="00C10DC3">
        <w:rPr>
          <w:rFonts w:cs="Verdana"/>
          <w:color w:val="343434"/>
        </w:rPr>
        <w:t>nflict lines, across borders</w:t>
      </w:r>
      <w:r w:rsidR="007D13E9">
        <w:rPr>
          <w:rFonts w:cs="Verdana"/>
          <w:color w:val="343434"/>
        </w:rPr>
        <w:t xml:space="preserve">, </w:t>
      </w:r>
      <w:r w:rsidR="007D13E9" w:rsidRPr="007D13E9">
        <w:rPr>
          <w:rFonts w:cs="Verdana"/>
          <w:color w:val="343434"/>
        </w:rPr>
        <w:t xml:space="preserve">in refugee/IDP settlements, </w:t>
      </w:r>
      <w:r w:rsidR="00C10DC3">
        <w:rPr>
          <w:rFonts w:cs="Verdana"/>
          <w:color w:val="343434"/>
        </w:rPr>
        <w:t>within</w:t>
      </w:r>
      <w:r w:rsidR="007D13E9">
        <w:rPr>
          <w:rFonts w:cs="Verdana"/>
          <w:color w:val="343434"/>
        </w:rPr>
        <w:t xml:space="preserve"> protected areas and conservancies, </w:t>
      </w:r>
      <w:r w:rsidR="007D13E9" w:rsidRPr="007D13E9">
        <w:rPr>
          <w:rFonts w:cs="Verdana"/>
          <w:color w:val="343434"/>
        </w:rPr>
        <w:t xml:space="preserve">and in the aftermath of disasters. </w:t>
      </w:r>
      <w:r w:rsidR="00BA1C8C">
        <w:rPr>
          <w:rFonts w:cs="Verdana"/>
          <w:color w:val="343434"/>
        </w:rPr>
        <w:t xml:space="preserve"> </w:t>
      </w:r>
      <w:r w:rsidR="007D13E9" w:rsidRPr="007D13E9">
        <w:rPr>
          <w:rFonts w:cs="Verdana"/>
          <w:color w:val="343434"/>
        </w:rPr>
        <w:t xml:space="preserve">She holds degrees </w:t>
      </w:r>
      <w:r w:rsidR="007D13E9">
        <w:rPr>
          <w:rFonts w:cs="Verdana"/>
          <w:color w:val="343434"/>
        </w:rPr>
        <w:t xml:space="preserve">with honors </w:t>
      </w:r>
      <w:r w:rsidR="007D13E9" w:rsidRPr="007D13E9">
        <w:rPr>
          <w:rFonts w:cs="Verdana"/>
          <w:color w:val="343434"/>
        </w:rPr>
        <w:t>from Harvard</w:t>
      </w:r>
      <w:r w:rsidR="007D13E9">
        <w:rPr>
          <w:rFonts w:cs="Verdana"/>
          <w:color w:val="343434"/>
        </w:rPr>
        <w:t xml:space="preserve"> University</w:t>
      </w:r>
      <w:r w:rsidR="007D13E9" w:rsidRPr="007D13E9">
        <w:rPr>
          <w:rFonts w:cs="Verdana"/>
          <w:color w:val="343434"/>
        </w:rPr>
        <w:t xml:space="preserve">, </w:t>
      </w:r>
      <w:r w:rsidR="007D13E9">
        <w:rPr>
          <w:rFonts w:cs="Verdana"/>
          <w:color w:val="343434"/>
        </w:rPr>
        <w:t xml:space="preserve">the </w:t>
      </w:r>
      <w:r w:rsidR="007D13E9" w:rsidRPr="007D13E9">
        <w:rPr>
          <w:rFonts w:cs="Verdana"/>
          <w:color w:val="343434"/>
        </w:rPr>
        <w:t>Tufts School of Nutrition</w:t>
      </w:r>
      <w:r w:rsidR="00BA1C8C">
        <w:rPr>
          <w:rFonts w:cs="Verdana"/>
          <w:color w:val="343434"/>
        </w:rPr>
        <w:t xml:space="preserve"> Science and Policy</w:t>
      </w:r>
      <w:r w:rsidR="007D13E9" w:rsidRPr="007D13E9">
        <w:rPr>
          <w:rFonts w:cs="Verdana"/>
          <w:color w:val="343434"/>
        </w:rPr>
        <w:t>, and the Fletcher School of Law and Diplomacy.</w:t>
      </w:r>
    </w:p>
    <w:p w14:paraId="0D7671F0" w14:textId="77777777" w:rsidR="00170F6D" w:rsidRDefault="00170F6D" w:rsidP="007D13E9">
      <w:pPr>
        <w:jc w:val="both"/>
        <w:rPr>
          <w:rFonts w:cs="Verdana"/>
          <w:color w:val="343434"/>
        </w:rPr>
      </w:pPr>
    </w:p>
    <w:p w14:paraId="7B53FADA" w14:textId="75483A0E" w:rsidR="00C10DC3" w:rsidRDefault="00170F6D" w:rsidP="002A09B1">
      <w:pPr>
        <w:jc w:val="both"/>
        <w:rPr>
          <w:rFonts w:cs="Verdana"/>
          <w:color w:val="343434"/>
        </w:rPr>
      </w:pPr>
      <w:r>
        <w:rPr>
          <w:rFonts w:cs="Verdana"/>
          <w:color w:val="343434"/>
        </w:rPr>
        <w:t>Elizabeth is available for inquiries or speaking engagem</w:t>
      </w:r>
      <w:r w:rsidR="006733A6">
        <w:rPr>
          <w:rFonts w:cs="Verdana"/>
          <w:color w:val="343434"/>
        </w:rPr>
        <w:t>ents and can be contacted through:</w:t>
      </w:r>
      <w:r w:rsidR="00C10DC3">
        <w:rPr>
          <w:rFonts w:cs="Verdana"/>
          <w:color w:val="343434"/>
        </w:rPr>
        <w:t xml:space="preserve"> </w:t>
      </w:r>
    </w:p>
    <w:p w14:paraId="110015E6" w14:textId="33EAD784" w:rsidR="00C10DC3" w:rsidRPr="00087BF7" w:rsidRDefault="00F91AF6" w:rsidP="00C10DC3">
      <w:pPr>
        <w:jc w:val="center"/>
        <w:rPr>
          <w:sz w:val="22"/>
          <w:szCs w:val="22"/>
        </w:rPr>
      </w:pPr>
      <w:hyperlink r:id="rId28" w:history="1">
        <w:r w:rsidR="00161969" w:rsidRPr="003443C8">
          <w:rPr>
            <w:rStyle w:val="Hyperlink"/>
            <w:sz w:val="22"/>
            <w:szCs w:val="22"/>
          </w:rPr>
          <w:t>eswalker@transcenddiscipline.com</w:t>
        </w:r>
      </w:hyperlink>
      <w:r w:rsidR="00161969">
        <w:rPr>
          <w:sz w:val="22"/>
          <w:szCs w:val="22"/>
        </w:rPr>
        <w:t xml:space="preserve">  </w:t>
      </w:r>
    </w:p>
    <w:p w14:paraId="4B54E4E8" w14:textId="77777777" w:rsidR="00C10DC3" w:rsidRPr="00087BF7" w:rsidRDefault="00F91AF6" w:rsidP="00C10DC3">
      <w:pPr>
        <w:jc w:val="center"/>
        <w:rPr>
          <w:sz w:val="22"/>
          <w:szCs w:val="22"/>
        </w:rPr>
      </w:pPr>
      <w:hyperlink r:id="rId29" w:history="1">
        <w:r w:rsidR="00C10DC3" w:rsidRPr="00087BF7">
          <w:rPr>
            <w:rStyle w:val="Hyperlink"/>
            <w:sz w:val="22"/>
            <w:szCs w:val="22"/>
          </w:rPr>
          <w:t>eswalker@post.harvard.edu</w:t>
        </w:r>
      </w:hyperlink>
    </w:p>
    <w:p w14:paraId="675801D8" w14:textId="453D0F5B" w:rsidR="00170F6D" w:rsidRPr="004B03D2" w:rsidRDefault="00F91AF6" w:rsidP="00C10DC3">
      <w:pPr>
        <w:jc w:val="center"/>
        <w:rPr>
          <w:b/>
          <w:color w:val="984806" w:themeColor="accent6" w:themeShade="80"/>
          <w:sz w:val="22"/>
          <w:szCs w:val="22"/>
        </w:rPr>
      </w:pPr>
      <w:hyperlink r:id="rId30" w:history="1">
        <w:r w:rsidR="00161969" w:rsidRPr="004B03D2">
          <w:rPr>
            <w:rStyle w:val="Hyperlink"/>
            <w:b/>
            <w:color w:val="984806" w:themeColor="accent6" w:themeShade="80"/>
            <w:sz w:val="22"/>
            <w:szCs w:val="22"/>
          </w:rPr>
          <w:t>www.transcenddiscipline.com</w:t>
        </w:r>
      </w:hyperlink>
      <w:r w:rsidR="00161969" w:rsidRPr="004B03D2">
        <w:rPr>
          <w:b/>
          <w:color w:val="984806" w:themeColor="accent6" w:themeShade="80"/>
          <w:sz w:val="22"/>
          <w:szCs w:val="22"/>
        </w:rPr>
        <w:t xml:space="preserve"> </w:t>
      </w:r>
    </w:p>
    <w:sectPr w:rsidR="00170F6D" w:rsidRPr="004B03D2" w:rsidSect="00C10DC3">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D501C" w14:textId="77777777" w:rsidR="00274125" w:rsidRDefault="00274125" w:rsidP="00C7422F">
      <w:r>
        <w:separator/>
      </w:r>
    </w:p>
  </w:endnote>
  <w:endnote w:type="continuationSeparator" w:id="0">
    <w:p w14:paraId="11268DBC" w14:textId="77777777" w:rsidR="00274125" w:rsidRDefault="00274125" w:rsidP="00C7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Engravers MT">
    <w:panose1 w:val="020907070805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AFDEA" w14:textId="77777777" w:rsidR="00274125" w:rsidRDefault="00274125" w:rsidP="009276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BF962" w14:textId="77777777" w:rsidR="00274125" w:rsidRDefault="00274125" w:rsidP="00C742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C2A43" w14:textId="77777777" w:rsidR="00274125" w:rsidRDefault="00274125" w:rsidP="009276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1AF6">
      <w:rPr>
        <w:rStyle w:val="PageNumber"/>
        <w:noProof/>
      </w:rPr>
      <w:t>2</w:t>
    </w:r>
    <w:r>
      <w:rPr>
        <w:rStyle w:val="PageNumber"/>
      </w:rPr>
      <w:fldChar w:fldCharType="end"/>
    </w:r>
  </w:p>
  <w:p w14:paraId="65F1DB6F" w14:textId="77777777" w:rsidR="00274125" w:rsidRDefault="00274125" w:rsidP="00C742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2BD69" w14:textId="77777777" w:rsidR="00274125" w:rsidRDefault="00274125" w:rsidP="00C7422F">
      <w:r>
        <w:separator/>
      </w:r>
    </w:p>
  </w:footnote>
  <w:footnote w:type="continuationSeparator" w:id="0">
    <w:p w14:paraId="5132767D" w14:textId="77777777" w:rsidR="00274125" w:rsidRDefault="00274125" w:rsidP="00C7422F">
      <w:r>
        <w:continuationSeparator/>
      </w:r>
    </w:p>
  </w:footnote>
  <w:footnote w:id="1">
    <w:p w14:paraId="5ECCCD20" w14:textId="77777777" w:rsidR="00274125" w:rsidRPr="00757492" w:rsidRDefault="00274125" w:rsidP="00900914">
      <w:pPr>
        <w:pStyle w:val="FootnoteText"/>
        <w:jc w:val="both"/>
        <w:rPr>
          <w:sz w:val="22"/>
          <w:szCs w:val="22"/>
        </w:rPr>
      </w:pPr>
      <w:r w:rsidRPr="00757492">
        <w:rPr>
          <w:rStyle w:val="FootnoteReference"/>
          <w:sz w:val="22"/>
          <w:szCs w:val="22"/>
        </w:rPr>
        <w:footnoteRef/>
      </w:r>
      <w:r w:rsidRPr="00757492">
        <w:rPr>
          <w:sz w:val="22"/>
          <w:szCs w:val="22"/>
        </w:rPr>
        <w:t xml:space="preserve"> In use of the term “development,” I include our humanitarian colleagues with thoughtful purpose and an appeal.  I exclude visions of super highways and high-rise housing complexes suitable in some cases but incongruous in others, and rather refer to our work to establish and expand society’s great equalizers – security, health, education, opportunity, </w:t>
      </w:r>
      <w:r>
        <w:rPr>
          <w:sz w:val="22"/>
          <w:szCs w:val="22"/>
        </w:rPr>
        <w:t xml:space="preserve">open access, civil rights, </w:t>
      </w:r>
      <w:r w:rsidRPr="00757492">
        <w:rPr>
          <w:sz w:val="22"/>
          <w:szCs w:val="22"/>
        </w:rPr>
        <w:t xml:space="preserve">and a dignified livelihood.  </w:t>
      </w:r>
    </w:p>
  </w:footnote>
  <w:footnote w:id="2">
    <w:p w14:paraId="4195E238" w14:textId="6097AB32" w:rsidR="00274125" w:rsidRDefault="00274125">
      <w:pPr>
        <w:pStyle w:val="FootnoteText"/>
      </w:pPr>
      <w:r>
        <w:rPr>
          <w:rStyle w:val="FootnoteReference"/>
        </w:rPr>
        <w:footnoteRef/>
      </w:r>
      <w:r>
        <w:t xml:space="preserve"> </w:t>
      </w:r>
      <w:r w:rsidRPr="009E4ED8">
        <w:rPr>
          <w:sz w:val="22"/>
          <w:szCs w:val="22"/>
        </w:rPr>
        <w:t xml:space="preserve">Adapted from </w:t>
      </w:r>
      <w:proofErr w:type="spellStart"/>
      <w:r w:rsidRPr="009E4ED8">
        <w:rPr>
          <w:i/>
          <w:sz w:val="22"/>
          <w:szCs w:val="22"/>
        </w:rPr>
        <w:t>Kepler’s</w:t>
      </w:r>
      <w:proofErr w:type="spellEnd"/>
      <w:r w:rsidRPr="009E4ED8">
        <w:rPr>
          <w:i/>
          <w:sz w:val="22"/>
          <w:szCs w:val="22"/>
        </w:rPr>
        <w:t xml:space="preserve"> Laws, Binaries and Stellar Masses</w:t>
      </w:r>
      <w:r w:rsidRPr="009E4ED8">
        <w:rPr>
          <w:sz w:val="22"/>
          <w:szCs w:val="22"/>
        </w:rPr>
        <w:t>. Caltech.</w:t>
      </w:r>
    </w:p>
  </w:footnote>
  <w:footnote w:id="3">
    <w:p w14:paraId="4C709ABB" w14:textId="757DA278" w:rsidR="00274125" w:rsidRDefault="00274125">
      <w:pPr>
        <w:pStyle w:val="FootnoteText"/>
      </w:pPr>
      <w:r>
        <w:rPr>
          <w:rStyle w:val="FootnoteReference"/>
        </w:rPr>
        <w:footnoteRef/>
      </w:r>
      <w:r>
        <w:t xml:space="preserve"> </w:t>
      </w:r>
      <w:proofErr w:type="spellStart"/>
      <w:r w:rsidRPr="00FF083A">
        <w:rPr>
          <w:sz w:val="22"/>
          <w:szCs w:val="22"/>
        </w:rPr>
        <w:t>Marvier</w:t>
      </w:r>
      <w:proofErr w:type="spellEnd"/>
      <w:r w:rsidRPr="00FF083A">
        <w:rPr>
          <w:sz w:val="22"/>
          <w:szCs w:val="22"/>
        </w:rPr>
        <w:t xml:space="preserve">, Michelle and Peter </w:t>
      </w:r>
      <w:proofErr w:type="spellStart"/>
      <w:r w:rsidRPr="00FF083A">
        <w:rPr>
          <w:sz w:val="22"/>
          <w:szCs w:val="22"/>
        </w:rPr>
        <w:t>Kareiva</w:t>
      </w:r>
      <w:proofErr w:type="spellEnd"/>
      <w:r w:rsidRPr="00FF083A">
        <w:rPr>
          <w:sz w:val="22"/>
          <w:szCs w:val="22"/>
        </w:rPr>
        <w:t xml:space="preserve">. </w:t>
      </w:r>
      <w:r w:rsidRPr="00FF083A">
        <w:rPr>
          <w:i/>
          <w:sz w:val="22"/>
          <w:szCs w:val="22"/>
        </w:rPr>
        <w:t>Conservation Science: Balancing the Needs of People and Nature</w:t>
      </w:r>
      <w:r w:rsidRPr="00FF083A">
        <w:rPr>
          <w:sz w:val="22"/>
          <w:szCs w:val="22"/>
        </w:rPr>
        <w:t xml:space="preserve">. </w:t>
      </w:r>
      <w:r>
        <w:rPr>
          <w:sz w:val="22"/>
          <w:szCs w:val="22"/>
        </w:rPr>
        <w:t xml:space="preserve">Austin: </w:t>
      </w:r>
      <w:r w:rsidRPr="00FF083A">
        <w:rPr>
          <w:sz w:val="22"/>
          <w:szCs w:val="22"/>
        </w:rPr>
        <w:t xml:space="preserve">Roberts and Company Publishers, 2010. </w:t>
      </w:r>
    </w:p>
  </w:footnote>
  <w:footnote w:id="4">
    <w:p w14:paraId="5F34804C" w14:textId="77667E78" w:rsidR="00274125" w:rsidRPr="00FF083A" w:rsidRDefault="00274125">
      <w:pPr>
        <w:pStyle w:val="FootnoteText"/>
        <w:rPr>
          <w:sz w:val="22"/>
          <w:szCs w:val="22"/>
        </w:rPr>
      </w:pPr>
      <w:r>
        <w:rPr>
          <w:rStyle w:val="FootnoteReference"/>
        </w:rPr>
        <w:footnoteRef/>
      </w:r>
      <w:r>
        <w:t xml:space="preserve"> </w:t>
      </w:r>
      <w:r w:rsidRPr="00FF083A">
        <w:rPr>
          <w:sz w:val="22"/>
          <w:szCs w:val="22"/>
        </w:rPr>
        <w:t xml:space="preserve">See </w:t>
      </w:r>
      <w:hyperlink r:id="rId1" w:history="1">
        <w:r w:rsidRPr="00FF083A">
          <w:rPr>
            <w:rStyle w:val="Hyperlink"/>
            <w:sz w:val="22"/>
            <w:szCs w:val="22"/>
          </w:rPr>
          <w:t>www.onehealthglobal.net</w:t>
        </w:r>
      </w:hyperlink>
      <w:r w:rsidRPr="00FF083A">
        <w:rPr>
          <w:sz w:val="22"/>
          <w:szCs w:val="22"/>
        </w:rPr>
        <w:t xml:space="preserve"> or </w:t>
      </w:r>
      <w:hyperlink r:id="rId2" w:history="1">
        <w:r w:rsidRPr="00FF083A">
          <w:rPr>
            <w:rStyle w:val="Hyperlink"/>
            <w:sz w:val="22"/>
            <w:szCs w:val="22"/>
          </w:rPr>
          <w:t>www.onehealthgrforum.org</w:t>
        </w:r>
      </w:hyperlink>
      <w:r w:rsidRPr="00FF083A">
        <w:rPr>
          <w:sz w:val="22"/>
          <w:szCs w:val="22"/>
        </w:rPr>
        <w:t xml:space="preserve">. </w:t>
      </w:r>
    </w:p>
  </w:footnote>
  <w:footnote w:id="5">
    <w:p w14:paraId="5D7BCA0A" w14:textId="6567F4A0" w:rsidR="00274125" w:rsidRDefault="00274125">
      <w:pPr>
        <w:pStyle w:val="FootnoteText"/>
      </w:pPr>
      <w:r w:rsidRPr="00FF083A">
        <w:rPr>
          <w:rStyle w:val="FootnoteReference"/>
          <w:sz w:val="22"/>
          <w:szCs w:val="22"/>
        </w:rPr>
        <w:footnoteRef/>
      </w:r>
      <w:r w:rsidRPr="00FF083A">
        <w:rPr>
          <w:sz w:val="22"/>
          <w:szCs w:val="22"/>
        </w:rPr>
        <w:t xml:space="preserve"> </w:t>
      </w:r>
      <w:proofErr w:type="spellStart"/>
      <w:proofErr w:type="gramStart"/>
      <w:r w:rsidRPr="00FF083A">
        <w:rPr>
          <w:sz w:val="22"/>
          <w:szCs w:val="22"/>
        </w:rPr>
        <w:t>Asafu-Adjaye</w:t>
      </w:r>
      <w:proofErr w:type="spellEnd"/>
      <w:r w:rsidRPr="00FF083A">
        <w:rPr>
          <w:sz w:val="22"/>
          <w:szCs w:val="22"/>
        </w:rPr>
        <w:t>, John, et al.</w:t>
      </w:r>
      <w:proofErr w:type="gramEnd"/>
      <w:r w:rsidRPr="00FF083A">
        <w:rPr>
          <w:sz w:val="22"/>
          <w:szCs w:val="22"/>
        </w:rPr>
        <w:t xml:space="preserve"> </w:t>
      </w:r>
      <w:r w:rsidRPr="00FF083A">
        <w:rPr>
          <w:i/>
          <w:sz w:val="22"/>
          <w:szCs w:val="22"/>
        </w:rPr>
        <w:t xml:space="preserve">An </w:t>
      </w:r>
      <w:proofErr w:type="spellStart"/>
      <w:r w:rsidRPr="00FF083A">
        <w:rPr>
          <w:i/>
          <w:sz w:val="22"/>
          <w:szCs w:val="22"/>
        </w:rPr>
        <w:t>Ecomodernist</w:t>
      </w:r>
      <w:proofErr w:type="spellEnd"/>
      <w:r w:rsidRPr="00FF083A">
        <w:rPr>
          <w:i/>
          <w:sz w:val="22"/>
          <w:szCs w:val="22"/>
        </w:rPr>
        <w:t xml:space="preserve"> Manifesto</w:t>
      </w:r>
      <w:r w:rsidRPr="00FF083A">
        <w:rPr>
          <w:sz w:val="22"/>
          <w:szCs w:val="22"/>
        </w:rPr>
        <w:t>. Oakland: The Breakthrough Institute, 2015.</w:t>
      </w:r>
    </w:p>
  </w:footnote>
  <w:footnote w:id="6">
    <w:p w14:paraId="0FC6FC10" w14:textId="77777777" w:rsidR="00274125" w:rsidRPr="006E3640" w:rsidRDefault="00274125" w:rsidP="00EE729E">
      <w:pPr>
        <w:pStyle w:val="FootnoteText"/>
        <w:rPr>
          <w:sz w:val="22"/>
          <w:szCs w:val="22"/>
        </w:rPr>
      </w:pPr>
      <w:r w:rsidRPr="006E3640">
        <w:rPr>
          <w:rStyle w:val="FootnoteReference"/>
          <w:sz w:val="22"/>
          <w:szCs w:val="22"/>
        </w:rPr>
        <w:footnoteRef/>
      </w:r>
      <w:r w:rsidRPr="006E3640">
        <w:rPr>
          <w:sz w:val="22"/>
          <w:szCs w:val="22"/>
        </w:rPr>
        <w:t xml:space="preserve"> See postscript.</w:t>
      </w:r>
    </w:p>
  </w:footnote>
  <w:footnote w:id="7">
    <w:p w14:paraId="6F52E591" w14:textId="2622CE6D" w:rsidR="00274125" w:rsidRPr="006969D2" w:rsidRDefault="00274125">
      <w:pPr>
        <w:pStyle w:val="FootnoteText"/>
        <w:rPr>
          <w:sz w:val="22"/>
          <w:szCs w:val="22"/>
        </w:rPr>
      </w:pPr>
      <w:r w:rsidRPr="006969D2">
        <w:rPr>
          <w:rStyle w:val="FootnoteReference"/>
          <w:sz w:val="22"/>
          <w:szCs w:val="22"/>
        </w:rPr>
        <w:footnoteRef/>
      </w:r>
      <w:r w:rsidRPr="006969D2">
        <w:rPr>
          <w:sz w:val="22"/>
          <w:szCs w:val="22"/>
        </w:rPr>
        <w:t xml:space="preserve"> See postscript.</w:t>
      </w:r>
    </w:p>
  </w:footnote>
  <w:footnote w:id="8">
    <w:p w14:paraId="42C43E3F" w14:textId="23F756CB" w:rsidR="00274125" w:rsidRPr="00AF1CD1" w:rsidRDefault="00274125">
      <w:pPr>
        <w:pStyle w:val="FootnoteText"/>
        <w:rPr>
          <w:sz w:val="22"/>
          <w:szCs w:val="22"/>
        </w:rPr>
      </w:pPr>
      <w:r w:rsidRPr="00AF1CD1">
        <w:rPr>
          <w:rStyle w:val="FootnoteReference"/>
          <w:sz w:val="22"/>
          <w:szCs w:val="22"/>
        </w:rPr>
        <w:footnoteRef/>
      </w:r>
      <w:r w:rsidRPr="00AF1CD1">
        <w:rPr>
          <w:sz w:val="22"/>
          <w:szCs w:val="22"/>
        </w:rPr>
        <w:t xml:space="preserve"> </w:t>
      </w:r>
      <w:r w:rsidRPr="00AF1CD1">
        <w:rPr>
          <w:i/>
          <w:sz w:val="22"/>
          <w:szCs w:val="22"/>
        </w:rPr>
        <w:t xml:space="preserve">Adapted from the </w:t>
      </w:r>
      <w:proofErr w:type="spellStart"/>
      <w:r w:rsidRPr="00AF1CD1">
        <w:rPr>
          <w:i/>
          <w:sz w:val="22"/>
          <w:szCs w:val="22"/>
        </w:rPr>
        <w:t>Skoll</w:t>
      </w:r>
      <w:proofErr w:type="spellEnd"/>
      <w:r w:rsidRPr="00AF1CD1">
        <w:rPr>
          <w:i/>
          <w:sz w:val="22"/>
          <w:szCs w:val="22"/>
        </w:rPr>
        <w:t xml:space="preserve"> Foundation Awards for Social Entrepreneurship</w:t>
      </w:r>
      <w:r>
        <w:rPr>
          <w:i/>
          <w:sz w:val="22"/>
          <w:szCs w:val="22"/>
        </w:rPr>
        <w:t>. http://skoll.org/about/approach</w:t>
      </w:r>
      <w:r w:rsidRPr="00F62CE2">
        <w:rPr>
          <w:i/>
          <w:sz w:val="22"/>
          <w:szCs w:val="22"/>
        </w:rPr>
        <w:t>/</w:t>
      </w:r>
      <w:r>
        <w:rPr>
          <w:i/>
          <w:sz w:val="22"/>
          <w:szCs w:val="22"/>
        </w:rPr>
        <w:t>.</w:t>
      </w:r>
    </w:p>
  </w:footnote>
  <w:footnote w:id="9">
    <w:p w14:paraId="0B68097A" w14:textId="77777777" w:rsidR="00274125" w:rsidRDefault="00274125" w:rsidP="006D5372">
      <w:pPr>
        <w:pStyle w:val="FootnoteText"/>
      </w:pPr>
      <w:r w:rsidRPr="00AF1CD1">
        <w:rPr>
          <w:rStyle w:val="FootnoteReference"/>
          <w:sz w:val="22"/>
          <w:szCs w:val="22"/>
        </w:rPr>
        <w:footnoteRef/>
      </w:r>
      <w:r w:rsidRPr="00AF1CD1">
        <w:rPr>
          <w:sz w:val="22"/>
          <w:szCs w:val="22"/>
        </w:rPr>
        <w:t xml:space="preserve"> Grant, Adam.</w:t>
      </w:r>
      <w:r w:rsidRPr="00AF1CD1">
        <w:rPr>
          <w:i/>
          <w:sz w:val="22"/>
          <w:szCs w:val="22"/>
        </w:rPr>
        <w:t xml:space="preserve"> Originals: How Non-Conformists Move the World</w:t>
      </w:r>
      <w:r w:rsidRPr="00AF1CD1">
        <w:rPr>
          <w:sz w:val="22"/>
          <w:szCs w:val="22"/>
        </w:rPr>
        <w:t>. New York: Viking,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1CEC"/>
    <w:multiLevelType w:val="hybridMultilevel"/>
    <w:tmpl w:val="8DA09F60"/>
    <w:lvl w:ilvl="0" w:tplc="E920144A">
      <w:start w:val="1"/>
      <w:numFmt w:val="bullet"/>
      <w:lvlText w:val="•"/>
      <w:lvlJc w:val="left"/>
      <w:pPr>
        <w:tabs>
          <w:tab w:val="num" w:pos="720"/>
        </w:tabs>
        <w:ind w:left="720" w:hanging="360"/>
      </w:pPr>
      <w:rPr>
        <w:rFonts w:ascii="Arial" w:hAnsi="Arial" w:hint="default"/>
      </w:rPr>
    </w:lvl>
    <w:lvl w:ilvl="1" w:tplc="BE30DFAE" w:tentative="1">
      <w:start w:val="1"/>
      <w:numFmt w:val="bullet"/>
      <w:lvlText w:val="•"/>
      <w:lvlJc w:val="left"/>
      <w:pPr>
        <w:tabs>
          <w:tab w:val="num" w:pos="1440"/>
        </w:tabs>
        <w:ind w:left="1440" w:hanging="360"/>
      </w:pPr>
      <w:rPr>
        <w:rFonts w:ascii="Arial" w:hAnsi="Arial" w:hint="default"/>
      </w:rPr>
    </w:lvl>
    <w:lvl w:ilvl="2" w:tplc="A7503652" w:tentative="1">
      <w:start w:val="1"/>
      <w:numFmt w:val="bullet"/>
      <w:lvlText w:val="•"/>
      <w:lvlJc w:val="left"/>
      <w:pPr>
        <w:tabs>
          <w:tab w:val="num" w:pos="2160"/>
        </w:tabs>
        <w:ind w:left="2160" w:hanging="360"/>
      </w:pPr>
      <w:rPr>
        <w:rFonts w:ascii="Arial" w:hAnsi="Arial" w:hint="default"/>
      </w:rPr>
    </w:lvl>
    <w:lvl w:ilvl="3" w:tplc="5664CD4C" w:tentative="1">
      <w:start w:val="1"/>
      <w:numFmt w:val="bullet"/>
      <w:lvlText w:val="•"/>
      <w:lvlJc w:val="left"/>
      <w:pPr>
        <w:tabs>
          <w:tab w:val="num" w:pos="2880"/>
        </w:tabs>
        <w:ind w:left="2880" w:hanging="360"/>
      </w:pPr>
      <w:rPr>
        <w:rFonts w:ascii="Arial" w:hAnsi="Arial" w:hint="default"/>
      </w:rPr>
    </w:lvl>
    <w:lvl w:ilvl="4" w:tplc="9900393C" w:tentative="1">
      <w:start w:val="1"/>
      <w:numFmt w:val="bullet"/>
      <w:lvlText w:val="•"/>
      <w:lvlJc w:val="left"/>
      <w:pPr>
        <w:tabs>
          <w:tab w:val="num" w:pos="3600"/>
        </w:tabs>
        <w:ind w:left="3600" w:hanging="360"/>
      </w:pPr>
      <w:rPr>
        <w:rFonts w:ascii="Arial" w:hAnsi="Arial" w:hint="default"/>
      </w:rPr>
    </w:lvl>
    <w:lvl w:ilvl="5" w:tplc="05D03AD4" w:tentative="1">
      <w:start w:val="1"/>
      <w:numFmt w:val="bullet"/>
      <w:lvlText w:val="•"/>
      <w:lvlJc w:val="left"/>
      <w:pPr>
        <w:tabs>
          <w:tab w:val="num" w:pos="4320"/>
        </w:tabs>
        <w:ind w:left="4320" w:hanging="360"/>
      </w:pPr>
      <w:rPr>
        <w:rFonts w:ascii="Arial" w:hAnsi="Arial" w:hint="default"/>
      </w:rPr>
    </w:lvl>
    <w:lvl w:ilvl="6" w:tplc="3EA2561A" w:tentative="1">
      <w:start w:val="1"/>
      <w:numFmt w:val="bullet"/>
      <w:lvlText w:val="•"/>
      <w:lvlJc w:val="left"/>
      <w:pPr>
        <w:tabs>
          <w:tab w:val="num" w:pos="5040"/>
        </w:tabs>
        <w:ind w:left="5040" w:hanging="360"/>
      </w:pPr>
      <w:rPr>
        <w:rFonts w:ascii="Arial" w:hAnsi="Arial" w:hint="default"/>
      </w:rPr>
    </w:lvl>
    <w:lvl w:ilvl="7" w:tplc="745099B8" w:tentative="1">
      <w:start w:val="1"/>
      <w:numFmt w:val="bullet"/>
      <w:lvlText w:val="•"/>
      <w:lvlJc w:val="left"/>
      <w:pPr>
        <w:tabs>
          <w:tab w:val="num" w:pos="5760"/>
        </w:tabs>
        <w:ind w:left="5760" w:hanging="360"/>
      </w:pPr>
      <w:rPr>
        <w:rFonts w:ascii="Arial" w:hAnsi="Arial" w:hint="default"/>
      </w:rPr>
    </w:lvl>
    <w:lvl w:ilvl="8" w:tplc="8C680310" w:tentative="1">
      <w:start w:val="1"/>
      <w:numFmt w:val="bullet"/>
      <w:lvlText w:val="•"/>
      <w:lvlJc w:val="left"/>
      <w:pPr>
        <w:tabs>
          <w:tab w:val="num" w:pos="6480"/>
        </w:tabs>
        <w:ind w:left="6480" w:hanging="360"/>
      </w:pPr>
      <w:rPr>
        <w:rFonts w:ascii="Arial" w:hAnsi="Arial" w:hint="default"/>
      </w:rPr>
    </w:lvl>
  </w:abstractNum>
  <w:abstractNum w:abstractNumId="1">
    <w:nsid w:val="0AF05D47"/>
    <w:multiLevelType w:val="hybridMultilevel"/>
    <w:tmpl w:val="4B9612C6"/>
    <w:lvl w:ilvl="0" w:tplc="A4D2AFF8">
      <w:start w:val="1"/>
      <w:numFmt w:val="bullet"/>
      <w:lvlText w:val="•"/>
      <w:lvlJc w:val="left"/>
      <w:pPr>
        <w:tabs>
          <w:tab w:val="num" w:pos="720"/>
        </w:tabs>
        <w:ind w:left="720" w:hanging="360"/>
      </w:pPr>
      <w:rPr>
        <w:rFonts w:ascii="Arial" w:hAnsi="Arial" w:hint="default"/>
      </w:rPr>
    </w:lvl>
    <w:lvl w:ilvl="1" w:tplc="2DB8473A" w:tentative="1">
      <w:start w:val="1"/>
      <w:numFmt w:val="bullet"/>
      <w:lvlText w:val="•"/>
      <w:lvlJc w:val="left"/>
      <w:pPr>
        <w:tabs>
          <w:tab w:val="num" w:pos="1440"/>
        </w:tabs>
        <w:ind w:left="1440" w:hanging="360"/>
      </w:pPr>
      <w:rPr>
        <w:rFonts w:ascii="Arial" w:hAnsi="Arial" w:hint="default"/>
      </w:rPr>
    </w:lvl>
    <w:lvl w:ilvl="2" w:tplc="FC7236D2" w:tentative="1">
      <w:start w:val="1"/>
      <w:numFmt w:val="bullet"/>
      <w:lvlText w:val="•"/>
      <w:lvlJc w:val="left"/>
      <w:pPr>
        <w:tabs>
          <w:tab w:val="num" w:pos="2160"/>
        </w:tabs>
        <w:ind w:left="2160" w:hanging="360"/>
      </w:pPr>
      <w:rPr>
        <w:rFonts w:ascii="Arial" w:hAnsi="Arial" w:hint="default"/>
      </w:rPr>
    </w:lvl>
    <w:lvl w:ilvl="3" w:tplc="8A405370" w:tentative="1">
      <w:start w:val="1"/>
      <w:numFmt w:val="bullet"/>
      <w:lvlText w:val="•"/>
      <w:lvlJc w:val="left"/>
      <w:pPr>
        <w:tabs>
          <w:tab w:val="num" w:pos="2880"/>
        </w:tabs>
        <w:ind w:left="2880" w:hanging="360"/>
      </w:pPr>
      <w:rPr>
        <w:rFonts w:ascii="Arial" w:hAnsi="Arial" w:hint="default"/>
      </w:rPr>
    </w:lvl>
    <w:lvl w:ilvl="4" w:tplc="6D2A5FE0" w:tentative="1">
      <w:start w:val="1"/>
      <w:numFmt w:val="bullet"/>
      <w:lvlText w:val="•"/>
      <w:lvlJc w:val="left"/>
      <w:pPr>
        <w:tabs>
          <w:tab w:val="num" w:pos="3600"/>
        </w:tabs>
        <w:ind w:left="3600" w:hanging="360"/>
      </w:pPr>
      <w:rPr>
        <w:rFonts w:ascii="Arial" w:hAnsi="Arial" w:hint="default"/>
      </w:rPr>
    </w:lvl>
    <w:lvl w:ilvl="5" w:tplc="9F4E0372" w:tentative="1">
      <w:start w:val="1"/>
      <w:numFmt w:val="bullet"/>
      <w:lvlText w:val="•"/>
      <w:lvlJc w:val="left"/>
      <w:pPr>
        <w:tabs>
          <w:tab w:val="num" w:pos="4320"/>
        </w:tabs>
        <w:ind w:left="4320" w:hanging="360"/>
      </w:pPr>
      <w:rPr>
        <w:rFonts w:ascii="Arial" w:hAnsi="Arial" w:hint="default"/>
      </w:rPr>
    </w:lvl>
    <w:lvl w:ilvl="6" w:tplc="743A6330" w:tentative="1">
      <w:start w:val="1"/>
      <w:numFmt w:val="bullet"/>
      <w:lvlText w:val="•"/>
      <w:lvlJc w:val="left"/>
      <w:pPr>
        <w:tabs>
          <w:tab w:val="num" w:pos="5040"/>
        </w:tabs>
        <w:ind w:left="5040" w:hanging="360"/>
      </w:pPr>
      <w:rPr>
        <w:rFonts w:ascii="Arial" w:hAnsi="Arial" w:hint="default"/>
      </w:rPr>
    </w:lvl>
    <w:lvl w:ilvl="7" w:tplc="AF34C9AE" w:tentative="1">
      <w:start w:val="1"/>
      <w:numFmt w:val="bullet"/>
      <w:lvlText w:val="•"/>
      <w:lvlJc w:val="left"/>
      <w:pPr>
        <w:tabs>
          <w:tab w:val="num" w:pos="5760"/>
        </w:tabs>
        <w:ind w:left="5760" w:hanging="360"/>
      </w:pPr>
      <w:rPr>
        <w:rFonts w:ascii="Arial" w:hAnsi="Arial" w:hint="default"/>
      </w:rPr>
    </w:lvl>
    <w:lvl w:ilvl="8" w:tplc="A4E0C502" w:tentative="1">
      <w:start w:val="1"/>
      <w:numFmt w:val="bullet"/>
      <w:lvlText w:val="•"/>
      <w:lvlJc w:val="left"/>
      <w:pPr>
        <w:tabs>
          <w:tab w:val="num" w:pos="6480"/>
        </w:tabs>
        <w:ind w:left="6480" w:hanging="360"/>
      </w:pPr>
      <w:rPr>
        <w:rFonts w:ascii="Arial" w:hAnsi="Arial" w:hint="default"/>
      </w:rPr>
    </w:lvl>
  </w:abstractNum>
  <w:abstractNum w:abstractNumId="2">
    <w:nsid w:val="10170840"/>
    <w:multiLevelType w:val="hybridMultilevel"/>
    <w:tmpl w:val="706407EC"/>
    <w:lvl w:ilvl="0" w:tplc="483EE750">
      <w:start w:val="1"/>
      <w:numFmt w:val="bullet"/>
      <w:lvlText w:val="•"/>
      <w:lvlJc w:val="left"/>
      <w:pPr>
        <w:tabs>
          <w:tab w:val="num" w:pos="720"/>
        </w:tabs>
        <w:ind w:left="720" w:hanging="360"/>
      </w:pPr>
      <w:rPr>
        <w:rFonts w:ascii="Arial" w:hAnsi="Arial" w:hint="default"/>
      </w:rPr>
    </w:lvl>
    <w:lvl w:ilvl="1" w:tplc="6EE6FCA8" w:tentative="1">
      <w:start w:val="1"/>
      <w:numFmt w:val="bullet"/>
      <w:lvlText w:val="•"/>
      <w:lvlJc w:val="left"/>
      <w:pPr>
        <w:tabs>
          <w:tab w:val="num" w:pos="1440"/>
        </w:tabs>
        <w:ind w:left="1440" w:hanging="360"/>
      </w:pPr>
      <w:rPr>
        <w:rFonts w:ascii="Arial" w:hAnsi="Arial" w:hint="default"/>
      </w:rPr>
    </w:lvl>
    <w:lvl w:ilvl="2" w:tplc="660C5570" w:tentative="1">
      <w:start w:val="1"/>
      <w:numFmt w:val="bullet"/>
      <w:lvlText w:val="•"/>
      <w:lvlJc w:val="left"/>
      <w:pPr>
        <w:tabs>
          <w:tab w:val="num" w:pos="2160"/>
        </w:tabs>
        <w:ind w:left="2160" w:hanging="360"/>
      </w:pPr>
      <w:rPr>
        <w:rFonts w:ascii="Arial" w:hAnsi="Arial" w:hint="default"/>
      </w:rPr>
    </w:lvl>
    <w:lvl w:ilvl="3" w:tplc="1E1686AE" w:tentative="1">
      <w:start w:val="1"/>
      <w:numFmt w:val="bullet"/>
      <w:lvlText w:val="•"/>
      <w:lvlJc w:val="left"/>
      <w:pPr>
        <w:tabs>
          <w:tab w:val="num" w:pos="2880"/>
        </w:tabs>
        <w:ind w:left="2880" w:hanging="360"/>
      </w:pPr>
      <w:rPr>
        <w:rFonts w:ascii="Arial" w:hAnsi="Arial" w:hint="default"/>
      </w:rPr>
    </w:lvl>
    <w:lvl w:ilvl="4" w:tplc="678E1420" w:tentative="1">
      <w:start w:val="1"/>
      <w:numFmt w:val="bullet"/>
      <w:lvlText w:val="•"/>
      <w:lvlJc w:val="left"/>
      <w:pPr>
        <w:tabs>
          <w:tab w:val="num" w:pos="3600"/>
        </w:tabs>
        <w:ind w:left="3600" w:hanging="360"/>
      </w:pPr>
      <w:rPr>
        <w:rFonts w:ascii="Arial" w:hAnsi="Arial" w:hint="default"/>
      </w:rPr>
    </w:lvl>
    <w:lvl w:ilvl="5" w:tplc="768400FC" w:tentative="1">
      <w:start w:val="1"/>
      <w:numFmt w:val="bullet"/>
      <w:lvlText w:val="•"/>
      <w:lvlJc w:val="left"/>
      <w:pPr>
        <w:tabs>
          <w:tab w:val="num" w:pos="4320"/>
        </w:tabs>
        <w:ind w:left="4320" w:hanging="360"/>
      </w:pPr>
      <w:rPr>
        <w:rFonts w:ascii="Arial" w:hAnsi="Arial" w:hint="default"/>
      </w:rPr>
    </w:lvl>
    <w:lvl w:ilvl="6" w:tplc="FEBAF2B2" w:tentative="1">
      <w:start w:val="1"/>
      <w:numFmt w:val="bullet"/>
      <w:lvlText w:val="•"/>
      <w:lvlJc w:val="left"/>
      <w:pPr>
        <w:tabs>
          <w:tab w:val="num" w:pos="5040"/>
        </w:tabs>
        <w:ind w:left="5040" w:hanging="360"/>
      </w:pPr>
      <w:rPr>
        <w:rFonts w:ascii="Arial" w:hAnsi="Arial" w:hint="default"/>
      </w:rPr>
    </w:lvl>
    <w:lvl w:ilvl="7" w:tplc="28547200" w:tentative="1">
      <w:start w:val="1"/>
      <w:numFmt w:val="bullet"/>
      <w:lvlText w:val="•"/>
      <w:lvlJc w:val="left"/>
      <w:pPr>
        <w:tabs>
          <w:tab w:val="num" w:pos="5760"/>
        </w:tabs>
        <w:ind w:left="5760" w:hanging="360"/>
      </w:pPr>
      <w:rPr>
        <w:rFonts w:ascii="Arial" w:hAnsi="Arial" w:hint="default"/>
      </w:rPr>
    </w:lvl>
    <w:lvl w:ilvl="8" w:tplc="C94CE8F2" w:tentative="1">
      <w:start w:val="1"/>
      <w:numFmt w:val="bullet"/>
      <w:lvlText w:val="•"/>
      <w:lvlJc w:val="left"/>
      <w:pPr>
        <w:tabs>
          <w:tab w:val="num" w:pos="6480"/>
        </w:tabs>
        <w:ind w:left="6480" w:hanging="360"/>
      </w:pPr>
      <w:rPr>
        <w:rFonts w:ascii="Arial" w:hAnsi="Arial" w:hint="default"/>
      </w:rPr>
    </w:lvl>
  </w:abstractNum>
  <w:abstractNum w:abstractNumId="3">
    <w:nsid w:val="139A2B93"/>
    <w:multiLevelType w:val="hybridMultilevel"/>
    <w:tmpl w:val="E3C81B8C"/>
    <w:lvl w:ilvl="0" w:tplc="3934EF10">
      <w:start w:val="1"/>
      <w:numFmt w:val="bullet"/>
      <w:lvlText w:val="•"/>
      <w:lvlJc w:val="left"/>
      <w:pPr>
        <w:tabs>
          <w:tab w:val="num" w:pos="720"/>
        </w:tabs>
        <w:ind w:left="720" w:hanging="360"/>
      </w:pPr>
      <w:rPr>
        <w:rFonts w:ascii="Arial" w:hAnsi="Arial" w:hint="default"/>
      </w:rPr>
    </w:lvl>
    <w:lvl w:ilvl="1" w:tplc="F230CF44" w:tentative="1">
      <w:start w:val="1"/>
      <w:numFmt w:val="bullet"/>
      <w:lvlText w:val="•"/>
      <w:lvlJc w:val="left"/>
      <w:pPr>
        <w:tabs>
          <w:tab w:val="num" w:pos="1440"/>
        </w:tabs>
        <w:ind w:left="1440" w:hanging="360"/>
      </w:pPr>
      <w:rPr>
        <w:rFonts w:ascii="Arial" w:hAnsi="Arial" w:hint="default"/>
      </w:rPr>
    </w:lvl>
    <w:lvl w:ilvl="2" w:tplc="04187E9E" w:tentative="1">
      <w:start w:val="1"/>
      <w:numFmt w:val="bullet"/>
      <w:lvlText w:val="•"/>
      <w:lvlJc w:val="left"/>
      <w:pPr>
        <w:tabs>
          <w:tab w:val="num" w:pos="2160"/>
        </w:tabs>
        <w:ind w:left="2160" w:hanging="360"/>
      </w:pPr>
      <w:rPr>
        <w:rFonts w:ascii="Arial" w:hAnsi="Arial" w:hint="default"/>
      </w:rPr>
    </w:lvl>
    <w:lvl w:ilvl="3" w:tplc="D7A2DF70" w:tentative="1">
      <w:start w:val="1"/>
      <w:numFmt w:val="bullet"/>
      <w:lvlText w:val="•"/>
      <w:lvlJc w:val="left"/>
      <w:pPr>
        <w:tabs>
          <w:tab w:val="num" w:pos="2880"/>
        </w:tabs>
        <w:ind w:left="2880" w:hanging="360"/>
      </w:pPr>
      <w:rPr>
        <w:rFonts w:ascii="Arial" w:hAnsi="Arial" w:hint="default"/>
      </w:rPr>
    </w:lvl>
    <w:lvl w:ilvl="4" w:tplc="68C258AA" w:tentative="1">
      <w:start w:val="1"/>
      <w:numFmt w:val="bullet"/>
      <w:lvlText w:val="•"/>
      <w:lvlJc w:val="left"/>
      <w:pPr>
        <w:tabs>
          <w:tab w:val="num" w:pos="3600"/>
        </w:tabs>
        <w:ind w:left="3600" w:hanging="360"/>
      </w:pPr>
      <w:rPr>
        <w:rFonts w:ascii="Arial" w:hAnsi="Arial" w:hint="default"/>
      </w:rPr>
    </w:lvl>
    <w:lvl w:ilvl="5" w:tplc="C47C8256" w:tentative="1">
      <w:start w:val="1"/>
      <w:numFmt w:val="bullet"/>
      <w:lvlText w:val="•"/>
      <w:lvlJc w:val="left"/>
      <w:pPr>
        <w:tabs>
          <w:tab w:val="num" w:pos="4320"/>
        </w:tabs>
        <w:ind w:left="4320" w:hanging="360"/>
      </w:pPr>
      <w:rPr>
        <w:rFonts w:ascii="Arial" w:hAnsi="Arial" w:hint="default"/>
      </w:rPr>
    </w:lvl>
    <w:lvl w:ilvl="6" w:tplc="8C1A2B26" w:tentative="1">
      <w:start w:val="1"/>
      <w:numFmt w:val="bullet"/>
      <w:lvlText w:val="•"/>
      <w:lvlJc w:val="left"/>
      <w:pPr>
        <w:tabs>
          <w:tab w:val="num" w:pos="5040"/>
        </w:tabs>
        <w:ind w:left="5040" w:hanging="360"/>
      </w:pPr>
      <w:rPr>
        <w:rFonts w:ascii="Arial" w:hAnsi="Arial" w:hint="default"/>
      </w:rPr>
    </w:lvl>
    <w:lvl w:ilvl="7" w:tplc="D164A4C4" w:tentative="1">
      <w:start w:val="1"/>
      <w:numFmt w:val="bullet"/>
      <w:lvlText w:val="•"/>
      <w:lvlJc w:val="left"/>
      <w:pPr>
        <w:tabs>
          <w:tab w:val="num" w:pos="5760"/>
        </w:tabs>
        <w:ind w:left="5760" w:hanging="360"/>
      </w:pPr>
      <w:rPr>
        <w:rFonts w:ascii="Arial" w:hAnsi="Arial" w:hint="default"/>
      </w:rPr>
    </w:lvl>
    <w:lvl w:ilvl="8" w:tplc="A3F8E714" w:tentative="1">
      <w:start w:val="1"/>
      <w:numFmt w:val="bullet"/>
      <w:lvlText w:val="•"/>
      <w:lvlJc w:val="left"/>
      <w:pPr>
        <w:tabs>
          <w:tab w:val="num" w:pos="6480"/>
        </w:tabs>
        <w:ind w:left="6480" w:hanging="360"/>
      </w:pPr>
      <w:rPr>
        <w:rFonts w:ascii="Arial" w:hAnsi="Arial" w:hint="default"/>
      </w:rPr>
    </w:lvl>
  </w:abstractNum>
  <w:abstractNum w:abstractNumId="4">
    <w:nsid w:val="15F92BF0"/>
    <w:multiLevelType w:val="hybridMultilevel"/>
    <w:tmpl w:val="BC767294"/>
    <w:lvl w:ilvl="0" w:tplc="10D4F70E">
      <w:start w:val="1"/>
      <w:numFmt w:val="bullet"/>
      <w:lvlText w:val="•"/>
      <w:lvlJc w:val="left"/>
      <w:pPr>
        <w:tabs>
          <w:tab w:val="num" w:pos="720"/>
        </w:tabs>
        <w:ind w:left="720" w:hanging="360"/>
      </w:pPr>
      <w:rPr>
        <w:rFonts w:ascii="Arial" w:hAnsi="Arial" w:hint="default"/>
      </w:rPr>
    </w:lvl>
    <w:lvl w:ilvl="1" w:tplc="865AA972" w:tentative="1">
      <w:start w:val="1"/>
      <w:numFmt w:val="bullet"/>
      <w:lvlText w:val="•"/>
      <w:lvlJc w:val="left"/>
      <w:pPr>
        <w:tabs>
          <w:tab w:val="num" w:pos="1440"/>
        </w:tabs>
        <w:ind w:left="1440" w:hanging="360"/>
      </w:pPr>
      <w:rPr>
        <w:rFonts w:ascii="Arial" w:hAnsi="Arial" w:hint="default"/>
      </w:rPr>
    </w:lvl>
    <w:lvl w:ilvl="2" w:tplc="FC18D808" w:tentative="1">
      <w:start w:val="1"/>
      <w:numFmt w:val="bullet"/>
      <w:lvlText w:val="•"/>
      <w:lvlJc w:val="left"/>
      <w:pPr>
        <w:tabs>
          <w:tab w:val="num" w:pos="2160"/>
        </w:tabs>
        <w:ind w:left="2160" w:hanging="360"/>
      </w:pPr>
      <w:rPr>
        <w:rFonts w:ascii="Arial" w:hAnsi="Arial" w:hint="default"/>
      </w:rPr>
    </w:lvl>
    <w:lvl w:ilvl="3" w:tplc="2578F2F0" w:tentative="1">
      <w:start w:val="1"/>
      <w:numFmt w:val="bullet"/>
      <w:lvlText w:val="•"/>
      <w:lvlJc w:val="left"/>
      <w:pPr>
        <w:tabs>
          <w:tab w:val="num" w:pos="2880"/>
        </w:tabs>
        <w:ind w:left="2880" w:hanging="360"/>
      </w:pPr>
      <w:rPr>
        <w:rFonts w:ascii="Arial" w:hAnsi="Arial" w:hint="default"/>
      </w:rPr>
    </w:lvl>
    <w:lvl w:ilvl="4" w:tplc="A9E41BA0" w:tentative="1">
      <w:start w:val="1"/>
      <w:numFmt w:val="bullet"/>
      <w:lvlText w:val="•"/>
      <w:lvlJc w:val="left"/>
      <w:pPr>
        <w:tabs>
          <w:tab w:val="num" w:pos="3600"/>
        </w:tabs>
        <w:ind w:left="3600" w:hanging="360"/>
      </w:pPr>
      <w:rPr>
        <w:rFonts w:ascii="Arial" w:hAnsi="Arial" w:hint="default"/>
      </w:rPr>
    </w:lvl>
    <w:lvl w:ilvl="5" w:tplc="263E6510" w:tentative="1">
      <w:start w:val="1"/>
      <w:numFmt w:val="bullet"/>
      <w:lvlText w:val="•"/>
      <w:lvlJc w:val="left"/>
      <w:pPr>
        <w:tabs>
          <w:tab w:val="num" w:pos="4320"/>
        </w:tabs>
        <w:ind w:left="4320" w:hanging="360"/>
      </w:pPr>
      <w:rPr>
        <w:rFonts w:ascii="Arial" w:hAnsi="Arial" w:hint="default"/>
      </w:rPr>
    </w:lvl>
    <w:lvl w:ilvl="6" w:tplc="A2401192" w:tentative="1">
      <w:start w:val="1"/>
      <w:numFmt w:val="bullet"/>
      <w:lvlText w:val="•"/>
      <w:lvlJc w:val="left"/>
      <w:pPr>
        <w:tabs>
          <w:tab w:val="num" w:pos="5040"/>
        </w:tabs>
        <w:ind w:left="5040" w:hanging="360"/>
      </w:pPr>
      <w:rPr>
        <w:rFonts w:ascii="Arial" w:hAnsi="Arial" w:hint="default"/>
      </w:rPr>
    </w:lvl>
    <w:lvl w:ilvl="7" w:tplc="6E74B6CC" w:tentative="1">
      <w:start w:val="1"/>
      <w:numFmt w:val="bullet"/>
      <w:lvlText w:val="•"/>
      <w:lvlJc w:val="left"/>
      <w:pPr>
        <w:tabs>
          <w:tab w:val="num" w:pos="5760"/>
        </w:tabs>
        <w:ind w:left="5760" w:hanging="360"/>
      </w:pPr>
      <w:rPr>
        <w:rFonts w:ascii="Arial" w:hAnsi="Arial" w:hint="default"/>
      </w:rPr>
    </w:lvl>
    <w:lvl w:ilvl="8" w:tplc="264223F2" w:tentative="1">
      <w:start w:val="1"/>
      <w:numFmt w:val="bullet"/>
      <w:lvlText w:val="•"/>
      <w:lvlJc w:val="left"/>
      <w:pPr>
        <w:tabs>
          <w:tab w:val="num" w:pos="6480"/>
        </w:tabs>
        <w:ind w:left="6480" w:hanging="360"/>
      </w:pPr>
      <w:rPr>
        <w:rFonts w:ascii="Arial" w:hAnsi="Arial" w:hint="default"/>
      </w:rPr>
    </w:lvl>
  </w:abstractNum>
  <w:abstractNum w:abstractNumId="5">
    <w:nsid w:val="174D22A0"/>
    <w:multiLevelType w:val="hybridMultilevel"/>
    <w:tmpl w:val="A04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E108F"/>
    <w:multiLevelType w:val="hybridMultilevel"/>
    <w:tmpl w:val="E078132C"/>
    <w:lvl w:ilvl="0" w:tplc="ED16FF68">
      <w:start w:val="1"/>
      <w:numFmt w:val="bullet"/>
      <w:lvlText w:val="•"/>
      <w:lvlJc w:val="left"/>
      <w:pPr>
        <w:tabs>
          <w:tab w:val="num" w:pos="720"/>
        </w:tabs>
        <w:ind w:left="720" w:hanging="360"/>
      </w:pPr>
      <w:rPr>
        <w:rFonts w:ascii="Arial" w:hAnsi="Arial" w:hint="default"/>
      </w:rPr>
    </w:lvl>
    <w:lvl w:ilvl="1" w:tplc="DBF4A2D6" w:tentative="1">
      <w:start w:val="1"/>
      <w:numFmt w:val="bullet"/>
      <w:lvlText w:val="•"/>
      <w:lvlJc w:val="left"/>
      <w:pPr>
        <w:tabs>
          <w:tab w:val="num" w:pos="1440"/>
        </w:tabs>
        <w:ind w:left="1440" w:hanging="360"/>
      </w:pPr>
      <w:rPr>
        <w:rFonts w:ascii="Arial" w:hAnsi="Arial" w:hint="default"/>
      </w:rPr>
    </w:lvl>
    <w:lvl w:ilvl="2" w:tplc="5C024992" w:tentative="1">
      <w:start w:val="1"/>
      <w:numFmt w:val="bullet"/>
      <w:lvlText w:val="•"/>
      <w:lvlJc w:val="left"/>
      <w:pPr>
        <w:tabs>
          <w:tab w:val="num" w:pos="2160"/>
        </w:tabs>
        <w:ind w:left="2160" w:hanging="360"/>
      </w:pPr>
      <w:rPr>
        <w:rFonts w:ascii="Arial" w:hAnsi="Arial" w:hint="default"/>
      </w:rPr>
    </w:lvl>
    <w:lvl w:ilvl="3" w:tplc="EBA49CCE" w:tentative="1">
      <w:start w:val="1"/>
      <w:numFmt w:val="bullet"/>
      <w:lvlText w:val="•"/>
      <w:lvlJc w:val="left"/>
      <w:pPr>
        <w:tabs>
          <w:tab w:val="num" w:pos="2880"/>
        </w:tabs>
        <w:ind w:left="2880" w:hanging="360"/>
      </w:pPr>
      <w:rPr>
        <w:rFonts w:ascii="Arial" w:hAnsi="Arial" w:hint="default"/>
      </w:rPr>
    </w:lvl>
    <w:lvl w:ilvl="4" w:tplc="35B6F05A" w:tentative="1">
      <w:start w:val="1"/>
      <w:numFmt w:val="bullet"/>
      <w:lvlText w:val="•"/>
      <w:lvlJc w:val="left"/>
      <w:pPr>
        <w:tabs>
          <w:tab w:val="num" w:pos="3600"/>
        </w:tabs>
        <w:ind w:left="3600" w:hanging="360"/>
      </w:pPr>
      <w:rPr>
        <w:rFonts w:ascii="Arial" w:hAnsi="Arial" w:hint="default"/>
      </w:rPr>
    </w:lvl>
    <w:lvl w:ilvl="5" w:tplc="30523172" w:tentative="1">
      <w:start w:val="1"/>
      <w:numFmt w:val="bullet"/>
      <w:lvlText w:val="•"/>
      <w:lvlJc w:val="left"/>
      <w:pPr>
        <w:tabs>
          <w:tab w:val="num" w:pos="4320"/>
        </w:tabs>
        <w:ind w:left="4320" w:hanging="360"/>
      </w:pPr>
      <w:rPr>
        <w:rFonts w:ascii="Arial" w:hAnsi="Arial" w:hint="default"/>
      </w:rPr>
    </w:lvl>
    <w:lvl w:ilvl="6" w:tplc="58B8EE58" w:tentative="1">
      <w:start w:val="1"/>
      <w:numFmt w:val="bullet"/>
      <w:lvlText w:val="•"/>
      <w:lvlJc w:val="left"/>
      <w:pPr>
        <w:tabs>
          <w:tab w:val="num" w:pos="5040"/>
        </w:tabs>
        <w:ind w:left="5040" w:hanging="360"/>
      </w:pPr>
      <w:rPr>
        <w:rFonts w:ascii="Arial" w:hAnsi="Arial" w:hint="default"/>
      </w:rPr>
    </w:lvl>
    <w:lvl w:ilvl="7" w:tplc="3AF8A95E" w:tentative="1">
      <w:start w:val="1"/>
      <w:numFmt w:val="bullet"/>
      <w:lvlText w:val="•"/>
      <w:lvlJc w:val="left"/>
      <w:pPr>
        <w:tabs>
          <w:tab w:val="num" w:pos="5760"/>
        </w:tabs>
        <w:ind w:left="5760" w:hanging="360"/>
      </w:pPr>
      <w:rPr>
        <w:rFonts w:ascii="Arial" w:hAnsi="Arial" w:hint="default"/>
      </w:rPr>
    </w:lvl>
    <w:lvl w:ilvl="8" w:tplc="1772E690" w:tentative="1">
      <w:start w:val="1"/>
      <w:numFmt w:val="bullet"/>
      <w:lvlText w:val="•"/>
      <w:lvlJc w:val="left"/>
      <w:pPr>
        <w:tabs>
          <w:tab w:val="num" w:pos="6480"/>
        </w:tabs>
        <w:ind w:left="6480" w:hanging="360"/>
      </w:pPr>
      <w:rPr>
        <w:rFonts w:ascii="Arial" w:hAnsi="Arial" w:hint="default"/>
      </w:rPr>
    </w:lvl>
  </w:abstractNum>
  <w:abstractNum w:abstractNumId="7">
    <w:nsid w:val="1C505A35"/>
    <w:multiLevelType w:val="hybridMultilevel"/>
    <w:tmpl w:val="B9D23A2E"/>
    <w:lvl w:ilvl="0" w:tplc="655C0780">
      <w:start w:val="1"/>
      <w:numFmt w:val="bullet"/>
      <w:lvlText w:val="•"/>
      <w:lvlJc w:val="left"/>
      <w:pPr>
        <w:tabs>
          <w:tab w:val="num" w:pos="720"/>
        </w:tabs>
        <w:ind w:left="720" w:hanging="360"/>
      </w:pPr>
      <w:rPr>
        <w:rFonts w:ascii="Arial" w:hAnsi="Arial" w:hint="default"/>
      </w:rPr>
    </w:lvl>
    <w:lvl w:ilvl="1" w:tplc="34CE5318" w:tentative="1">
      <w:start w:val="1"/>
      <w:numFmt w:val="bullet"/>
      <w:lvlText w:val="•"/>
      <w:lvlJc w:val="left"/>
      <w:pPr>
        <w:tabs>
          <w:tab w:val="num" w:pos="1440"/>
        </w:tabs>
        <w:ind w:left="1440" w:hanging="360"/>
      </w:pPr>
      <w:rPr>
        <w:rFonts w:ascii="Arial" w:hAnsi="Arial" w:hint="default"/>
      </w:rPr>
    </w:lvl>
    <w:lvl w:ilvl="2" w:tplc="19BED2FC" w:tentative="1">
      <w:start w:val="1"/>
      <w:numFmt w:val="bullet"/>
      <w:lvlText w:val="•"/>
      <w:lvlJc w:val="left"/>
      <w:pPr>
        <w:tabs>
          <w:tab w:val="num" w:pos="2160"/>
        </w:tabs>
        <w:ind w:left="2160" w:hanging="360"/>
      </w:pPr>
      <w:rPr>
        <w:rFonts w:ascii="Arial" w:hAnsi="Arial" w:hint="default"/>
      </w:rPr>
    </w:lvl>
    <w:lvl w:ilvl="3" w:tplc="C262AFC6" w:tentative="1">
      <w:start w:val="1"/>
      <w:numFmt w:val="bullet"/>
      <w:lvlText w:val="•"/>
      <w:lvlJc w:val="left"/>
      <w:pPr>
        <w:tabs>
          <w:tab w:val="num" w:pos="2880"/>
        </w:tabs>
        <w:ind w:left="2880" w:hanging="360"/>
      </w:pPr>
      <w:rPr>
        <w:rFonts w:ascii="Arial" w:hAnsi="Arial" w:hint="default"/>
      </w:rPr>
    </w:lvl>
    <w:lvl w:ilvl="4" w:tplc="BF1AD296" w:tentative="1">
      <w:start w:val="1"/>
      <w:numFmt w:val="bullet"/>
      <w:lvlText w:val="•"/>
      <w:lvlJc w:val="left"/>
      <w:pPr>
        <w:tabs>
          <w:tab w:val="num" w:pos="3600"/>
        </w:tabs>
        <w:ind w:left="3600" w:hanging="360"/>
      </w:pPr>
      <w:rPr>
        <w:rFonts w:ascii="Arial" w:hAnsi="Arial" w:hint="default"/>
      </w:rPr>
    </w:lvl>
    <w:lvl w:ilvl="5" w:tplc="72523798" w:tentative="1">
      <w:start w:val="1"/>
      <w:numFmt w:val="bullet"/>
      <w:lvlText w:val="•"/>
      <w:lvlJc w:val="left"/>
      <w:pPr>
        <w:tabs>
          <w:tab w:val="num" w:pos="4320"/>
        </w:tabs>
        <w:ind w:left="4320" w:hanging="360"/>
      </w:pPr>
      <w:rPr>
        <w:rFonts w:ascii="Arial" w:hAnsi="Arial" w:hint="default"/>
      </w:rPr>
    </w:lvl>
    <w:lvl w:ilvl="6" w:tplc="30D4B550" w:tentative="1">
      <w:start w:val="1"/>
      <w:numFmt w:val="bullet"/>
      <w:lvlText w:val="•"/>
      <w:lvlJc w:val="left"/>
      <w:pPr>
        <w:tabs>
          <w:tab w:val="num" w:pos="5040"/>
        </w:tabs>
        <w:ind w:left="5040" w:hanging="360"/>
      </w:pPr>
      <w:rPr>
        <w:rFonts w:ascii="Arial" w:hAnsi="Arial" w:hint="default"/>
      </w:rPr>
    </w:lvl>
    <w:lvl w:ilvl="7" w:tplc="5966088E" w:tentative="1">
      <w:start w:val="1"/>
      <w:numFmt w:val="bullet"/>
      <w:lvlText w:val="•"/>
      <w:lvlJc w:val="left"/>
      <w:pPr>
        <w:tabs>
          <w:tab w:val="num" w:pos="5760"/>
        </w:tabs>
        <w:ind w:left="5760" w:hanging="360"/>
      </w:pPr>
      <w:rPr>
        <w:rFonts w:ascii="Arial" w:hAnsi="Arial" w:hint="default"/>
      </w:rPr>
    </w:lvl>
    <w:lvl w:ilvl="8" w:tplc="77DA5BDC" w:tentative="1">
      <w:start w:val="1"/>
      <w:numFmt w:val="bullet"/>
      <w:lvlText w:val="•"/>
      <w:lvlJc w:val="left"/>
      <w:pPr>
        <w:tabs>
          <w:tab w:val="num" w:pos="6480"/>
        </w:tabs>
        <w:ind w:left="6480" w:hanging="360"/>
      </w:pPr>
      <w:rPr>
        <w:rFonts w:ascii="Arial" w:hAnsi="Arial" w:hint="default"/>
      </w:rPr>
    </w:lvl>
  </w:abstractNum>
  <w:abstractNum w:abstractNumId="8">
    <w:nsid w:val="25683747"/>
    <w:multiLevelType w:val="hybridMultilevel"/>
    <w:tmpl w:val="D0608426"/>
    <w:lvl w:ilvl="0" w:tplc="1D606700">
      <w:start w:val="1"/>
      <w:numFmt w:val="bullet"/>
      <w:lvlText w:val="•"/>
      <w:lvlJc w:val="left"/>
      <w:pPr>
        <w:tabs>
          <w:tab w:val="num" w:pos="720"/>
        </w:tabs>
        <w:ind w:left="720" w:hanging="360"/>
      </w:pPr>
      <w:rPr>
        <w:rFonts w:ascii="Arial" w:hAnsi="Arial" w:hint="default"/>
      </w:rPr>
    </w:lvl>
    <w:lvl w:ilvl="1" w:tplc="C51A2056" w:tentative="1">
      <w:start w:val="1"/>
      <w:numFmt w:val="bullet"/>
      <w:lvlText w:val="•"/>
      <w:lvlJc w:val="left"/>
      <w:pPr>
        <w:tabs>
          <w:tab w:val="num" w:pos="1440"/>
        </w:tabs>
        <w:ind w:left="1440" w:hanging="360"/>
      </w:pPr>
      <w:rPr>
        <w:rFonts w:ascii="Arial" w:hAnsi="Arial" w:hint="default"/>
      </w:rPr>
    </w:lvl>
    <w:lvl w:ilvl="2" w:tplc="E908692E" w:tentative="1">
      <w:start w:val="1"/>
      <w:numFmt w:val="bullet"/>
      <w:lvlText w:val="•"/>
      <w:lvlJc w:val="left"/>
      <w:pPr>
        <w:tabs>
          <w:tab w:val="num" w:pos="2160"/>
        </w:tabs>
        <w:ind w:left="2160" w:hanging="360"/>
      </w:pPr>
      <w:rPr>
        <w:rFonts w:ascii="Arial" w:hAnsi="Arial" w:hint="default"/>
      </w:rPr>
    </w:lvl>
    <w:lvl w:ilvl="3" w:tplc="7FFA2A60" w:tentative="1">
      <w:start w:val="1"/>
      <w:numFmt w:val="bullet"/>
      <w:lvlText w:val="•"/>
      <w:lvlJc w:val="left"/>
      <w:pPr>
        <w:tabs>
          <w:tab w:val="num" w:pos="2880"/>
        </w:tabs>
        <w:ind w:left="2880" w:hanging="360"/>
      </w:pPr>
      <w:rPr>
        <w:rFonts w:ascii="Arial" w:hAnsi="Arial" w:hint="default"/>
      </w:rPr>
    </w:lvl>
    <w:lvl w:ilvl="4" w:tplc="FFAE52FC" w:tentative="1">
      <w:start w:val="1"/>
      <w:numFmt w:val="bullet"/>
      <w:lvlText w:val="•"/>
      <w:lvlJc w:val="left"/>
      <w:pPr>
        <w:tabs>
          <w:tab w:val="num" w:pos="3600"/>
        </w:tabs>
        <w:ind w:left="3600" w:hanging="360"/>
      </w:pPr>
      <w:rPr>
        <w:rFonts w:ascii="Arial" w:hAnsi="Arial" w:hint="default"/>
      </w:rPr>
    </w:lvl>
    <w:lvl w:ilvl="5" w:tplc="031C818E" w:tentative="1">
      <w:start w:val="1"/>
      <w:numFmt w:val="bullet"/>
      <w:lvlText w:val="•"/>
      <w:lvlJc w:val="left"/>
      <w:pPr>
        <w:tabs>
          <w:tab w:val="num" w:pos="4320"/>
        </w:tabs>
        <w:ind w:left="4320" w:hanging="360"/>
      </w:pPr>
      <w:rPr>
        <w:rFonts w:ascii="Arial" w:hAnsi="Arial" w:hint="default"/>
      </w:rPr>
    </w:lvl>
    <w:lvl w:ilvl="6" w:tplc="BE88EA4E" w:tentative="1">
      <w:start w:val="1"/>
      <w:numFmt w:val="bullet"/>
      <w:lvlText w:val="•"/>
      <w:lvlJc w:val="left"/>
      <w:pPr>
        <w:tabs>
          <w:tab w:val="num" w:pos="5040"/>
        </w:tabs>
        <w:ind w:left="5040" w:hanging="360"/>
      </w:pPr>
      <w:rPr>
        <w:rFonts w:ascii="Arial" w:hAnsi="Arial" w:hint="default"/>
      </w:rPr>
    </w:lvl>
    <w:lvl w:ilvl="7" w:tplc="586EE82A" w:tentative="1">
      <w:start w:val="1"/>
      <w:numFmt w:val="bullet"/>
      <w:lvlText w:val="•"/>
      <w:lvlJc w:val="left"/>
      <w:pPr>
        <w:tabs>
          <w:tab w:val="num" w:pos="5760"/>
        </w:tabs>
        <w:ind w:left="5760" w:hanging="360"/>
      </w:pPr>
      <w:rPr>
        <w:rFonts w:ascii="Arial" w:hAnsi="Arial" w:hint="default"/>
      </w:rPr>
    </w:lvl>
    <w:lvl w:ilvl="8" w:tplc="12140F2A" w:tentative="1">
      <w:start w:val="1"/>
      <w:numFmt w:val="bullet"/>
      <w:lvlText w:val="•"/>
      <w:lvlJc w:val="left"/>
      <w:pPr>
        <w:tabs>
          <w:tab w:val="num" w:pos="6480"/>
        </w:tabs>
        <w:ind w:left="6480" w:hanging="360"/>
      </w:pPr>
      <w:rPr>
        <w:rFonts w:ascii="Arial" w:hAnsi="Arial" w:hint="default"/>
      </w:rPr>
    </w:lvl>
  </w:abstractNum>
  <w:abstractNum w:abstractNumId="9">
    <w:nsid w:val="2A967B15"/>
    <w:multiLevelType w:val="hybridMultilevel"/>
    <w:tmpl w:val="44C840CC"/>
    <w:lvl w:ilvl="0" w:tplc="683C53E6">
      <w:start w:val="1"/>
      <w:numFmt w:val="bullet"/>
      <w:lvlText w:val="•"/>
      <w:lvlJc w:val="left"/>
      <w:pPr>
        <w:tabs>
          <w:tab w:val="num" w:pos="720"/>
        </w:tabs>
        <w:ind w:left="720" w:hanging="360"/>
      </w:pPr>
      <w:rPr>
        <w:rFonts w:ascii="Arial" w:hAnsi="Arial" w:hint="default"/>
      </w:rPr>
    </w:lvl>
    <w:lvl w:ilvl="1" w:tplc="FED4A510">
      <w:numFmt w:val="bullet"/>
      <w:lvlText w:val="•"/>
      <w:lvlJc w:val="left"/>
      <w:pPr>
        <w:tabs>
          <w:tab w:val="num" w:pos="1440"/>
        </w:tabs>
        <w:ind w:left="1440" w:hanging="360"/>
      </w:pPr>
      <w:rPr>
        <w:rFonts w:ascii="Arial" w:hAnsi="Arial" w:hint="default"/>
      </w:rPr>
    </w:lvl>
    <w:lvl w:ilvl="2" w:tplc="F1ECA1EE" w:tentative="1">
      <w:start w:val="1"/>
      <w:numFmt w:val="bullet"/>
      <w:lvlText w:val="•"/>
      <w:lvlJc w:val="left"/>
      <w:pPr>
        <w:tabs>
          <w:tab w:val="num" w:pos="2160"/>
        </w:tabs>
        <w:ind w:left="2160" w:hanging="360"/>
      </w:pPr>
      <w:rPr>
        <w:rFonts w:ascii="Arial" w:hAnsi="Arial" w:hint="default"/>
      </w:rPr>
    </w:lvl>
    <w:lvl w:ilvl="3" w:tplc="9C1C5FD2" w:tentative="1">
      <w:start w:val="1"/>
      <w:numFmt w:val="bullet"/>
      <w:lvlText w:val="•"/>
      <w:lvlJc w:val="left"/>
      <w:pPr>
        <w:tabs>
          <w:tab w:val="num" w:pos="2880"/>
        </w:tabs>
        <w:ind w:left="2880" w:hanging="360"/>
      </w:pPr>
      <w:rPr>
        <w:rFonts w:ascii="Arial" w:hAnsi="Arial" w:hint="default"/>
      </w:rPr>
    </w:lvl>
    <w:lvl w:ilvl="4" w:tplc="5F06DF74" w:tentative="1">
      <w:start w:val="1"/>
      <w:numFmt w:val="bullet"/>
      <w:lvlText w:val="•"/>
      <w:lvlJc w:val="left"/>
      <w:pPr>
        <w:tabs>
          <w:tab w:val="num" w:pos="3600"/>
        </w:tabs>
        <w:ind w:left="3600" w:hanging="360"/>
      </w:pPr>
      <w:rPr>
        <w:rFonts w:ascii="Arial" w:hAnsi="Arial" w:hint="default"/>
      </w:rPr>
    </w:lvl>
    <w:lvl w:ilvl="5" w:tplc="05281B18" w:tentative="1">
      <w:start w:val="1"/>
      <w:numFmt w:val="bullet"/>
      <w:lvlText w:val="•"/>
      <w:lvlJc w:val="left"/>
      <w:pPr>
        <w:tabs>
          <w:tab w:val="num" w:pos="4320"/>
        </w:tabs>
        <w:ind w:left="4320" w:hanging="360"/>
      </w:pPr>
      <w:rPr>
        <w:rFonts w:ascii="Arial" w:hAnsi="Arial" w:hint="default"/>
      </w:rPr>
    </w:lvl>
    <w:lvl w:ilvl="6" w:tplc="B5BEAADA" w:tentative="1">
      <w:start w:val="1"/>
      <w:numFmt w:val="bullet"/>
      <w:lvlText w:val="•"/>
      <w:lvlJc w:val="left"/>
      <w:pPr>
        <w:tabs>
          <w:tab w:val="num" w:pos="5040"/>
        </w:tabs>
        <w:ind w:left="5040" w:hanging="360"/>
      </w:pPr>
      <w:rPr>
        <w:rFonts w:ascii="Arial" w:hAnsi="Arial" w:hint="default"/>
      </w:rPr>
    </w:lvl>
    <w:lvl w:ilvl="7" w:tplc="F0B05ADE" w:tentative="1">
      <w:start w:val="1"/>
      <w:numFmt w:val="bullet"/>
      <w:lvlText w:val="•"/>
      <w:lvlJc w:val="left"/>
      <w:pPr>
        <w:tabs>
          <w:tab w:val="num" w:pos="5760"/>
        </w:tabs>
        <w:ind w:left="5760" w:hanging="360"/>
      </w:pPr>
      <w:rPr>
        <w:rFonts w:ascii="Arial" w:hAnsi="Arial" w:hint="default"/>
      </w:rPr>
    </w:lvl>
    <w:lvl w:ilvl="8" w:tplc="7DB4CEB0" w:tentative="1">
      <w:start w:val="1"/>
      <w:numFmt w:val="bullet"/>
      <w:lvlText w:val="•"/>
      <w:lvlJc w:val="left"/>
      <w:pPr>
        <w:tabs>
          <w:tab w:val="num" w:pos="6480"/>
        </w:tabs>
        <w:ind w:left="6480" w:hanging="360"/>
      </w:pPr>
      <w:rPr>
        <w:rFonts w:ascii="Arial" w:hAnsi="Arial" w:hint="default"/>
      </w:rPr>
    </w:lvl>
  </w:abstractNum>
  <w:abstractNum w:abstractNumId="10">
    <w:nsid w:val="2CC675E3"/>
    <w:multiLevelType w:val="hybridMultilevel"/>
    <w:tmpl w:val="3A66E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77578E"/>
    <w:multiLevelType w:val="hybridMultilevel"/>
    <w:tmpl w:val="51708986"/>
    <w:lvl w:ilvl="0" w:tplc="619ACADC">
      <w:start w:val="1"/>
      <w:numFmt w:val="bullet"/>
      <w:lvlText w:val="•"/>
      <w:lvlJc w:val="left"/>
      <w:pPr>
        <w:tabs>
          <w:tab w:val="num" w:pos="720"/>
        </w:tabs>
        <w:ind w:left="720" w:hanging="360"/>
      </w:pPr>
      <w:rPr>
        <w:rFonts w:ascii="Arial" w:hAnsi="Arial" w:hint="default"/>
      </w:rPr>
    </w:lvl>
    <w:lvl w:ilvl="1" w:tplc="0BCCD5B8" w:tentative="1">
      <w:start w:val="1"/>
      <w:numFmt w:val="bullet"/>
      <w:lvlText w:val="•"/>
      <w:lvlJc w:val="left"/>
      <w:pPr>
        <w:tabs>
          <w:tab w:val="num" w:pos="1440"/>
        </w:tabs>
        <w:ind w:left="1440" w:hanging="360"/>
      </w:pPr>
      <w:rPr>
        <w:rFonts w:ascii="Arial" w:hAnsi="Arial" w:hint="default"/>
      </w:rPr>
    </w:lvl>
    <w:lvl w:ilvl="2" w:tplc="742E66AC" w:tentative="1">
      <w:start w:val="1"/>
      <w:numFmt w:val="bullet"/>
      <w:lvlText w:val="•"/>
      <w:lvlJc w:val="left"/>
      <w:pPr>
        <w:tabs>
          <w:tab w:val="num" w:pos="2160"/>
        </w:tabs>
        <w:ind w:left="2160" w:hanging="360"/>
      </w:pPr>
      <w:rPr>
        <w:rFonts w:ascii="Arial" w:hAnsi="Arial" w:hint="default"/>
      </w:rPr>
    </w:lvl>
    <w:lvl w:ilvl="3" w:tplc="3F08916E" w:tentative="1">
      <w:start w:val="1"/>
      <w:numFmt w:val="bullet"/>
      <w:lvlText w:val="•"/>
      <w:lvlJc w:val="left"/>
      <w:pPr>
        <w:tabs>
          <w:tab w:val="num" w:pos="2880"/>
        </w:tabs>
        <w:ind w:left="2880" w:hanging="360"/>
      </w:pPr>
      <w:rPr>
        <w:rFonts w:ascii="Arial" w:hAnsi="Arial" w:hint="default"/>
      </w:rPr>
    </w:lvl>
    <w:lvl w:ilvl="4" w:tplc="8AC29F2A" w:tentative="1">
      <w:start w:val="1"/>
      <w:numFmt w:val="bullet"/>
      <w:lvlText w:val="•"/>
      <w:lvlJc w:val="left"/>
      <w:pPr>
        <w:tabs>
          <w:tab w:val="num" w:pos="3600"/>
        </w:tabs>
        <w:ind w:left="3600" w:hanging="360"/>
      </w:pPr>
      <w:rPr>
        <w:rFonts w:ascii="Arial" w:hAnsi="Arial" w:hint="default"/>
      </w:rPr>
    </w:lvl>
    <w:lvl w:ilvl="5" w:tplc="82BCC574" w:tentative="1">
      <w:start w:val="1"/>
      <w:numFmt w:val="bullet"/>
      <w:lvlText w:val="•"/>
      <w:lvlJc w:val="left"/>
      <w:pPr>
        <w:tabs>
          <w:tab w:val="num" w:pos="4320"/>
        </w:tabs>
        <w:ind w:left="4320" w:hanging="360"/>
      </w:pPr>
      <w:rPr>
        <w:rFonts w:ascii="Arial" w:hAnsi="Arial" w:hint="default"/>
      </w:rPr>
    </w:lvl>
    <w:lvl w:ilvl="6" w:tplc="737A727E" w:tentative="1">
      <w:start w:val="1"/>
      <w:numFmt w:val="bullet"/>
      <w:lvlText w:val="•"/>
      <w:lvlJc w:val="left"/>
      <w:pPr>
        <w:tabs>
          <w:tab w:val="num" w:pos="5040"/>
        </w:tabs>
        <w:ind w:left="5040" w:hanging="360"/>
      </w:pPr>
      <w:rPr>
        <w:rFonts w:ascii="Arial" w:hAnsi="Arial" w:hint="default"/>
      </w:rPr>
    </w:lvl>
    <w:lvl w:ilvl="7" w:tplc="AD54E83A" w:tentative="1">
      <w:start w:val="1"/>
      <w:numFmt w:val="bullet"/>
      <w:lvlText w:val="•"/>
      <w:lvlJc w:val="left"/>
      <w:pPr>
        <w:tabs>
          <w:tab w:val="num" w:pos="5760"/>
        </w:tabs>
        <w:ind w:left="5760" w:hanging="360"/>
      </w:pPr>
      <w:rPr>
        <w:rFonts w:ascii="Arial" w:hAnsi="Arial" w:hint="default"/>
      </w:rPr>
    </w:lvl>
    <w:lvl w:ilvl="8" w:tplc="8F5401E0" w:tentative="1">
      <w:start w:val="1"/>
      <w:numFmt w:val="bullet"/>
      <w:lvlText w:val="•"/>
      <w:lvlJc w:val="left"/>
      <w:pPr>
        <w:tabs>
          <w:tab w:val="num" w:pos="6480"/>
        </w:tabs>
        <w:ind w:left="6480" w:hanging="360"/>
      </w:pPr>
      <w:rPr>
        <w:rFonts w:ascii="Arial" w:hAnsi="Arial" w:hint="default"/>
      </w:rPr>
    </w:lvl>
  </w:abstractNum>
  <w:abstractNum w:abstractNumId="12">
    <w:nsid w:val="312E605B"/>
    <w:multiLevelType w:val="hybridMultilevel"/>
    <w:tmpl w:val="884E82E2"/>
    <w:lvl w:ilvl="0" w:tplc="BE8EFEB8">
      <w:start w:val="1"/>
      <w:numFmt w:val="bullet"/>
      <w:lvlText w:val="•"/>
      <w:lvlJc w:val="left"/>
      <w:pPr>
        <w:tabs>
          <w:tab w:val="num" w:pos="720"/>
        </w:tabs>
        <w:ind w:left="720" w:hanging="360"/>
      </w:pPr>
      <w:rPr>
        <w:rFonts w:ascii="Arial" w:hAnsi="Arial" w:hint="default"/>
      </w:rPr>
    </w:lvl>
    <w:lvl w:ilvl="1" w:tplc="865AA046">
      <w:numFmt w:val="bullet"/>
      <w:lvlText w:val="•"/>
      <w:lvlJc w:val="left"/>
      <w:pPr>
        <w:tabs>
          <w:tab w:val="num" w:pos="1440"/>
        </w:tabs>
        <w:ind w:left="1440" w:hanging="360"/>
      </w:pPr>
      <w:rPr>
        <w:rFonts w:ascii="Arial" w:hAnsi="Arial" w:hint="default"/>
      </w:rPr>
    </w:lvl>
    <w:lvl w:ilvl="2" w:tplc="25D49646" w:tentative="1">
      <w:start w:val="1"/>
      <w:numFmt w:val="bullet"/>
      <w:lvlText w:val="•"/>
      <w:lvlJc w:val="left"/>
      <w:pPr>
        <w:tabs>
          <w:tab w:val="num" w:pos="2160"/>
        </w:tabs>
        <w:ind w:left="2160" w:hanging="360"/>
      </w:pPr>
      <w:rPr>
        <w:rFonts w:ascii="Arial" w:hAnsi="Arial" w:hint="default"/>
      </w:rPr>
    </w:lvl>
    <w:lvl w:ilvl="3" w:tplc="8A1E4258" w:tentative="1">
      <w:start w:val="1"/>
      <w:numFmt w:val="bullet"/>
      <w:lvlText w:val="•"/>
      <w:lvlJc w:val="left"/>
      <w:pPr>
        <w:tabs>
          <w:tab w:val="num" w:pos="2880"/>
        </w:tabs>
        <w:ind w:left="2880" w:hanging="360"/>
      </w:pPr>
      <w:rPr>
        <w:rFonts w:ascii="Arial" w:hAnsi="Arial" w:hint="default"/>
      </w:rPr>
    </w:lvl>
    <w:lvl w:ilvl="4" w:tplc="ADB8D6E8" w:tentative="1">
      <w:start w:val="1"/>
      <w:numFmt w:val="bullet"/>
      <w:lvlText w:val="•"/>
      <w:lvlJc w:val="left"/>
      <w:pPr>
        <w:tabs>
          <w:tab w:val="num" w:pos="3600"/>
        </w:tabs>
        <w:ind w:left="3600" w:hanging="360"/>
      </w:pPr>
      <w:rPr>
        <w:rFonts w:ascii="Arial" w:hAnsi="Arial" w:hint="default"/>
      </w:rPr>
    </w:lvl>
    <w:lvl w:ilvl="5" w:tplc="222C4B70" w:tentative="1">
      <w:start w:val="1"/>
      <w:numFmt w:val="bullet"/>
      <w:lvlText w:val="•"/>
      <w:lvlJc w:val="left"/>
      <w:pPr>
        <w:tabs>
          <w:tab w:val="num" w:pos="4320"/>
        </w:tabs>
        <w:ind w:left="4320" w:hanging="360"/>
      </w:pPr>
      <w:rPr>
        <w:rFonts w:ascii="Arial" w:hAnsi="Arial" w:hint="default"/>
      </w:rPr>
    </w:lvl>
    <w:lvl w:ilvl="6" w:tplc="6360E750" w:tentative="1">
      <w:start w:val="1"/>
      <w:numFmt w:val="bullet"/>
      <w:lvlText w:val="•"/>
      <w:lvlJc w:val="left"/>
      <w:pPr>
        <w:tabs>
          <w:tab w:val="num" w:pos="5040"/>
        </w:tabs>
        <w:ind w:left="5040" w:hanging="360"/>
      </w:pPr>
      <w:rPr>
        <w:rFonts w:ascii="Arial" w:hAnsi="Arial" w:hint="default"/>
      </w:rPr>
    </w:lvl>
    <w:lvl w:ilvl="7" w:tplc="6B9E2000" w:tentative="1">
      <w:start w:val="1"/>
      <w:numFmt w:val="bullet"/>
      <w:lvlText w:val="•"/>
      <w:lvlJc w:val="left"/>
      <w:pPr>
        <w:tabs>
          <w:tab w:val="num" w:pos="5760"/>
        </w:tabs>
        <w:ind w:left="5760" w:hanging="360"/>
      </w:pPr>
      <w:rPr>
        <w:rFonts w:ascii="Arial" w:hAnsi="Arial" w:hint="default"/>
      </w:rPr>
    </w:lvl>
    <w:lvl w:ilvl="8" w:tplc="189C6DD2" w:tentative="1">
      <w:start w:val="1"/>
      <w:numFmt w:val="bullet"/>
      <w:lvlText w:val="•"/>
      <w:lvlJc w:val="left"/>
      <w:pPr>
        <w:tabs>
          <w:tab w:val="num" w:pos="6480"/>
        </w:tabs>
        <w:ind w:left="6480" w:hanging="360"/>
      </w:pPr>
      <w:rPr>
        <w:rFonts w:ascii="Arial" w:hAnsi="Arial" w:hint="default"/>
      </w:rPr>
    </w:lvl>
  </w:abstractNum>
  <w:abstractNum w:abstractNumId="13">
    <w:nsid w:val="42FE49B7"/>
    <w:multiLevelType w:val="hybridMultilevel"/>
    <w:tmpl w:val="8BEA3B9E"/>
    <w:lvl w:ilvl="0" w:tplc="A7D2D5E4">
      <w:start w:val="1"/>
      <w:numFmt w:val="bullet"/>
      <w:lvlText w:val="•"/>
      <w:lvlJc w:val="left"/>
      <w:pPr>
        <w:tabs>
          <w:tab w:val="num" w:pos="720"/>
        </w:tabs>
        <w:ind w:left="720" w:hanging="360"/>
      </w:pPr>
      <w:rPr>
        <w:rFonts w:ascii="Arial" w:hAnsi="Arial" w:hint="default"/>
      </w:rPr>
    </w:lvl>
    <w:lvl w:ilvl="1" w:tplc="0C22EC36">
      <w:numFmt w:val="bullet"/>
      <w:lvlText w:val="•"/>
      <w:lvlJc w:val="left"/>
      <w:pPr>
        <w:tabs>
          <w:tab w:val="num" w:pos="1440"/>
        </w:tabs>
        <w:ind w:left="1440" w:hanging="360"/>
      </w:pPr>
      <w:rPr>
        <w:rFonts w:ascii="Arial" w:hAnsi="Arial" w:hint="default"/>
      </w:rPr>
    </w:lvl>
    <w:lvl w:ilvl="2" w:tplc="606EDBAC" w:tentative="1">
      <w:start w:val="1"/>
      <w:numFmt w:val="bullet"/>
      <w:lvlText w:val="•"/>
      <w:lvlJc w:val="left"/>
      <w:pPr>
        <w:tabs>
          <w:tab w:val="num" w:pos="2160"/>
        </w:tabs>
        <w:ind w:left="2160" w:hanging="360"/>
      </w:pPr>
      <w:rPr>
        <w:rFonts w:ascii="Arial" w:hAnsi="Arial" w:hint="default"/>
      </w:rPr>
    </w:lvl>
    <w:lvl w:ilvl="3" w:tplc="12A48CF8" w:tentative="1">
      <w:start w:val="1"/>
      <w:numFmt w:val="bullet"/>
      <w:lvlText w:val="•"/>
      <w:lvlJc w:val="left"/>
      <w:pPr>
        <w:tabs>
          <w:tab w:val="num" w:pos="2880"/>
        </w:tabs>
        <w:ind w:left="2880" w:hanging="360"/>
      </w:pPr>
      <w:rPr>
        <w:rFonts w:ascii="Arial" w:hAnsi="Arial" w:hint="default"/>
      </w:rPr>
    </w:lvl>
    <w:lvl w:ilvl="4" w:tplc="95D8F87E" w:tentative="1">
      <w:start w:val="1"/>
      <w:numFmt w:val="bullet"/>
      <w:lvlText w:val="•"/>
      <w:lvlJc w:val="left"/>
      <w:pPr>
        <w:tabs>
          <w:tab w:val="num" w:pos="3600"/>
        </w:tabs>
        <w:ind w:left="3600" w:hanging="360"/>
      </w:pPr>
      <w:rPr>
        <w:rFonts w:ascii="Arial" w:hAnsi="Arial" w:hint="default"/>
      </w:rPr>
    </w:lvl>
    <w:lvl w:ilvl="5" w:tplc="C4660B10" w:tentative="1">
      <w:start w:val="1"/>
      <w:numFmt w:val="bullet"/>
      <w:lvlText w:val="•"/>
      <w:lvlJc w:val="left"/>
      <w:pPr>
        <w:tabs>
          <w:tab w:val="num" w:pos="4320"/>
        </w:tabs>
        <w:ind w:left="4320" w:hanging="360"/>
      </w:pPr>
      <w:rPr>
        <w:rFonts w:ascii="Arial" w:hAnsi="Arial" w:hint="default"/>
      </w:rPr>
    </w:lvl>
    <w:lvl w:ilvl="6" w:tplc="A39C1BDC" w:tentative="1">
      <w:start w:val="1"/>
      <w:numFmt w:val="bullet"/>
      <w:lvlText w:val="•"/>
      <w:lvlJc w:val="left"/>
      <w:pPr>
        <w:tabs>
          <w:tab w:val="num" w:pos="5040"/>
        </w:tabs>
        <w:ind w:left="5040" w:hanging="360"/>
      </w:pPr>
      <w:rPr>
        <w:rFonts w:ascii="Arial" w:hAnsi="Arial" w:hint="default"/>
      </w:rPr>
    </w:lvl>
    <w:lvl w:ilvl="7" w:tplc="45C88506" w:tentative="1">
      <w:start w:val="1"/>
      <w:numFmt w:val="bullet"/>
      <w:lvlText w:val="•"/>
      <w:lvlJc w:val="left"/>
      <w:pPr>
        <w:tabs>
          <w:tab w:val="num" w:pos="5760"/>
        </w:tabs>
        <w:ind w:left="5760" w:hanging="360"/>
      </w:pPr>
      <w:rPr>
        <w:rFonts w:ascii="Arial" w:hAnsi="Arial" w:hint="default"/>
      </w:rPr>
    </w:lvl>
    <w:lvl w:ilvl="8" w:tplc="A5B0BA64" w:tentative="1">
      <w:start w:val="1"/>
      <w:numFmt w:val="bullet"/>
      <w:lvlText w:val="•"/>
      <w:lvlJc w:val="left"/>
      <w:pPr>
        <w:tabs>
          <w:tab w:val="num" w:pos="6480"/>
        </w:tabs>
        <w:ind w:left="6480" w:hanging="360"/>
      </w:pPr>
      <w:rPr>
        <w:rFonts w:ascii="Arial" w:hAnsi="Arial" w:hint="default"/>
      </w:rPr>
    </w:lvl>
  </w:abstractNum>
  <w:abstractNum w:abstractNumId="14">
    <w:nsid w:val="49D95966"/>
    <w:multiLevelType w:val="hybridMultilevel"/>
    <w:tmpl w:val="A7D88C4E"/>
    <w:lvl w:ilvl="0" w:tplc="09B020C6">
      <w:start w:val="1"/>
      <w:numFmt w:val="bullet"/>
      <w:lvlText w:val="•"/>
      <w:lvlJc w:val="left"/>
      <w:pPr>
        <w:tabs>
          <w:tab w:val="num" w:pos="720"/>
        </w:tabs>
        <w:ind w:left="720" w:hanging="360"/>
      </w:pPr>
      <w:rPr>
        <w:rFonts w:ascii="Arial" w:hAnsi="Arial" w:hint="default"/>
      </w:rPr>
    </w:lvl>
    <w:lvl w:ilvl="1" w:tplc="B90478E8" w:tentative="1">
      <w:start w:val="1"/>
      <w:numFmt w:val="bullet"/>
      <w:lvlText w:val="•"/>
      <w:lvlJc w:val="left"/>
      <w:pPr>
        <w:tabs>
          <w:tab w:val="num" w:pos="1440"/>
        </w:tabs>
        <w:ind w:left="1440" w:hanging="360"/>
      </w:pPr>
      <w:rPr>
        <w:rFonts w:ascii="Arial" w:hAnsi="Arial" w:hint="default"/>
      </w:rPr>
    </w:lvl>
    <w:lvl w:ilvl="2" w:tplc="DA86BF44" w:tentative="1">
      <w:start w:val="1"/>
      <w:numFmt w:val="bullet"/>
      <w:lvlText w:val="•"/>
      <w:lvlJc w:val="left"/>
      <w:pPr>
        <w:tabs>
          <w:tab w:val="num" w:pos="2160"/>
        </w:tabs>
        <w:ind w:left="2160" w:hanging="360"/>
      </w:pPr>
      <w:rPr>
        <w:rFonts w:ascii="Arial" w:hAnsi="Arial" w:hint="default"/>
      </w:rPr>
    </w:lvl>
    <w:lvl w:ilvl="3" w:tplc="3EE8B0F8" w:tentative="1">
      <w:start w:val="1"/>
      <w:numFmt w:val="bullet"/>
      <w:lvlText w:val="•"/>
      <w:lvlJc w:val="left"/>
      <w:pPr>
        <w:tabs>
          <w:tab w:val="num" w:pos="2880"/>
        </w:tabs>
        <w:ind w:left="2880" w:hanging="360"/>
      </w:pPr>
      <w:rPr>
        <w:rFonts w:ascii="Arial" w:hAnsi="Arial" w:hint="default"/>
      </w:rPr>
    </w:lvl>
    <w:lvl w:ilvl="4" w:tplc="C9184AFA" w:tentative="1">
      <w:start w:val="1"/>
      <w:numFmt w:val="bullet"/>
      <w:lvlText w:val="•"/>
      <w:lvlJc w:val="left"/>
      <w:pPr>
        <w:tabs>
          <w:tab w:val="num" w:pos="3600"/>
        </w:tabs>
        <w:ind w:left="3600" w:hanging="360"/>
      </w:pPr>
      <w:rPr>
        <w:rFonts w:ascii="Arial" w:hAnsi="Arial" w:hint="default"/>
      </w:rPr>
    </w:lvl>
    <w:lvl w:ilvl="5" w:tplc="D4544736" w:tentative="1">
      <w:start w:val="1"/>
      <w:numFmt w:val="bullet"/>
      <w:lvlText w:val="•"/>
      <w:lvlJc w:val="left"/>
      <w:pPr>
        <w:tabs>
          <w:tab w:val="num" w:pos="4320"/>
        </w:tabs>
        <w:ind w:left="4320" w:hanging="360"/>
      </w:pPr>
      <w:rPr>
        <w:rFonts w:ascii="Arial" w:hAnsi="Arial" w:hint="default"/>
      </w:rPr>
    </w:lvl>
    <w:lvl w:ilvl="6" w:tplc="4E9E7FCE" w:tentative="1">
      <w:start w:val="1"/>
      <w:numFmt w:val="bullet"/>
      <w:lvlText w:val="•"/>
      <w:lvlJc w:val="left"/>
      <w:pPr>
        <w:tabs>
          <w:tab w:val="num" w:pos="5040"/>
        </w:tabs>
        <w:ind w:left="5040" w:hanging="360"/>
      </w:pPr>
      <w:rPr>
        <w:rFonts w:ascii="Arial" w:hAnsi="Arial" w:hint="default"/>
      </w:rPr>
    </w:lvl>
    <w:lvl w:ilvl="7" w:tplc="6900B37E" w:tentative="1">
      <w:start w:val="1"/>
      <w:numFmt w:val="bullet"/>
      <w:lvlText w:val="•"/>
      <w:lvlJc w:val="left"/>
      <w:pPr>
        <w:tabs>
          <w:tab w:val="num" w:pos="5760"/>
        </w:tabs>
        <w:ind w:left="5760" w:hanging="360"/>
      </w:pPr>
      <w:rPr>
        <w:rFonts w:ascii="Arial" w:hAnsi="Arial" w:hint="default"/>
      </w:rPr>
    </w:lvl>
    <w:lvl w:ilvl="8" w:tplc="88441824" w:tentative="1">
      <w:start w:val="1"/>
      <w:numFmt w:val="bullet"/>
      <w:lvlText w:val="•"/>
      <w:lvlJc w:val="left"/>
      <w:pPr>
        <w:tabs>
          <w:tab w:val="num" w:pos="6480"/>
        </w:tabs>
        <w:ind w:left="6480" w:hanging="360"/>
      </w:pPr>
      <w:rPr>
        <w:rFonts w:ascii="Arial" w:hAnsi="Arial" w:hint="default"/>
      </w:rPr>
    </w:lvl>
  </w:abstractNum>
  <w:abstractNum w:abstractNumId="15">
    <w:nsid w:val="51A31BEB"/>
    <w:multiLevelType w:val="hybridMultilevel"/>
    <w:tmpl w:val="8C6EF64C"/>
    <w:lvl w:ilvl="0" w:tplc="60AAD4B2">
      <w:start w:val="1"/>
      <w:numFmt w:val="bullet"/>
      <w:lvlText w:val="•"/>
      <w:lvlJc w:val="left"/>
      <w:pPr>
        <w:tabs>
          <w:tab w:val="num" w:pos="720"/>
        </w:tabs>
        <w:ind w:left="720" w:hanging="360"/>
      </w:pPr>
      <w:rPr>
        <w:rFonts w:ascii="Arial" w:hAnsi="Arial" w:hint="default"/>
      </w:rPr>
    </w:lvl>
    <w:lvl w:ilvl="1" w:tplc="36D277E8" w:tentative="1">
      <w:start w:val="1"/>
      <w:numFmt w:val="bullet"/>
      <w:lvlText w:val="•"/>
      <w:lvlJc w:val="left"/>
      <w:pPr>
        <w:tabs>
          <w:tab w:val="num" w:pos="1440"/>
        </w:tabs>
        <w:ind w:left="1440" w:hanging="360"/>
      </w:pPr>
      <w:rPr>
        <w:rFonts w:ascii="Arial" w:hAnsi="Arial" w:hint="default"/>
      </w:rPr>
    </w:lvl>
    <w:lvl w:ilvl="2" w:tplc="5A947464" w:tentative="1">
      <w:start w:val="1"/>
      <w:numFmt w:val="bullet"/>
      <w:lvlText w:val="•"/>
      <w:lvlJc w:val="left"/>
      <w:pPr>
        <w:tabs>
          <w:tab w:val="num" w:pos="2160"/>
        </w:tabs>
        <w:ind w:left="2160" w:hanging="360"/>
      </w:pPr>
      <w:rPr>
        <w:rFonts w:ascii="Arial" w:hAnsi="Arial" w:hint="default"/>
      </w:rPr>
    </w:lvl>
    <w:lvl w:ilvl="3" w:tplc="9B4C4852" w:tentative="1">
      <w:start w:val="1"/>
      <w:numFmt w:val="bullet"/>
      <w:lvlText w:val="•"/>
      <w:lvlJc w:val="left"/>
      <w:pPr>
        <w:tabs>
          <w:tab w:val="num" w:pos="2880"/>
        </w:tabs>
        <w:ind w:left="2880" w:hanging="360"/>
      </w:pPr>
      <w:rPr>
        <w:rFonts w:ascii="Arial" w:hAnsi="Arial" w:hint="default"/>
      </w:rPr>
    </w:lvl>
    <w:lvl w:ilvl="4" w:tplc="C984463C" w:tentative="1">
      <w:start w:val="1"/>
      <w:numFmt w:val="bullet"/>
      <w:lvlText w:val="•"/>
      <w:lvlJc w:val="left"/>
      <w:pPr>
        <w:tabs>
          <w:tab w:val="num" w:pos="3600"/>
        </w:tabs>
        <w:ind w:left="3600" w:hanging="360"/>
      </w:pPr>
      <w:rPr>
        <w:rFonts w:ascii="Arial" w:hAnsi="Arial" w:hint="default"/>
      </w:rPr>
    </w:lvl>
    <w:lvl w:ilvl="5" w:tplc="DEB6681C" w:tentative="1">
      <w:start w:val="1"/>
      <w:numFmt w:val="bullet"/>
      <w:lvlText w:val="•"/>
      <w:lvlJc w:val="left"/>
      <w:pPr>
        <w:tabs>
          <w:tab w:val="num" w:pos="4320"/>
        </w:tabs>
        <w:ind w:left="4320" w:hanging="360"/>
      </w:pPr>
      <w:rPr>
        <w:rFonts w:ascii="Arial" w:hAnsi="Arial" w:hint="default"/>
      </w:rPr>
    </w:lvl>
    <w:lvl w:ilvl="6" w:tplc="7E5E79FC" w:tentative="1">
      <w:start w:val="1"/>
      <w:numFmt w:val="bullet"/>
      <w:lvlText w:val="•"/>
      <w:lvlJc w:val="left"/>
      <w:pPr>
        <w:tabs>
          <w:tab w:val="num" w:pos="5040"/>
        </w:tabs>
        <w:ind w:left="5040" w:hanging="360"/>
      </w:pPr>
      <w:rPr>
        <w:rFonts w:ascii="Arial" w:hAnsi="Arial" w:hint="default"/>
      </w:rPr>
    </w:lvl>
    <w:lvl w:ilvl="7" w:tplc="39D6258E" w:tentative="1">
      <w:start w:val="1"/>
      <w:numFmt w:val="bullet"/>
      <w:lvlText w:val="•"/>
      <w:lvlJc w:val="left"/>
      <w:pPr>
        <w:tabs>
          <w:tab w:val="num" w:pos="5760"/>
        </w:tabs>
        <w:ind w:left="5760" w:hanging="360"/>
      </w:pPr>
      <w:rPr>
        <w:rFonts w:ascii="Arial" w:hAnsi="Arial" w:hint="default"/>
      </w:rPr>
    </w:lvl>
    <w:lvl w:ilvl="8" w:tplc="FF6A17AA" w:tentative="1">
      <w:start w:val="1"/>
      <w:numFmt w:val="bullet"/>
      <w:lvlText w:val="•"/>
      <w:lvlJc w:val="left"/>
      <w:pPr>
        <w:tabs>
          <w:tab w:val="num" w:pos="6480"/>
        </w:tabs>
        <w:ind w:left="6480" w:hanging="360"/>
      </w:pPr>
      <w:rPr>
        <w:rFonts w:ascii="Arial" w:hAnsi="Arial" w:hint="default"/>
      </w:rPr>
    </w:lvl>
  </w:abstractNum>
  <w:abstractNum w:abstractNumId="16">
    <w:nsid w:val="55B83EA6"/>
    <w:multiLevelType w:val="hybridMultilevel"/>
    <w:tmpl w:val="32D2F438"/>
    <w:lvl w:ilvl="0" w:tplc="B5F02C00">
      <w:start w:val="1"/>
      <w:numFmt w:val="bullet"/>
      <w:lvlText w:val="•"/>
      <w:lvlJc w:val="left"/>
      <w:pPr>
        <w:tabs>
          <w:tab w:val="num" w:pos="720"/>
        </w:tabs>
        <w:ind w:left="720" w:hanging="360"/>
      </w:pPr>
      <w:rPr>
        <w:rFonts w:ascii="Arial" w:hAnsi="Arial" w:hint="default"/>
      </w:rPr>
    </w:lvl>
    <w:lvl w:ilvl="1" w:tplc="8884DB92">
      <w:numFmt w:val="bullet"/>
      <w:lvlText w:val="•"/>
      <w:lvlJc w:val="left"/>
      <w:pPr>
        <w:tabs>
          <w:tab w:val="num" w:pos="1440"/>
        </w:tabs>
        <w:ind w:left="1440" w:hanging="360"/>
      </w:pPr>
      <w:rPr>
        <w:rFonts w:ascii="Arial" w:hAnsi="Arial" w:hint="default"/>
      </w:rPr>
    </w:lvl>
    <w:lvl w:ilvl="2" w:tplc="E81E466C" w:tentative="1">
      <w:start w:val="1"/>
      <w:numFmt w:val="bullet"/>
      <w:lvlText w:val="•"/>
      <w:lvlJc w:val="left"/>
      <w:pPr>
        <w:tabs>
          <w:tab w:val="num" w:pos="2160"/>
        </w:tabs>
        <w:ind w:left="2160" w:hanging="360"/>
      </w:pPr>
      <w:rPr>
        <w:rFonts w:ascii="Arial" w:hAnsi="Arial" w:hint="default"/>
      </w:rPr>
    </w:lvl>
    <w:lvl w:ilvl="3" w:tplc="11262D5A" w:tentative="1">
      <w:start w:val="1"/>
      <w:numFmt w:val="bullet"/>
      <w:lvlText w:val="•"/>
      <w:lvlJc w:val="left"/>
      <w:pPr>
        <w:tabs>
          <w:tab w:val="num" w:pos="2880"/>
        </w:tabs>
        <w:ind w:left="2880" w:hanging="360"/>
      </w:pPr>
      <w:rPr>
        <w:rFonts w:ascii="Arial" w:hAnsi="Arial" w:hint="default"/>
      </w:rPr>
    </w:lvl>
    <w:lvl w:ilvl="4" w:tplc="313C1490" w:tentative="1">
      <w:start w:val="1"/>
      <w:numFmt w:val="bullet"/>
      <w:lvlText w:val="•"/>
      <w:lvlJc w:val="left"/>
      <w:pPr>
        <w:tabs>
          <w:tab w:val="num" w:pos="3600"/>
        </w:tabs>
        <w:ind w:left="3600" w:hanging="360"/>
      </w:pPr>
      <w:rPr>
        <w:rFonts w:ascii="Arial" w:hAnsi="Arial" w:hint="default"/>
      </w:rPr>
    </w:lvl>
    <w:lvl w:ilvl="5" w:tplc="31026CEE" w:tentative="1">
      <w:start w:val="1"/>
      <w:numFmt w:val="bullet"/>
      <w:lvlText w:val="•"/>
      <w:lvlJc w:val="left"/>
      <w:pPr>
        <w:tabs>
          <w:tab w:val="num" w:pos="4320"/>
        </w:tabs>
        <w:ind w:left="4320" w:hanging="360"/>
      </w:pPr>
      <w:rPr>
        <w:rFonts w:ascii="Arial" w:hAnsi="Arial" w:hint="default"/>
      </w:rPr>
    </w:lvl>
    <w:lvl w:ilvl="6" w:tplc="7C86900E" w:tentative="1">
      <w:start w:val="1"/>
      <w:numFmt w:val="bullet"/>
      <w:lvlText w:val="•"/>
      <w:lvlJc w:val="left"/>
      <w:pPr>
        <w:tabs>
          <w:tab w:val="num" w:pos="5040"/>
        </w:tabs>
        <w:ind w:left="5040" w:hanging="360"/>
      </w:pPr>
      <w:rPr>
        <w:rFonts w:ascii="Arial" w:hAnsi="Arial" w:hint="default"/>
      </w:rPr>
    </w:lvl>
    <w:lvl w:ilvl="7" w:tplc="D2E2D55A" w:tentative="1">
      <w:start w:val="1"/>
      <w:numFmt w:val="bullet"/>
      <w:lvlText w:val="•"/>
      <w:lvlJc w:val="left"/>
      <w:pPr>
        <w:tabs>
          <w:tab w:val="num" w:pos="5760"/>
        </w:tabs>
        <w:ind w:left="5760" w:hanging="360"/>
      </w:pPr>
      <w:rPr>
        <w:rFonts w:ascii="Arial" w:hAnsi="Arial" w:hint="default"/>
      </w:rPr>
    </w:lvl>
    <w:lvl w:ilvl="8" w:tplc="8884AF84" w:tentative="1">
      <w:start w:val="1"/>
      <w:numFmt w:val="bullet"/>
      <w:lvlText w:val="•"/>
      <w:lvlJc w:val="left"/>
      <w:pPr>
        <w:tabs>
          <w:tab w:val="num" w:pos="6480"/>
        </w:tabs>
        <w:ind w:left="6480" w:hanging="360"/>
      </w:pPr>
      <w:rPr>
        <w:rFonts w:ascii="Arial" w:hAnsi="Arial" w:hint="default"/>
      </w:rPr>
    </w:lvl>
  </w:abstractNum>
  <w:abstractNum w:abstractNumId="17">
    <w:nsid w:val="58627739"/>
    <w:multiLevelType w:val="hybridMultilevel"/>
    <w:tmpl w:val="22D81CDC"/>
    <w:lvl w:ilvl="0" w:tplc="9CEECCA6">
      <w:start w:val="1"/>
      <w:numFmt w:val="bullet"/>
      <w:lvlText w:val="•"/>
      <w:lvlJc w:val="left"/>
      <w:pPr>
        <w:tabs>
          <w:tab w:val="num" w:pos="720"/>
        </w:tabs>
        <w:ind w:left="720" w:hanging="360"/>
      </w:pPr>
      <w:rPr>
        <w:rFonts w:ascii="Arial" w:hAnsi="Arial" w:hint="default"/>
      </w:rPr>
    </w:lvl>
    <w:lvl w:ilvl="1" w:tplc="AEDA885A" w:tentative="1">
      <w:start w:val="1"/>
      <w:numFmt w:val="bullet"/>
      <w:lvlText w:val="•"/>
      <w:lvlJc w:val="left"/>
      <w:pPr>
        <w:tabs>
          <w:tab w:val="num" w:pos="1440"/>
        </w:tabs>
        <w:ind w:left="1440" w:hanging="360"/>
      </w:pPr>
      <w:rPr>
        <w:rFonts w:ascii="Arial" w:hAnsi="Arial" w:hint="default"/>
      </w:rPr>
    </w:lvl>
    <w:lvl w:ilvl="2" w:tplc="7FB01640" w:tentative="1">
      <w:start w:val="1"/>
      <w:numFmt w:val="bullet"/>
      <w:lvlText w:val="•"/>
      <w:lvlJc w:val="left"/>
      <w:pPr>
        <w:tabs>
          <w:tab w:val="num" w:pos="2160"/>
        </w:tabs>
        <w:ind w:left="2160" w:hanging="360"/>
      </w:pPr>
      <w:rPr>
        <w:rFonts w:ascii="Arial" w:hAnsi="Arial" w:hint="default"/>
      </w:rPr>
    </w:lvl>
    <w:lvl w:ilvl="3" w:tplc="E91207F0" w:tentative="1">
      <w:start w:val="1"/>
      <w:numFmt w:val="bullet"/>
      <w:lvlText w:val="•"/>
      <w:lvlJc w:val="left"/>
      <w:pPr>
        <w:tabs>
          <w:tab w:val="num" w:pos="2880"/>
        </w:tabs>
        <w:ind w:left="2880" w:hanging="360"/>
      </w:pPr>
      <w:rPr>
        <w:rFonts w:ascii="Arial" w:hAnsi="Arial" w:hint="default"/>
      </w:rPr>
    </w:lvl>
    <w:lvl w:ilvl="4" w:tplc="CF56C828" w:tentative="1">
      <w:start w:val="1"/>
      <w:numFmt w:val="bullet"/>
      <w:lvlText w:val="•"/>
      <w:lvlJc w:val="left"/>
      <w:pPr>
        <w:tabs>
          <w:tab w:val="num" w:pos="3600"/>
        </w:tabs>
        <w:ind w:left="3600" w:hanging="360"/>
      </w:pPr>
      <w:rPr>
        <w:rFonts w:ascii="Arial" w:hAnsi="Arial" w:hint="default"/>
      </w:rPr>
    </w:lvl>
    <w:lvl w:ilvl="5" w:tplc="21040FBC" w:tentative="1">
      <w:start w:val="1"/>
      <w:numFmt w:val="bullet"/>
      <w:lvlText w:val="•"/>
      <w:lvlJc w:val="left"/>
      <w:pPr>
        <w:tabs>
          <w:tab w:val="num" w:pos="4320"/>
        </w:tabs>
        <w:ind w:left="4320" w:hanging="360"/>
      </w:pPr>
      <w:rPr>
        <w:rFonts w:ascii="Arial" w:hAnsi="Arial" w:hint="default"/>
      </w:rPr>
    </w:lvl>
    <w:lvl w:ilvl="6" w:tplc="1F66D484" w:tentative="1">
      <w:start w:val="1"/>
      <w:numFmt w:val="bullet"/>
      <w:lvlText w:val="•"/>
      <w:lvlJc w:val="left"/>
      <w:pPr>
        <w:tabs>
          <w:tab w:val="num" w:pos="5040"/>
        </w:tabs>
        <w:ind w:left="5040" w:hanging="360"/>
      </w:pPr>
      <w:rPr>
        <w:rFonts w:ascii="Arial" w:hAnsi="Arial" w:hint="default"/>
      </w:rPr>
    </w:lvl>
    <w:lvl w:ilvl="7" w:tplc="8DD6E112" w:tentative="1">
      <w:start w:val="1"/>
      <w:numFmt w:val="bullet"/>
      <w:lvlText w:val="•"/>
      <w:lvlJc w:val="left"/>
      <w:pPr>
        <w:tabs>
          <w:tab w:val="num" w:pos="5760"/>
        </w:tabs>
        <w:ind w:left="5760" w:hanging="360"/>
      </w:pPr>
      <w:rPr>
        <w:rFonts w:ascii="Arial" w:hAnsi="Arial" w:hint="default"/>
      </w:rPr>
    </w:lvl>
    <w:lvl w:ilvl="8" w:tplc="EDBE3D9E" w:tentative="1">
      <w:start w:val="1"/>
      <w:numFmt w:val="bullet"/>
      <w:lvlText w:val="•"/>
      <w:lvlJc w:val="left"/>
      <w:pPr>
        <w:tabs>
          <w:tab w:val="num" w:pos="6480"/>
        </w:tabs>
        <w:ind w:left="6480" w:hanging="360"/>
      </w:pPr>
      <w:rPr>
        <w:rFonts w:ascii="Arial" w:hAnsi="Arial" w:hint="default"/>
      </w:rPr>
    </w:lvl>
  </w:abstractNum>
  <w:abstractNum w:abstractNumId="18">
    <w:nsid w:val="5A3A26FF"/>
    <w:multiLevelType w:val="hybridMultilevel"/>
    <w:tmpl w:val="5F5CD53E"/>
    <w:lvl w:ilvl="0" w:tplc="3A040AAE">
      <w:start w:val="1"/>
      <w:numFmt w:val="bullet"/>
      <w:lvlText w:val="•"/>
      <w:lvlJc w:val="left"/>
      <w:pPr>
        <w:tabs>
          <w:tab w:val="num" w:pos="720"/>
        </w:tabs>
        <w:ind w:left="720" w:hanging="360"/>
      </w:pPr>
      <w:rPr>
        <w:rFonts w:ascii="Arial" w:hAnsi="Arial" w:hint="default"/>
      </w:rPr>
    </w:lvl>
    <w:lvl w:ilvl="1" w:tplc="F6F234FA" w:tentative="1">
      <w:start w:val="1"/>
      <w:numFmt w:val="bullet"/>
      <w:lvlText w:val="•"/>
      <w:lvlJc w:val="left"/>
      <w:pPr>
        <w:tabs>
          <w:tab w:val="num" w:pos="1440"/>
        </w:tabs>
        <w:ind w:left="1440" w:hanging="360"/>
      </w:pPr>
      <w:rPr>
        <w:rFonts w:ascii="Arial" w:hAnsi="Arial" w:hint="default"/>
      </w:rPr>
    </w:lvl>
    <w:lvl w:ilvl="2" w:tplc="C1FC6E30" w:tentative="1">
      <w:start w:val="1"/>
      <w:numFmt w:val="bullet"/>
      <w:lvlText w:val="•"/>
      <w:lvlJc w:val="left"/>
      <w:pPr>
        <w:tabs>
          <w:tab w:val="num" w:pos="2160"/>
        </w:tabs>
        <w:ind w:left="2160" w:hanging="360"/>
      </w:pPr>
      <w:rPr>
        <w:rFonts w:ascii="Arial" w:hAnsi="Arial" w:hint="default"/>
      </w:rPr>
    </w:lvl>
    <w:lvl w:ilvl="3" w:tplc="B538BA68" w:tentative="1">
      <w:start w:val="1"/>
      <w:numFmt w:val="bullet"/>
      <w:lvlText w:val="•"/>
      <w:lvlJc w:val="left"/>
      <w:pPr>
        <w:tabs>
          <w:tab w:val="num" w:pos="2880"/>
        </w:tabs>
        <w:ind w:left="2880" w:hanging="360"/>
      </w:pPr>
      <w:rPr>
        <w:rFonts w:ascii="Arial" w:hAnsi="Arial" w:hint="default"/>
      </w:rPr>
    </w:lvl>
    <w:lvl w:ilvl="4" w:tplc="B4A82BD6" w:tentative="1">
      <w:start w:val="1"/>
      <w:numFmt w:val="bullet"/>
      <w:lvlText w:val="•"/>
      <w:lvlJc w:val="left"/>
      <w:pPr>
        <w:tabs>
          <w:tab w:val="num" w:pos="3600"/>
        </w:tabs>
        <w:ind w:left="3600" w:hanging="360"/>
      </w:pPr>
      <w:rPr>
        <w:rFonts w:ascii="Arial" w:hAnsi="Arial" w:hint="default"/>
      </w:rPr>
    </w:lvl>
    <w:lvl w:ilvl="5" w:tplc="3110A192" w:tentative="1">
      <w:start w:val="1"/>
      <w:numFmt w:val="bullet"/>
      <w:lvlText w:val="•"/>
      <w:lvlJc w:val="left"/>
      <w:pPr>
        <w:tabs>
          <w:tab w:val="num" w:pos="4320"/>
        </w:tabs>
        <w:ind w:left="4320" w:hanging="360"/>
      </w:pPr>
      <w:rPr>
        <w:rFonts w:ascii="Arial" w:hAnsi="Arial" w:hint="default"/>
      </w:rPr>
    </w:lvl>
    <w:lvl w:ilvl="6" w:tplc="FE362810" w:tentative="1">
      <w:start w:val="1"/>
      <w:numFmt w:val="bullet"/>
      <w:lvlText w:val="•"/>
      <w:lvlJc w:val="left"/>
      <w:pPr>
        <w:tabs>
          <w:tab w:val="num" w:pos="5040"/>
        </w:tabs>
        <w:ind w:left="5040" w:hanging="360"/>
      </w:pPr>
      <w:rPr>
        <w:rFonts w:ascii="Arial" w:hAnsi="Arial" w:hint="default"/>
      </w:rPr>
    </w:lvl>
    <w:lvl w:ilvl="7" w:tplc="324A9AAE" w:tentative="1">
      <w:start w:val="1"/>
      <w:numFmt w:val="bullet"/>
      <w:lvlText w:val="•"/>
      <w:lvlJc w:val="left"/>
      <w:pPr>
        <w:tabs>
          <w:tab w:val="num" w:pos="5760"/>
        </w:tabs>
        <w:ind w:left="5760" w:hanging="360"/>
      </w:pPr>
      <w:rPr>
        <w:rFonts w:ascii="Arial" w:hAnsi="Arial" w:hint="default"/>
      </w:rPr>
    </w:lvl>
    <w:lvl w:ilvl="8" w:tplc="ACBAE71E" w:tentative="1">
      <w:start w:val="1"/>
      <w:numFmt w:val="bullet"/>
      <w:lvlText w:val="•"/>
      <w:lvlJc w:val="left"/>
      <w:pPr>
        <w:tabs>
          <w:tab w:val="num" w:pos="6480"/>
        </w:tabs>
        <w:ind w:left="6480" w:hanging="360"/>
      </w:pPr>
      <w:rPr>
        <w:rFonts w:ascii="Arial" w:hAnsi="Arial" w:hint="default"/>
      </w:rPr>
    </w:lvl>
  </w:abstractNum>
  <w:abstractNum w:abstractNumId="19">
    <w:nsid w:val="64A31A5C"/>
    <w:multiLevelType w:val="hybridMultilevel"/>
    <w:tmpl w:val="C4E4D094"/>
    <w:lvl w:ilvl="0" w:tplc="5B125314">
      <w:start w:val="1"/>
      <w:numFmt w:val="bullet"/>
      <w:lvlText w:val="•"/>
      <w:lvlJc w:val="left"/>
      <w:pPr>
        <w:tabs>
          <w:tab w:val="num" w:pos="720"/>
        </w:tabs>
        <w:ind w:left="720" w:hanging="360"/>
      </w:pPr>
      <w:rPr>
        <w:rFonts w:ascii="Arial" w:hAnsi="Arial" w:hint="default"/>
      </w:rPr>
    </w:lvl>
    <w:lvl w:ilvl="1" w:tplc="B52E3728" w:tentative="1">
      <w:start w:val="1"/>
      <w:numFmt w:val="bullet"/>
      <w:lvlText w:val="•"/>
      <w:lvlJc w:val="left"/>
      <w:pPr>
        <w:tabs>
          <w:tab w:val="num" w:pos="1440"/>
        </w:tabs>
        <w:ind w:left="1440" w:hanging="360"/>
      </w:pPr>
      <w:rPr>
        <w:rFonts w:ascii="Arial" w:hAnsi="Arial" w:hint="default"/>
      </w:rPr>
    </w:lvl>
    <w:lvl w:ilvl="2" w:tplc="8B2C7A74" w:tentative="1">
      <w:start w:val="1"/>
      <w:numFmt w:val="bullet"/>
      <w:lvlText w:val="•"/>
      <w:lvlJc w:val="left"/>
      <w:pPr>
        <w:tabs>
          <w:tab w:val="num" w:pos="2160"/>
        </w:tabs>
        <w:ind w:left="2160" w:hanging="360"/>
      </w:pPr>
      <w:rPr>
        <w:rFonts w:ascii="Arial" w:hAnsi="Arial" w:hint="default"/>
      </w:rPr>
    </w:lvl>
    <w:lvl w:ilvl="3" w:tplc="18AAA832" w:tentative="1">
      <w:start w:val="1"/>
      <w:numFmt w:val="bullet"/>
      <w:lvlText w:val="•"/>
      <w:lvlJc w:val="left"/>
      <w:pPr>
        <w:tabs>
          <w:tab w:val="num" w:pos="2880"/>
        </w:tabs>
        <w:ind w:left="2880" w:hanging="360"/>
      </w:pPr>
      <w:rPr>
        <w:rFonts w:ascii="Arial" w:hAnsi="Arial" w:hint="default"/>
      </w:rPr>
    </w:lvl>
    <w:lvl w:ilvl="4" w:tplc="33489998" w:tentative="1">
      <w:start w:val="1"/>
      <w:numFmt w:val="bullet"/>
      <w:lvlText w:val="•"/>
      <w:lvlJc w:val="left"/>
      <w:pPr>
        <w:tabs>
          <w:tab w:val="num" w:pos="3600"/>
        </w:tabs>
        <w:ind w:left="3600" w:hanging="360"/>
      </w:pPr>
      <w:rPr>
        <w:rFonts w:ascii="Arial" w:hAnsi="Arial" w:hint="default"/>
      </w:rPr>
    </w:lvl>
    <w:lvl w:ilvl="5" w:tplc="FCC4B588" w:tentative="1">
      <w:start w:val="1"/>
      <w:numFmt w:val="bullet"/>
      <w:lvlText w:val="•"/>
      <w:lvlJc w:val="left"/>
      <w:pPr>
        <w:tabs>
          <w:tab w:val="num" w:pos="4320"/>
        </w:tabs>
        <w:ind w:left="4320" w:hanging="360"/>
      </w:pPr>
      <w:rPr>
        <w:rFonts w:ascii="Arial" w:hAnsi="Arial" w:hint="default"/>
      </w:rPr>
    </w:lvl>
    <w:lvl w:ilvl="6" w:tplc="BF78FD36" w:tentative="1">
      <w:start w:val="1"/>
      <w:numFmt w:val="bullet"/>
      <w:lvlText w:val="•"/>
      <w:lvlJc w:val="left"/>
      <w:pPr>
        <w:tabs>
          <w:tab w:val="num" w:pos="5040"/>
        </w:tabs>
        <w:ind w:left="5040" w:hanging="360"/>
      </w:pPr>
      <w:rPr>
        <w:rFonts w:ascii="Arial" w:hAnsi="Arial" w:hint="default"/>
      </w:rPr>
    </w:lvl>
    <w:lvl w:ilvl="7" w:tplc="C62047AE" w:tentative="1">
      <w:start w:val="1"/>
      <w:numFmt w:val="bullet"/>
      <w:lvlText w:val="•"/>
      <w:lvlJc w:val="left"/>
      <w:pPr>
        <w:tabs>
          <w:tab w:val="num" w:pos="5760"/>
        </w:tabs>
        <w:ind w:left="5760" w:hanging="360"/>
      </w:pPr>
      <w:rPr>
        <w:rFonts w:ascii="Arial" w:hAnsi="Arial" w:hint="default"/>
      </w:rPr>
    </w:lvl>
    <w:lvl w:ilvl="8" w:tplc="3BC8FB52" w:tentative="1">
      <w:start w:val="1"/>
      <w:numFmt w:val="bullet"/>
      <w:lvlText w:val="•"/>
      <w:lvlJc w:val="left"/>
      <w:pPr>
        <w:tabs>
          <w:tab w:val="num" w:pos="6480"/>
        </w:tabs>
        <w:ind w:left="6480" w:hanging="360"/>
      </w:pPr>
      <w:rPr>
        <w:rFonts w:ascii="Arial" w:hAnsi="Arial" w:hint="default"/>
      </w:rPr>
    </w:lvl>
  </w:abstractNum>
  <w:abstractNum w:abstractNumId="20">
    <w:nsid w:val="6CC16C6D"/>
    <w:multiLevelType w:val="hybridMultilevel"/>
    <w:tmpl w:val="B494310E"/>
    <w:lvl w:ilvl="0" w:tplc="533CAD40">
      <w:start w:val="1"/>
      <w:numFmt w:val="bullet"/>
      <w:lvlText w:val="•"/>
      <w:lvlJc w:val="left"/>
      <w:pPr>
        <w:tabs>
          <w:tab w:val="num" w:pos="720"/>
        </w:tabs>
        <w:ind w:left="720" w:hanging="360"/>
      </w:pPr>
      <w:rPr>
        <w:rFonts w:ascii="Arial" w:hAnsi="Arial" w:hint="default"/>
      </w:rPr>
    </w:lvl>
    <w:lvl w:ilvl="1" w:tplc="1B224548" w:tentative="1">
      <w:start w:val="1"/>
      <w:numFmt w:val="bullet"/>
      <w:lvlText w:val="•"/>
      <w:lvlJc w:val="left"/>
      <w:pPr>
        <w:tabs>
          <w:tab w:val="num" w:pos="1440"/>
        </w:tabs>
        <w:ind w:left="1440" w:hanging="360"/>
      </w:pPr>
      <w:rPr>
        <w:rFonts w:ascii="Arial" w:hAnsi="Arial" w:hint="default"/>
      </w:rPr>
    </w:lvl>
    <w:lvl w:ilvl="2" w:tplc="31028B3C" w:tentative="1">
      <w:start w:val="1"/>
      <w:numFmt w:val="bullet"/>
      <w:lvlText w:val="•"/>
      <w:lvlJc w:val="left"/>
      <w:pPr>
        <w:tabs>
          <w:tab w:val="num" w:pos="2160"/>
        </w:tabs>
        <w:ind w:left="2160" w:hanging="360"/>
      </w:pPr>
      <w:rPr>
        <w:rFonts w:ascii="Arial" w:hAnsi="Arial" w:hint="default"/>
      </w:rPr>
    </w:lvl>
    <w:lvl w:ilvl="3" w:tplc="22A2F42C" w:tentative="1">
      <w:start w:val="1"/>
      <w:numFmt w:val="bullet"/>
      <w:lvlText w:val="•"/>
      <w:lvlJc w:val="left"/>
      <w:pPr>
        <w:tabs>
          <w:tab w:val="num" w:pos="2880"/>
        </w:tabs>
        <w:ind w:left="2880" w:hanging="360"/>
      </w:pPr>
      <w:rPr>
        <w:rFonts w:ascii="Arial" w:hAnsi="Arial" w:hint="default"/>
      </w:rPr>
    </w:lvl>
    <w:lvl w:ilvl="4" w:tplc="C9F65E8C" w:tentative="1">
      <w:start w:val="1"/>
      <w:numFmt w:val="bullet"/>
      <w:lvlText w:val="•"/>
      <w:lvlJc w:val="left"/>
      <w:pPr>
        <w:tabs>
          <w:tab w:val="num" w:pos="3600"/>
        </w:tabs>
        <w:ind w:left="3600" w:hanging="360"/>
      </w:pPr>
      <w:rPr>
        <w:rFonts w:ascii="Arial" w:hAnsi="Arial" w:hint="default"/>
      </w:rPr>
    </w:lvl>
    <w:lvl w:ilvl="5" w:tplc="B074F54C" w:tentative="1">
      <w:start w:val="1"/>
      <w:numFmt w:val="bullet"/>
      <w:lvlText w:val="•"/>
      <w:lvlJc w:val="left"/>
      <w:pPr>
        <w:tabs>
          <w:tab w:val="num" w:pos="4320"/>
        </w:tabs>
        <w:ind w:left="4320" w:hanging="360"/>
      </w:pPr>
      <w:rPr>
        <w:rFonts w:ascii="Arial" w:hAnsi="Arial" w:hint="default"/>
      </w:rPr>
    </w:lvl>
    <w:lvl w:ilvl="6" w:tplc="0E6A5BFA" w:tentative="1">
      <w:start w:val="1"/>
      <w:numFmt w:val="bullet"/>
      <w:lvlText w:val="•"/>
      <w:lvlJc w:val="left"/>
      <w:pPr>
        <w:tabs>
          <w:tab w:val="num" w:pos="5040"/>
        </w:tabs>
        <w:ind w:left="5040" w:hanging="360"/>
      </w:pPr>
      <w:rPr>
        <w:rFonts w:ascii="Arial" w:hAnsi="Arial" w:hint="default"/>
      </w:rPr>
    </w:lvl>
    <w:lvl w:ilvl="7" w:tplc="06D8EE7E" w:tentative="1">
      <w:start w:val="1"/>
      <w:numFmt w:val="bullet"/>
      <w:lvlText w:val="•"/>
      <w:lvlJc w:val="left"/>
      <w:pPr>
        <w:tabs>
          <w:tab w:val="num" w:pos="5760"/>
        </w:tabs>
        <w:ind w:left="5760" w:hanging="360"/>
      </w:pPr>
      <w:rPr>
        <w:rFonts w:ascii="Arial" w:hAnsi="Arial" w:hint="default"/>
      </w:rPr>
    </w:lvl>
    <w:lvl w:ilvl="8" w:tplc="FD765896" w:tentative="1">
      <w:start w:val="1"/>
      <w:numFmt w:val="bullet"/>
      <w:lvlText w:val="•"/>
      <w:lvlJc w:val="left"/>
      <w:pPr>
        <w:tabs>
          <w:tab w:val="num" w:pos="6480"/>
        </w:tabs>
        <w:ind w:left="6480" w:hanging="360"/>
      </w:pPr>
      <w:rPr>
        <w:rFonts w:ascii="Arial" w:hAnsi="Arial" w:hint="default"/>
      </w:rPr>
    </w:lvl>
  </w:abstractNum>
  <w:abstractNum w:abstractNumId="21">
    <w:nsid w:val="71F05970"/>
    <w:multiLevelType w:val="hybridMultilevel"/>
    <w:tmpl w:val="C2D4EC4A"/>
    <w:lvl w:ilvl="0" w:tplc="8702B994">
      <w:start w:val="1"/>
      <w:numFmt w:val="bullet"/>
      <w:lvlText w:val="•"/>
      <w:lvlJc w:val="left"/>
      <w:pPr>
        <w:tabs>
          <w:tab w:val="num" w:pos="720"/>
        </w:tabs>
        <w:ind w:left="720" w:hanging="360"/>
      </w:pPr>
      <w:rPr>
        <w:rFonts w:ascii="Arial" w:hAnsi="Arial" w:hint="default"/>
      </w:rPr>
    </w:lvl>
    <w:lvl w:ilvl="1" w:tplc="D9F40162" w:tentative="1">
      <w:start w:val="1"/>
      <w:numFmt w:val="bullet"/>
      <w:lvlText w:val="•"/>
      <w:lvlJc w:val="left"/>
      <w:pPr>
        <w:tabs>
          <w:tab w:val="num" w:pos="1440"/>
        </w:tabs>
        <w:ind w:left="1440" w:hanging="360"/>
      </w:pPr>
      <w:rPr>
        <w:rFonts w:ascii="Arial" w:hAnsi="Arial" w:hint="default"/>
      </w:rPr>
    </w:lvl>
    <w:lvl w:ilvl="2" w:tplc="6406C99C" w:tentative="1">
      <w:start w:val="1"/>
      <w:numFmt w:val="bullet"/>
      <w:lvlText w:val="•"/>
      <w:lvlJc w:val="left"/>
      <w:pPr>
        <w:tabs>
          <w:tab w:val="num" w:pos="2160"/>
        </w:tabs>
        <w:ind w:left="2160" w:hanging="360"/>
      </w:pPr>
      <w:rPr>
        <w:rFonts w:ascii="Arial" w:hAnsi="Arial" w:hint="default"/>
      </w:rPr>
    </w:lvl>
    <w:lvl w:ilvl="3" w:tplc="FA620DEE" w:tentative="1">
      <w:start w:val="1"/>
      <w:numFmt w:val="bullet"/>
      <w:lvlText w:val="•"/>
      <w:lvlJc w:val="left"/>
      <w:pPr>
        <w:tabs>
          <w:tab w:val="num" w:pos="2880"/>
        </w:tabs>
        <w:ind w:left="2880" w:hanging="360"/>
      </w:pPr>
      <w:rPr>
        <w:rFonts w:ascii="Arial" w:hAnsi="Arial" w:hint="default"/>
      </w:rPr>
    </w:lvl>
    <w:lvl w:ilvl="4" w:tplc="E118DDC6" w:tentative="1">
      <w:start w:val="1"/>
      <w:numFmt w:val="bullet"/>
      <w:lvlText w:val="•"/>
      <w:lvlJc w:val="left"/>
      <w:pPr>
        <w:tabs>
          <w:tab w:val="num" w:pos="3600"/>
        </w:tabs>
        <w:ind w:left="3600" w:hanging="360"/>
      </w:pPr>
      <w:rPr>
        <w:rFonts w:ascii="Arial" w:hAnsi="Arial" w:hint="default"/>
      </w:rPr>
    </w:lvl>
    <w:lvl w:ilvl="5" w:tplc="A268E804" w:tentative="1">
      <w:start w:val="1"/>
      <w:numFmt w:val="bullet"/>
      <w:lvlText w:val="•"/>
      <w:lvlJc w:val="left"/>
      <w:pPr>
        <w:tabs>
          <w:tab w:val="num" w:pos="4320"/>
        </w:tabs>
        <w:ind w:left="4320" w:hanging="360"/>
      </w:pPr>
      <w:rPr>
        <w:rFonts w:ascii="Arial" w:hAnsi="Arial" w:hint="default"/>
      </w:rPr>
    </w:lvl>
    <w:lvl w:ilvl="6" w:tplc="84423D6C" w:tentative="1">
      <w:start w:val="1"/>
      <w:numFmt w:val="bullet"/>
      <w:lvlText w:val="•"/>
      <w:lvlJc w:val="left"/>
      <w:pPr>
        <w:tabs>
          <w:tab w:val="num" w:pos="5040"/>
        </w:tabs>
        <w:ind w:left="5040" w:hanging="360"/>
      </w:pPr>
      <w:rPr>
        <w:rFonts w:ascii="Arial" w:hAnsi="Arial" w:hint="default"/>
      </w:rPr>
    </w:lvl>
    <w:lvl w:ilvl="7" w:tplc="C2141C16" w:tentative="1">
      <w:start w:val="1"/>
      <w:numFmt w:val="bullet"/>
      <w:lvlText w:val="•"/>
      <w:lvlJc w:val="left"/>
      <w:pPr>
        <w:tabs>
          <w:tab w:val="num" w:pos="5760"/>
        </w:tabs>
        <w:ind w:left="5760" w:hanging="360"/>
      </w:pPr>
      <w:rPr>
        <w:rFonts w:ascii="Arial" w:hAnsi="Arial" w:hint="default"/>
      </w:rPr>
    </w:lvl>
    <w:lvl w:ilvl="8" w:tplc="FCBC4614" w:tentative="1">
      <w:start w:val="1"/>
      <w:numFmt w:val="bullet"/>
      <w:lvlText w:val="•"/>
      <w:lvlJc w:val="left"/>
      <w:pPr>
        <w:tabs>
          <w:tab w:val="num" w:pos="6480"/>
        </w:tabs>
        <w:ind w:left="6480" w:hanging="360"/>
      </w:pPr>
      <w:rPr>
        <w:rFonts w:ascii="Arial" w:hAnsi="Arial" w:hint="default"/>
      </w:rPr>
    </w:lvl>
  </w:abstractNum>
  <w:abstractNum w:abstractNumId="22">
    <w:nsid w:val="75B02B3B"/>
    <w:multiLevelType w:val="hybridMultilevel"/>
    <w:tmpl w:val="7B8A0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726AF3"/>
    <w:multiLevelType w:val="hybridMultilevel"/>
    <w:tmpl w:val="7BAC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536F16"/>
    <w:multiLevelType w:val="hybridMultilevel"/>
    <w:tmpl w:val="E348D3A2"/>
    <w:lvl w:ilvl="0" w:tplc="92B4A8F6">
      <w:start w:val="1"/>
      <w:numFmt w:val="bullet"/>
      <w:lvlText w:val="•"/>
      <w:lvlJc w:val="left"/>
      <w:pPr>
        <w:tabs>
          <w:tab w:val="num" w:pos="720"/>
        </w:tabs>
        <w:ind w:left="720" w:hanging="360"/>
      </w:pPr>
      <w:rPr>
        <w:rFonts w:ascii="Arial" w:hAnsi="Arial" w:hint="default"/>
      </w:rPr>
    </w:lvl>
    <w:lvl w:ilvl="1" w:tplc="8688AB66" w:tentative="1">
      <w:start w:val="1"/>
      <w:numFmt w:val="bullet"/>
      <w:lvlText w:val="•"/>
      <w:lvlJc w:val="left"/>
      <w:pPr>
        <w:tabs>
          <w:tab w:val="num" w:pos="1440"/>
        </w:tabs>
        <w:ind w:left="1440" w:hanging="360"/>
      </w:pPr>
      <w:rPr>
        <w:rFonts w:ascii="Arial" w:hAnsi="Arial" w:hint="default"/>
      </w:rPr>
    </w:lvl>
    <w:lvl w:ilvl="2" w:tplc="ED3CD54A" w:tentative="1">
      <w:start w:val="1"/>
      <w:numFmt w:val="bullet"/>
      <w:lvlText w:val="•"/>
      <w:lvlJc w:val="left"/>
      <w:pPr>
        <w:tabs>
          <w:tab w:val="num" w:pos="2160"/>
        </w:tabs>
        <w:ind w:left="2160" w:hanging="360"/>
      </w:pPr>
      <w:rPr>
        <w:rFonts w:ascii="Arial" w:hAnsi="Arial" w:hint="default"/>
      </w:rPr>
    </w:lvl>
    <w:lvl w:ilvl="3" w:tplc="22988C2C" w:tentative="1">
      <w:start w:val="1"/>
      <w:numFmt w:val="bullet"/>
      <w:lvlText w:val="•"/>
      <w:lvlJc w:val="left"/>
      <w:pPr>
        <w:tabs>
          <w:tab w:val="num" w:pos="2880"/>
        </w:tabs>
        <w:ind w:left="2880" w:hanging="360"/>
      </w:pPr>
      <w:rPr>
        <w:rFonts w:ascii="Arial" w:hAnsi="Arial" w:hint="default"/>
      </w:rPr>
    </w:lvl>
    <w:lvl w:ilvl="4" w:tplc="07827802" w:tentative="1">
      <w:start w:val="1"/>
      <w:numFmt w:val="bullet"/>
      <w:lvlText w:val="•"/>
      <w:lvlJc w:val="left"/>
      <w:pPr>
        <w:tabs>
          <w:tab w:val="num" w:pos="3600"/>
        </w:tabs>
        <w:ind w:left="3600" w:hanging="360"/>
      </w:pPr>
      <w:rPr>
        <w:rFonts w:ascii="Arial" w:hAnsi="Arial" w:hint="default"/>
      </w:rPr>
    </w:lvl>
    <w:lvl w:ilvl="5" w:tplc="466C29F0" w:tentative="1">
      <w:start w:val="1"/>
      <w:numFmt w:val="bullet"/>
      <w:lvlText w:val="•"/>
      <w:lvlJc w:val="left"/>
      <w:pPr>
        <w:tabs>
          <w:tab w:val="num" w:pos="4320"/>
        </w:tabs>
        <w:ind w:left="4320" w:hanging="360"/>
      </w:pPr>
      <w:rPr>
        <w:rFonts w:ascii="Arial" w:hAnsi="Arial" w:hint="default"/>
      </w:rPr>
    </w:lvl>
    <w:lvl w:ilvl="6" w:tplc="678028D0" w:tentative="1">
      <w:start w:val="1"/>
      <w:numFmt w:val="bullet"/>
      <w:lvlText w:val="•"/>
      <w:lvlJc w:val="left"/>
      <w:pPr>
        <w:tabs>
          <w:tab w:val="num" w:pos="5040"/>
        </w:tabs>
        <w:ind w:left="5040" w:hanging="360"/>
      </w:pPr>
      <w:rPr>
        <w:rFonts w:ascii="Arial" w:hAnsi="Arial" w:hint="default"/>
      </w:rPr>
    </w:lvl>
    <w:lvl w:ilvl="7" w:tplc="0A46849C" w:tentative="1">
      <w:start w:val="1"/>
      <w:numFmt w:val="bullet"/>
      <w:lvlText w:val="•"/>
      <w:lvlJc w:val="left"/>
      <w:pPr>
        <w:tabs>
          <w:tab w:val="num" w:pos="5760"/>
        </w:tabs>
        <w:ind w:left="5760" w:hanging="360"/>
      </w:pPr>
      <w:rPr>
        <w:rFonts w:ascii="Arial" w:hAnsi="Arial" w:hint="default"/>
      </w:rPr>
    </w:lvl>
    <w:lvl w:ilvl="8" w:tplc="EA9CF772"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1"/>
  </w:num>
  <w:num w:numId="3">
    <w:abstractNumId w:val="9"/>
  </w:num>
  <w:num w:numId="4">
    <w:abstractNumId w:val="13"/>
  </w:num>
  <w:num w:numId="5">
    <w:abstractNumId w:val="12"/>
  </w:num>
  <w:num w:numId="6">
    <w:abstractNumId w:val="7"/>
  </w:num>
  <w:num w:numId="7">
    <w:abstractNumId w:val="17"/>
  </w:num>
  <w:num w:numId="8">
    <w:abstractNumId w:val="6"/>
  </w:num>
  <w:num w:numId="9">
    <w:abstractNumId w:val="18"/>
  </w:num>
  <w:num w:numId="10">
    <w:abstractNumId w:val="10"/>
  </w:num>
  <w:num w:numId="11">
    <w:abstractNumId w:val="14"/>
  </w:num>
  <w:num w:numId="12">
    <w:abstractNumId w:val="3"/>
  </w:num>
  <w:num w:numId="13">
    <w:abstractNumId w:val="16"/>
  </w:num>
  <w:num w:numId="14">
    <w:abstractNumId w:val="22"/>
  </w:num>
  <w:num w:numId="15">
    <w:abstractNumId w:val="11"/>
  </w:num>
  <w:num w:numId="16">
    <w:abstractNumId w:val="2"/>
  </w:num>
  <w:num w:numId="17">
    <w:abstractNumId w:val="23"/>
  </w:num>
  <w:num w:numId="18">
    <w:abstractNumId w:val="21"/>
  </w:num>
  <w:num w:numId="19">
    <w:abstractNumId w:val="15"/>
  </w:num>
  <w:num w:numId="20">
    <w:abstractNumId w:val="5"/>
  </w:num>
  <w:num w:numId="21">
    <w:abstractNumId w:val="20"/>
  </w:num>
  <w:num w:numId="22">
    <w:abstractNumId w:val="4"/>
  </w:num>
  <w:num w:numId="23">
    <w:abstractNumId w:val="8"/>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MMyqYv6PlDZOewqsGOzAasA6FY=" w:salt="9egwHZpjN1iUWmROwDzC1Q=="/>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8DE"/>
    <w:rsid w:val="000016AC"/>
    <w:rsid w:val="00003043"/>
    <w:rsid w:val="000042E6"/>
    <w:rsid w:val="0000797F"/>
    <w:rsid w:val="00010E50"/>
    <w:rsid w:val="0001222E"/>
    <w:rsid w:val="00017061"/>
    <w:rsid w:val="00017D43"/>
    <w:rsid w:val="00020D75"/>
    <w:rsid w:val="00024CFF"/>
    <w:rsid w:val="000252A8"/>
    <w:rsid w:val="00025585"/>
    <w:rsid w:val="000269BC"/>
    <w:rsid w:val="00026FAD"/>
    <w:rsid w:val="000304C1"/>
    <w:rsid w:val="00031834"/>
    <w:rsid w:val="00031959"/>
    <w:rsid w:val="00031BEB"/>
    <w:rsid w:val="0003254C"/>
    <w:rsid w:val="00033D25"/>
    <w:rsid w:val="00034C77"/>
    <w:rsid w:val="0003713E"/>
    <w:rsid w:val="0004015D"/>
    <w:rsid w:val="00040333"/>
    <w:rsid w:val="00041219"/>
    <w:rsid w:val="00043320"/>
    <w:rsid w:val="00046210"/>
    <w:rsid w:val="00046DA6"/>
    <w:rsid w:val="00047F49"/>
    <w:rsid w:val="00050A75"/>
    <w:rsid w:val="00062D17"/>
    <w:rsid w:val="00066301"/>
    <w:rsid w:val="00067238"/>
    <w:rsid w:val="00067BE5"/>
    <w:rsid w:val="00067D9D"/>
    <w:rsid w:val="0007218C"/>
    <w:rsid w:val="000724E0"/>
    <w:rsid w:val="00072FB1"/>
    <w:rsid w:val="0007382E"/>
    <w:rsid w:val="00076440"/>
    <w:rsid w:val="00077F61"/>
    <w:rsid w:val="00082245"/>
    <w:rsid w:val="00085A37"/>
    <w:rsid w:val="00087BF7"/>
    <w:rsid w:val="0009230E"/>
    <w:rsid w:val="00092DE0"/>
    <w:rsid w:val="00093590"/>
    <w:rsid w:val="00095754"/>
    <w:rsid w:val="000965FD"/>
    <w:rsid w:val="00096891"/>
    <w:rsid w:val="000A1724"/>
    <w:rsid w:val="000A355B"/>
    <w:rsid w:val="000A399E"/>
    <w:rsid w:val="000A6F0F"/>
    <w:rsid w:val="000B10D8"/>
    <w:rsid w:val="000B2F55"/>
    <w:rsid w:val="000B4DA1"/>
    <w:rsid w:val="000B56A5"/>
    <w:rsid w:val="000C130F"/>
    <w:rsid w:val="000C16B9"/>
    <w:rsid w:val="000C2378"/>
    <w:rsid w:val="000C3188"/>
    <w:rsid w:val="000C561F"/>
    <w:rsid w:val="000C640C"/>
    <w:rsid w:val="000D0803"/>
    <w:rsid w:val="000D415C"/>
    <w:rsid w:val="000D5370"/>
    <w:rsid w:val="000D583D"/>
    <w:rsid w:val="000E0AF7"/>
    <w:rsid w:val="000E10B6"/>
    <w:rsid w:val="000E1849"/>
    <w:rsid w:val="000E2597"/>
    <w:rsid w:val="000E4B21"/>
    <w:rsid w:val="000E65EC"/>
    <w:rsid w:val="000F05CB"/>
    <w:rsid w:val="000F1362"/>
    <w:rsid w:val="000F6FF5"/>
    <w:rsid w:val="00101A8E"/>
    <w:rsid w:val="001022CB"/>
    <w:rsid w:val="001033ED"/>
    <w:rsid w:val="00103A71"/>
    <w:rsid w:val="00105B6B"/>
    <w:rsid w:val="001064E2"/>
    <w:rsid w:val="00107E44"/>
    <w:rsid w:val="00110695"/>
    <w:rsid w:val="00110833"/>
    <w:rsid w:val="001150E5"/>
    <w:rsid w:val="001159B4"/>
    <w:rsid w:val="001213A1"/>
    <w:rsid w:val="001216A9"/>
    <w:rsid w:val="00121EAE"/>
    <w:rsid w:val="00123698"/>
    <w:rsid w:val="0012759B"/>
    <w:rsid w:val="00127743"/>
    <w:rsid w:val="00130B2D"/>
    <w:rsid w:val="00131345"/>
    <w:rsid w:val="00134A15"/>
    <w:rsid w:val="00137C4F"/>
    <w:rsid w:val="001403A9"/>
    <w:rsid w:val="00140783"/>
    <w:rsid w:val="001415BD"/>
    <w:rsid w:val="00144D05"/>
    <w:rsid w:val="001504DB"/>
    <w:rsid w:val="001530C3"/>
    <w:rsid w:val="00154DA8"/>
    <w:rsid w:val="00156338"/>
    <w:rsid w:val="00156B68"/>
    <w:rsid w:val="0016113C"/>
    <w:rsid w:val="00161969"/>
    <w:rsid w:val="001624D4"/>
    <w:rsid w:val="00163483"/>
    <w:rsid w:val="0016408C"/>
    <w:rsid w:val="00164502"/>
    <w:rsid w:val="00165855"/>
    <w:rsid w:val="00165E08"/>
    <w:rsid w:val="00165EBD"/>
    <w:rsid w:val="001674C8"/>
    <w:rsid w:val="00170F6D"/>
    <w:rsid w:val="001710B5"/>
    <w:rsid w:val="00172E28"/>
    <w:rsid w:val="00173D13"/>
    <w:rsid w:val="00174A9A"/>
    <w:rsid w:val="00177B8D"/>
    <w:rsid w:val="00181CFB"/>
    <w:rsid w:val="00182586"/>
    <w:rsid w:val="0018672F"/>
    <w:rsid w:val="0019136A"/>
    <w:rsid w:val="0019364A"/>
    <w:rsid w:val="0019519C"/>
    <w:rsid w:val="00195FAF"/>
    <w:rsid w:val="0019618B"/>
    <w:rsid w:val="001979EF"/>
    <w:rsid w:val="00197F1C"/>
    <w:rsid w:val="001A000F"/>
    <w:rsid w:val="001A0D14"/>
    <w:rsid w:val="001A1FE5"/>
    <w:rsid w:val="001A25DE"/>
    <w:rsid w:val="001A290B"/>
    <w:rsid w:val="001A2FB2"/>
    <w:rsid w:val="001A7F30"/>
    <w:rsid w:val="001B031C"/>
    <w:rsid w:val="001B1899"/>
    <w:rsid w:val="001C4130"/>
    <w:rsid w:val="001C420E"/>
    <w:rsid w:val="001C5001"/>
    <w:rsid w:val="001C546C"/>
    <w:rsid w:val="001D0214"/>
    <w:rsid w:val="001D067C"/>
    <w:rsid w:val="001D2FF4"/>
    <w:rsid w:val="001D38EB"/>
    <w:rsid w:val="001D5378"/>
    <w:rsid w:val="001D758F"/>
    <w:rsid w:val="001E3046"/>
    <w:rsid w:val="001E430C"/>
    <w:rsid w:val="001E4538"/>
    <w:rsid w:val="001E4939"/>
    <w:rsid w:val="001F4213"/>
    <w:rsid w:val="001F4B39"/>
    <w:rsid w:val="001F4B82"/>
    <w:rsid w:val="001F5AC2"/>
    <w:rsid w:val="001F5E26"/>
    <w:rsid w:val="001F7816"/>
    <w:rsid w:val="00200A32"/>
    <w:rsid w:val="002015E4"/>
    <w:rsid w:val="00201EFA"/>
    <w:rsid w:val="002051FF"/>
    <w:rsid w:val="002102FD"/>
    <w:rsid w:val="00210416"/>
    <w:rsid w:val="00211390"/>
    <w:rsid w:val="002133AD"/>
    <w:rsid w:val="00213809"/>
    <w:rsid w:val="002160D3"/>
    <w:rsid w:val="00217692"/>
    <w:rsid w:val="00220862"/>
    <w:rsid w:val="00220A28"/>
    <w:rsid w:val="00220C5C"/>
    <w:rsid w:val="00222A9D"/>
    <w:rsid w:val="00223245"/>
    <w:rsid w:val="00224D29"/>
    <w:rsid w:val="00225F7C"/>
    <w:rsid w:val="002262D5"/>
    <w:rsid w:val="00226C5B"/>
    <w:rsid w:val="00230706"/>
    <w:rsid w:val="0023150A"/>
    <w:rsid w:val="00233818"/>
    <w:rsid w:val="002345A5"/>
    <w:rsid w:val="00236528"/>
    <w:rsid w:val="00246201"/>
    <w:rsid w:val="00254E46"/>
    <w:rsid w:val="00255F2F"/>
    <w:rsid w:val="00256C84"/>
    <w:rsid w:val="0026005B"/>
    <w:rsid w:val="002632B3"/>
    <w:rsid w:val="002658C0"/>
    <w:rsid w:val="00266483"/>
    <w:rsid w:val="00266BC3"/>
    <w:rsid w:val="0026783D"/>
    <w:rsid w:val="00272A8E"/>
    <w:rsid w:val="00274125"/>
    <w:rsid w:val="00275E2F"/>
    <w:rsid w:val="0027630F"/>
    <w:rsid w:val="00276F9C"/>
    <w:rsid w:val="002775D0"/>
    <w:rsid w:val="00280DA4"/>
    <w:rsid w:val="0028211D"/>
    <w:rsid w:val="002827B1"/>
    <w:rsid w:val="00282DE1"/>
    <w:rsid w:val="00285F5D"/>
    <w:rsid w:val="00285F91"/>
    <w:rsid w:val="00286443"/>
    <w:rsid w:val="002900C7"/>
    <w:rsid w:val="00292B4D"/>
    <w:rsid w:val="002936B9"/>
    <w:rsid w:val="002948DF"/>
    <w:rsid w:val="00295B6B"/>
    <w:rsid w:val="002971BC"/>
    <w:rsid w:val="002A09B1"/>
    <w:rsid w:val="002A6D22"/>
    <w:rsid w:val="002B2B0F"/>
    <w:rsid w:val="002B3547"/>
    <w:rsid w:val="002B4C94"/>
    <w:rsid w:val="002B4D73"/>
    <w:rsid w:val="002B4F10"/>
    <w:rsid w:val="002B598A"/>
    <w:rsid w:val="002B5B0F"/>
    <w:rsid w:val="002B5D7F"/>
    <w:rsid w:val="002B634F"/>
    <w:rsid w:val="002B7C5C"/>
    <w:rsid w:val="002C100B"/>
    <w:rsid w:val="002C2B34"/>
    <w:rsid w:val="002C340B"/>
    <w:rsid w:val="002C40FD"/>
    <w:rsid w:val="002C4998"/>
    <w:rsid w:val="002C5422"/>
    <w:rsid w:val="002C5CC0"/>
    <w:rsid w:val="002C6080"/>
    <w:rsid w:val="002D00C3"/>
    <w:rsid w:val="002D09FC"/>
    <w:rsid w:val="002D0E3A"/>
    <w:rsid w:val="002D2A99"/>
    <w:rsid w:val="002D4997"/>
    <w:rsid w:val="002D5ABC"/>
    <w:rsid w:val="002D7462"/>
    <w:rsid w:val="002D75AC"/>
    <w:rsid w:val="002E13A9"/>
    <w:rsid w:val="002E2F36"/>
    <w:rsid w:val="002E3CE2"/>
    <w:rsid w:val="002E3D5E"/>
    <w:rsid w:val="002E4E20"/>
    <w:rsid w:val="002E504D"/>
    <w:rsid w:val="002E73C1"/>
    <w:rsid w:val="002F1699"/>
    <w:rsid w:val="002F2A30"/>
    <w:rsid w:val="002F33FA"/>
    <w:rsid w:val="002F3598"/>
    <w:rsid w:val="002F6CC0"/>
    <w:rsid w:val="00302150"/>
    <w:rsid w:val="0030257A"/>
    <w:rsid w:val="00304894"/>
    <w:rsid w:val="00307094"/>
    <w:rsid w:val="0031250C"/>
    <w:rsid w:val="00313BC4"/>
    <w:rsid w:val="003143F7"/>
    <w:rsid w:val="003163B9"/>
    <w:rsid w:val="00323512"/>
    <w:rsid w:val="00324168"/>
    <w:rsid w:val="00325099"/>
    <w:rsid w:val="00325A03"/>
    <w:rsid w:val="00325B6A"/>
    <w:rsid w:val="00326C8D"/>
    <w:rsid w:val="00327E4A"/>
    <w:rsid w:val="00330F93"/>
    <w:rsid w:val="003323C2"/>
    <w:rsid w:val="00334EB8"/>
    <w:rsid w:val="00334F83"/>
    <w:rsid w:val="00337592"/>
    <w:rsid w:val="0034473D"/>
    <w:rsid w:val="00346A59"/>
    <w:rsid w:val="003515B2"/>
    <w:rsid w:val="00353BFD"/>
    <w:rsid w:val="00353E17"/>
    <w:rsid w:val="00355F3B"/>
    <w:rsid w:val="003618EE"/>
    <w:rsid w:val="00361A6C"/>
    <w:rsid w:val="00361C7A"/>
    <w:rsid w:val="003637BF"/>
    <w:rsid w:val="00363C62"/>
    <w:rsid w:val="003641F8"/>
    <w:rsid w:val="003651DE"/>
    <w:rsid w:val="003666A9"/>
    <w:rsid w:val="0037238D"/>
    <w:rsid w:val="0037292C"/>
    <w:rsid w:val="0037409F"/>
    <w:rsid w:val="00375E72"/>
    <w:rsid w:val="003762C1"/>
    <w:rsid w:val="00376505"/>
    <w:rsid w:val="003804AE"/>
    <w:rsid w:val="00381178"/>
    <w:rsid w:val="00386048"/>
    <w:rsid w:val="00386476"/>
    <w:rsid w:val="00386904"/>
    <w:rsid w:val="00394ACF"/>
    <w:rsid w:val="003A020A"/>
    <w:rsid w:val="003A069E"/>
    <w:rsid w:val="003A0E7C"/>
    <w:rsid w:val="003A1A9D"/>
    <w:rsid w:val="003A2BF7"/>
    <w:rsid w:val="003A2F03"/>
    <w:rsid w:val="003A5DCC"/>
    <w:rsid w:val="003A5F2C"/>
    <w:rsid w:val="003A75E1"/>
    <w:rsid w:val="003B1101"/>
    <w:rsid w:val="003B1295"/>
    <w:rsid w:val="003B1907"/>
    <w:rsid w:val="003B1A4F"/>
    <w:rsid w:val="003B27A8"/>
    <w:rsid w:val="003B5703"/>
    <w:rsid w:val="003B5885"/>
    <w:rsid w:val="003B75B0"/>
    <w:rsid w:val="003B7A37"/>
    <w:rsid w:val="003C51AA"/>
    <w:rsid w:val="003C6B64"/>
    <w:rsid w:val="003C7C5C"/>
    <w:rsid w:val="003D120C"/>
    <w:rsid w:val="003D3B9C"/>
    <w:rsid w:val="003D427C"/>
    <w:rsid w:val="003D5216"/>
    <w:rsid w:val="003D5D0E"/>
    <w:rsid w:val="003D6C2A"/>
    <w:rsid w:val="003E0528"/>
    <w:rsid w:val="003E0634"/>
    <w:rsid w:val="003E34CC"/>
    <w:rsid w:val="003E4147"/>
    <w:rsid w:val="003E611E"/>
    <w:rsid w:val="003F0B8D"/>
    <w:rsid w:val="003F0E94"/>
    <w:rsid w:val="003F1C87"/>
    <w:rsid w:val="003F3369"/>
    <w:rsid w:val="003F359C"/>
    <w:rsid w:val="003F3BCC"/>
    <w:rsid w:val="003F582B"/>
    <w:rsid w:val="003F5DAE"/>
    <w:rsid w:val="003F5E00"/>
    <w:rsid w:val="003F6A56"/>
    <w:rsid w:val="003F706B"/>
    <w:rsid w:val="003F7EFF"/>
    <w:rsid w:val="00404452"/>
    <w:rsid w:val="00405874"/>
    <w:rsid w:val="00405E16"/>
    <w:rsid w:val="00407AFE"/>
    <w:rsid w:val="0041434A"/>
    <w:rsid w:val="00415705"/>
    <w:rsid w:val="00415A9B"/>
    <w:rsid w:val="00416767"/>
    <w:rsid w:val="00417429"/>
    <w:rsid w:val="00421C73"/>
    <w:rsid w:val="004232DE"/>
    <w:rsid w:val="0042427A"/>
    <w:rsid w:val="00425E27"/>
    <w:rsid w:val="00430E4D"/>
    <w:rsid w:val="00431FF7"/>
    <w:rsid w:val="0043403E"/>
    <w:rsid w:val="00435A3D"/>
    <w:rsid w:val="00436C99"/>
    <w:rsid w:val="004379AD"/>
    <w:rsid w:val="00437DB8"/>
    <w:rsid w:val="004431F5"/>
    <w:rsid w:val="004457FA"/>
    <w:rsid w:val="00446B50"/>
    <w:rsid w:val="00450FCB"/>
    <w:rsid w:val="0045308A"/>
    <w:rsid w:val="004562FC"/>
    <w:rsid w:val="00465BDA"/>
    <w:rsid w:val="00465C92"/>
    <w:rsid w:val="0046671F"/>
    <w:rsid w:val="004674D5"/>
    <w:rsid w:val="004675B3"/>
    <w:rsid w:val="00467A42"/>
    <w:rsid w:val="00467C27"/>
    <w:rsid w:val="004700CA"/>
    <w:rsid w:val="0047226C"/>
    <w:rsid w:val="00473909"/>
    <w:rsid w:val="00474AF3"/>
    <w:rsid w:val="00475AC4"/>
    <w:rsid w:val="004763A2"/>
    <w:rsid w:val="00480310"/>
    <w:rsid w:val="00480CE0"/>
    <w:rsid w:val="00480E11"/>
    <w:rsid w:val="004813CA"/>
    <w:rsid w:val="00483C40"/>
    <w:rsid w:val="00484881"/>
    <w:rsid w:val="00484887"/>
    <w:rsid w:val="004855DA"/>
    <w:rsid w:val="004878F5"/>
    <w:rsid w:val="00487A82"/>
    <w:rsid w:val="00487CA2"/>
    <w:rsid w:val="004905CD"/>
    <w:rsid w:val="0049547E"/>
    <w:rsid w:val="00496751"/>
    <w:rsid w:val="004974D8"/>
    <w:rsid w:val="004A290D"/>
    <w:rsid w:val="004A7EE7"/>
    <w:rsid w:val="004B03D2"/>
    <w:rsid w:val="004B08DB"/>
    <w:rsid w:val="004B39AA"/>
    <w:rsid w:val="004B5230"/>
    <w:rsid w:val="004B528D"/>
    <w:rsid w:val="004B5836"/>
    <w:rsid w:val="004B68B0"/>
    <w:rsid w:val="004B699C"/>
    <w:rsid w:val="004B6AEA"/>
    <w:rsid w:val="004C08D1"/>
    <w:rsid w:val="004C0CAB"/>
    <w:rsid w:val="004C1AAE"/>
    <w:rsid w:val="004C1EBE"/>
    <w:rsid w:val="004C2F3C"/>
    <w:rsid w:val="004C5057"/>
    <w:rsid w:val="004C5081"/>
    <w:rsid w:val="004C52DB"/>
    <w:rsid w:val="004C5362"/>
    <w:rsid w:val="004D09F0"/>
    <w:rsid w:val="004D0F99"/>
    <w:rsid w:val="004D3B6A"/>
    <w:rsid w:val="004D72B5"/>
    <w:rsid w:val="004E152C"/>
    <w:rsid w:val="004E19AF"/>
    <w:rsid w:val="004E3855"/>
    <w:rsid w:val="004E4B11"/>
    <w:rsid w:val="004E64AA"/>
    <w:rsid w:val="004E6EE4"/>
    <w:rsid w:val="004E782F"/>
    <w:rsid w:val="004F3A3A"/>
    <w:rsid w:val="004F600F"/>
    <w:rsid w:val="004F78E7"/>
    <w:rsid w:val="004F7AEE"/>
    <w:rsid w:val="004F7B79"/>
    <w:rsid w:val="004F7F5A"/>
    <w:rsid w:val="005017EF"/>
    <w:rsid w:val="00502B87"/>
    <w:rsid w:val="0050337A"/>
    <w:rsid w:val="00505111"/>
    <w:rsid w:val="005058A3"/>
    <w:rsid w:val="005066A4"/>
    <w:rsid w:val="00506EBA"/>
    <w:rsid w:val="00507B9C"/>
    <w:rsid w:val="0051229D"/>
    <w:rsid w:val="0051499C"/>
    <w:rsid w:val="005157ED"/>
    <w:rsid w:val="00516007"/>
    <w:rsid w:val="005206D1"/>
    <w:rsid w:val="005215FF"/>
    <w:rsid w:val="005226C6"/>
    <w:rsid w:val="0052410D"/>
    <w:rsid w:val="00524F27"/>
    <w:rsid w:val="00525D66"/>
    <w:rsid w:val="00526942"/>
    <w:rsid w:val="00533252"/>
    <w:rsid w:val="005362FD"/>
    <w:rsid w:val="00540856"/>
    <w:rsid w:val="005426D6"/>
    <w:rsid w:val="00542E62"/>
    <w:rsid w:val="00544094"/>
    <w:rsid w:val="005473E5"/>
    <w:rsid w:val="00550DE7"/>
    <w:rsid w:val="00552712"/>
    <w:rsid w:val="00552B85"/>
    <w:rsid w:val="0055376A"/>
    <w:rsid w:val="00554D29"/>
    <w:rsid w:val="005557B3"/>
    <w:rsid w:val="00555EE2"/>
    <w:rsid w:val="005560AB"/>
    <w:rsid w:val="00560027"/>
    <w:rsid w:val="00560DE1"/>
    <w:rsid w:val="00562195"/>
    <w:rsid w:val="005658B5"/>
    <w:rsid w:val="0056665F"/>
    <w:rsid w:val="00572F1E"/>
    <w:rsid w:val="00574B69"/>
    <w:rsid w:val="00574DFB"/>
    <w:rsid w:val="005751DB"/>
    <w:rsid w:val="005763B9"/>
    <w:rsid w:val="00577DB4"/>
    <w:rsid w:val="00577E79"/>
    <w:rsid w:val="005826F7"/>
    <w:rsid w:val="00584199"/>
    <w:rsid w:val="005847D0"/>
    <w:rsid w:val="00584C68"/>
    <w:rsid w:val="00585CC8"/>
    <w:rsid w:val="005874C9"/>
    <w:rsid w:val="00587A6D"/>
    <w:rsid w:val="00594A52"/>
    <w:rsid w:val="005A277A"/>
    <w:rsid w:val="005A536E"/>
    <w:rsid w:val="005A5EBA"/>
    <w:rsid w:val="005A5F84"/>
    <w:rsid w:val="005A792D"/>
    <w:rsid w:val="005B0153"/>
    <w:rsid w:val="005B2F1B"/>
    <w:rsid w:val="005B571E"/>
    <w:rsid w:val="005B5C5B"/>
    <w:rsid w:val="005B718A"/>
    <w:rsid w:val="005C0A00"/>
    <w:rsid w:val="005C1B4D"/>
    <w:rsid w:val="005C2E20"/>
    <w:rsid w:val="005D0291"/>
    <w:rsid w:val="005D1672"/>
    <w:rsid w:val="005D2021"/>
    <w:rsid w:val="005D3F79"/>
    <w:rsid w:val="005D4465"/>
    <w:rsid w:val="005D61CA"/>
    <w:rsid w:val="005D6AD3"/>
    <w:rsid w:val="005E0E44"/>
    <w:rsid w:val="005E515C"/>
    <w:rsid w:val="005F0D51"/>
    <w:rsid w:val="005F124B"/>
    <w:rsid w:val="005F17BD"/>
    <w:rsid w:val="005F4F2C"/>
    <w:rsid w:val="00601B20"/>
    <w:rsid w:val="006041C2"/>
    <w:rsid w:val="00606611"/>
    <w:rsid w:val="0060693D"/>
    <w:rsid w:val="00610DA8"/>
    <w:rsid w:val="0061244A"/>
    <w:rsid w:val="00614BBB"/>
    <w:rsid w:val="0061564A"/>
    <w:rsid w:val="006159E2"/>
    <w:rsid w:val="00616F86"/>
    <w:rsid w:val="00617101"/>
    <w:rsid w:val="0061746B"/>
    <w:rsid w:val="00617695"/>
    <w:rsid w:val="006202B3"/>
    <w:rsid w:val="0062328E"/>
    <w:rsid w:val="00623992"/>
    <w:rsid w:val="00623A42"/>
    <w:rsid w:val="00624811"/>
    <w:rsid w:val="00625CD7"/>
    <w:rsid w:val="006273DD"/>
    <w:rsid w:val="006277C4"/>
    <w:rsid w:val="00627A05"/>
    <w:rsid w:val="00630763"/>
    <w:rsid w:val="00631D06"/>
    <w:rsid w:val="00631D96"/>
    <w:rsid w:val="00632CE6"/>
    <w:rsid w:val="00634E6E"/>
    <w:rsid w:val="00635E31"/>
    <w:rsid w:val="00643E88"/>
    <w:rsid w:val="00644593"/>
    <w:rsid w:val="0064617D"/>
    <w:rsid w:val="00647CB1"/>
    <w:rsid w:val="00652A06"/>
    <w:rsid w:val="00652CEB"/>
    <w:rsid w:val="00657188"/>
    <w:rsid w:val="00657EBE"/>
    <w:rsid w:val="00661755"/>
    <w:rsid w:val="006622C1"/>
    <w:rsid w:val="00663ACD"/>
    <w:rsid w:val="00663F17"/>
    <w:rsid w:val="006654B5"/>
    <w:rsid w:val="0066748C"/>
    <w:rsid w:val="006733A6"/>
    <w:rsid w:val="00681AB1"/>
    <w:rsid w:val="00684585"/>
    <w:rsid w:val="006860EE"/>
    <w:rsid w:val="0068732E"/>
    <w:rsid w:val="00687A9F"/>
    <w:rsid w:val="006941FF"/>
    <w:rsid w:val="00694D46"/>
    <w:rsid w:val="006952BE"/>
    <w:rsid w:val="006969D2"/>
    <w:rsid w:val="00697ED9"/>
    <w:rsid w:val="006A1581"/>
    <w:rsid w:val="006A304A"/>
    <w:rsid w:val="006A3309"/>
    <w:rsid w:val="006A48CD"/>
    <w:rsid w:val="006A5198"/>
    <w:rsid w:val="006B0659"/>
    <w:rsid w:val="006B09CD"/>
    <w:rsid w:val="006B12B2"/>
    <w:rsid w:val="006B29FC"/>
    <w:rsid w:val="006B3734"/>
    <w:rsid w:val="006B42F4"/>
    <w:rsid w:val="006B55E5"/>
    <w:rsid w:val="006C02BC"/>
    <w:rsid w:val="006C07CC"/>
    <w:rsid w:val="006C1092"/>
    <w:rsid w:val="006C1117"/>
    <w:rsid w:val="006C1562"/>
    <w:rsid w:val="006C15E0"/>
    <w:rsid w:val="006C2823"/>
    <w:rsid w:val="006C3030"/>
    <w:rsid w:val="006C70D2"/>
    <w:rsid w:val="006D169E"/>
    <w:rsid w:val="006D22B5"/>
    <w:rsid w:val="006D2E35"/>
    <w:rsid w:val="006D461E"/>
    <w:rsid w:val="006D513A"/>
    <w:rsid w:val="006D5372"/>
    <w:rsid w:val="006D5637"/>
    <w:rsid w:val="006D6340"/>
    <w:rsid w:val="006E3640"/>
    <w:rsid w:val="006E4E12"/>
    <w:rsid w:val="006E5DE6"/>
    <w:rsid w:val="006E6C06"/>
    <w:rsid w:val="006E79EA"/>
    <w:rsid w:val="006F0D14"/>
    <w:rsid w:val="006F1DAF"/>
    <w:rsid w:val="006F4E26"/>
    <w:rsid w:val="00703CAE"/>
    <w:rsid w:val="0070459F"/>
    <w:rsid w:val="007048F6"/>
    <w:rsid w:val="007076F8"/>
    <w:rsid w:val="0071053F"/>
    <w:rsid w:val="00710F08"/>
    <w:rsid w:val="0071125A"/>
    <w:rsid w:val="00714A60"/>
    <w:rsid w:val="00715343"/>
    <w:rsid w:val="00715611"/>
    <w:rsid w:val="0072262F"/>
    <w:rsid w:val="00723458"/>
    <w:rsid w:val="00724C80"/>
    <w:rsid w:val="00725422"/>
    <w:rsid w:val="0072691B"/>
    <w:rsid w:val="007272A6"/>
    <w:rsid w:val="00727403"/>
    <w:rsid w:val="0073069A"/>
    <w:rsid w:val="00732550"/>
    <w:rsid w:val="007349D3"/>
    <w:rsid w:val="007361B8"/>
    <w:rsid w:val="00740BF6"/>
    <w:rsid w:val="00741291"/>
    <w:rsid w:val="00743EC4"/>
    <w:rsid w:val="00744332"/>
    <w:rsid w:val="0074489E"/>
    <w:rsid w:val="007477CF"/>
    <w:rsid w:val="007517DE"/>
    <w:rsid w:val="00753BD2"/>
    <w:rsid w:val="00754190"/>
    <w:rsid w:val="00754235"/>
    <w:rsid w:val="00756530"/>
    <w:rsid w:val="00757492"/>
    <w:rsid w:val="0076013F"/>
    <w:rsid w:val="00761566"/>
    <w:rsid w:val="00765E42"/>
    <w:rsid w:val="00772001"/>
    <w:rsid w:val="00773072"/>
    <w:rsid w:val="007734B0"/>
    <w:rsid w:val="00773988"/>
    <w:rsid w:val="007748F0"/>
    <w:rsid w:val="007777C0"/>
    <w:rsid w:val="00780B95"/>
    <w:rsid w:val="007841B2"/>
    <w:rsid w:val="00784FEA"/>
    <w:rsid w:val="00785495"/>
    <w:rsid w:val="00793ABD"/>
    <w:rsid w:val="00794195"/>
    <w:rsid w:val="007A0E76"/>
    <w:rsid w:val="007A1A50"/>
    <w:rsid w:val="007A387E"/>
    <w:rsid w:val="007A4E35"/>
    <w:rsid w:val="007A5085"/>
    <w:rsid w:val="007A562D"/>
    <w:rsid w:val="007A76C1"/>
    <w:rsid w:val="007A7F70"/>
    <w:rsid w:val="007B1C41"/>
    <w:rsid w:val="007B26DE"/>
    <w:rsid w:val="007B6418"/>
    <w:rsid w:val="007B6930"/>
    <w:rsid w:val="007C32E8"/>
    <w:rsid w:val="007C46B1"/>
    <w:rsid w:val="007C54AA"/>
    <w:rsid w:val="007C6DA5"/>
    <w:rsid w:val="007D13E9"/>
    <w:rsid w:val="007D3699"/>
    <w:rsid w:val="007D6941"/>
    <w:rsid w:val="007D6E0F"/>
    <w:rsid w:val="007E028E"/>
    <w:rsid w:val="007E1444"/>
    <w:rsid w:val="007E45F1"/>
    <w:rsid w:val="007E470D"/>
    <w:rsid w:val="007E5E02"/>
    <w:rsid w:val="007E7B78"/>
    <w:rsid w:val="007F0B1D"/>
    <w:rsid w:val="007F1F0D"/>
    <w:rsid w:val="007F219A"/>
    <w:rsid w:val="007F2D18"/>
    <w:rsid w:val="007F3A31"/>
    <w:rsid w:val="007F3B25"/>
    <w:rsid w:val="007F57CD"/>
    <w:rsid w:val="007F72AD"/>
    <w:rsid w:val="00802757"/>
    <w:rsid w:val="008036EF"/>
    <w:rsid w:val="00805E37"/>
    <w:rsid w:val="00807154"/>
    <w:rsid w:val="00812AAD"/>
    <w:rsid w:val="008133C8"/>
    <w:rsid w:val="00815204"/>
    <w:rsid w:val="00820B89"/>
    <w:rsid w:val="008230AE"/>
    <w:rsid w:val="00823112"/>
    <w:rsid w:val="0082394B"/>
    <w:rsid w:val="008266FE"/>
    <w:rsid w:val="00827097"/>
    <w:rsid w:val="00827DCF"/>
    <w:rsid w:val="008302F8"/>
    <w:rsid w:val="00835326"/>
    <w:rsid w:val="0083555A"/>
    <w:rsid w:val="00835C49"/>
    <w:rsid w:val="008367F7"/>
    <w:rsid w:val="008403F0"/>
    <w:rsid w:val="00840F6B"/>
    <w:rsid w:val="008446BB"/>
    <w:rsid w:val="008452DD"/>
    <w:rsid w:val="0084554A"/>
    <w:rsid w:val="008455B8"/>
    <w:rsid w:val="0084701A"/>
    <w:rsid w:val="00850085"/>
    <w:rsid w:val="0085316B"/>
    <w:rsid w:val="008559B8"/>
    <w:rsid w:val="0085631F"/>
    <w:rsid w:val="00856ADC"/>
    <w:rsid w:val="0085709A"/>
    <w:rsid w:val="008571B3"/>
    <w:rsid w:val="008615E5"/>
    <w:rsid w:val="00861FB2"/>
    <w:rsid w:val="00863C45"/>
    <w:rsid w:val="00872551"/>
    <w:rsid w:val="008734F7"/>
    <w:rsid w:val="008741FC"/>
    <w:rsid w:val="00875437"/>
    <w:rsid w:val="00876585"/>
    <w:rsid w:val="00883DC8"/>
    <w:rsid w:val="00884218"/>
    <w:rsid w:val="00884C40"/>
    <w:rsid w:val="008906E4"/>
    <w:rsid w:val="00891574"/>
    <w:rsid w:val="008967D4"/>
    <w:rsid w:val="00896F30"/>
    <w:rsid w:val="008978DE"/>
    <w:rsid w:val="00897B68"/>
    <w:rsid w:val="00897CA9"/>
    <w:rsid w:val="008A1455"/>
    <w:rsid w:val="008A6D0D"/>
    <w:rsid w:val="008B3A49"/>
    <w:rsid w:val="008B5414"/>
    <w:rsid w:val="008B5791"/>
    <w:rsid w:val="008C0422"/>
    <w:rsid w:val="008C0A13"/>
    <w:rsid w:val="008C1241"/>
    <w:rsid w:val="008C18EB"/>
    <w:rsid w:val="008C2D5E"/>
    <w:rsid w:val="008C5CDA"/>
    <w:rsid w:val="008C7C0C"/>
    <w:rsid w:val="008D10DD"/>
    <w:rsid w:val="008D2A95"/>
    <w:rsid w:val="008D51FA"/>
    <w:rsid w:val="008E111D"/>
    <w:rsid w:val="008E15A1"/>
    <w:rsid w:val="008E20A5"/>
    <w:rsid w:val="008E239E"/>
    <w:rsid w:val="008E49E9"/>
    <w:rsid w:val="008E66AD"/>
    <w:rsid w:val="008E67B2"/>
    <w:rsid w:val="008E76ED"/>
    <w:rsid w:val="008F0943"/>
    <w:rsid w:val="008F2B46"/>
    <w:rsid w:val="008F4511"/>
    <w:rsid w:val="00900914"/>
    <w:rsid w:val="00902631"/>
    <w:rsid w:val="00902D90"/>
    <w:rsid w:val="009125EF"/>
    <w:rsid w:val="00913A56"/>
    <w:rsid w:val="00915813"/>
    <w:rsid w:val="00915C27"/>
    <w:rsid w:val="00916DFD"/>
    <w:rsid w:val="00920246"/>
    <w:rsid w:val="00920657"/>
    <w:rsid w:val="00920856"/>
    <w:rsid w:val="009218D6"/>
    <w:rsid w:val="0092191B"/>
    <w:rsid w:val="00921C13"/>
    <w:rsid w:val="00922A41"/>
    <w:rsid w:val="00922D31"/>
    <w:rsid w:val="00923F07"/>
    <w:rsid w:val="009269A9"/>
    <w:rsid w:val="00927481"/>
    <w:rsid w:val="009276C8"/>
    <w:rsid w:val="00930D55"/>
    <w:rsid w:val="0093478C"/>
    <w:rsid w:val="00935531"/>
    <w:rsid w:val="00936613"/>
    <w:rsid w:val="00936BB6"/>
    <w:rsid w:val="009400F5"/>
    <w:rsid w:val="009424C8"/>
    <w:rsid w:val="00944337"/>
    <w:rsid w:val="0094531F"/>
    <w:rsid w:val="00947328"/>
    <w:rsid w:val="009500C8"/>
    <w:rsid w:val="00950EB8"/>
    <w:rsid w:val="00951D7A"/>
    <w:rsid w:val="00952724"/>
    <w:rsid w:val="009528BE"/>
    <w:rsid w:val="009530E3"/>
    <w:rsid w:val="00953570"/>
    <w:rsid w:val="00956B64"/>
    <w:rsid w:val="009600AE"/>
    <w:rsid w:val="00960F2E"/>
    <w:rsid w:val="0096114F"/>
    <w:rsid w:val="009651CC"/>
    <w:rsid w:val="0096521C"/>
    <w:rsid w:val="00965BAE"/>
    <w:rsid w:val="00966387"/>
    <w:rsid w:val="00966873"/>
    <w:rsid w:val="0096747B"/>
    <w:rsid w:val="00970EA1"/>
    <w:rsid w:val="00974EE1"/>
    <w:rsid w:val="0097599E"/>
    <w:rsid w:val="00975AB1"/>
    <w:rsid w:val="009810F2"/>
    <w:rsid w:val="009818B3"/>
    <w:rsid w:val="00981F23"/>
    <w:rsid w:val="009840D0"/>
    <w:rsid w:val="00984C50"/>
    <w:rsid w:val="00987AE0"/>
    <w:rsid w:val="00987F53"/>
    <w:rsid w:val="009920EC"/>
    <w:rsid w:val="009937B0"/>
    <w:rsid w:val="00995B5A"/>
    <w:rsid w:val="009A0334"/>
    <w:rsid w:val="009A2219"/>
    <w:rsid w:val="009A48D2"/>
    <w:rsid w:val="009A5319"/>
    <w:rsid w:val="009A75CE"/>
    <w:rsid w:val="009A7CF7"/>
    <w:rsid w:val="009B08E6"/>
    <w:rsid w:val="009B28A5"/>
    <w:rsid w:val="009B3FF8"/>
    <w:rsid w:val="009B54AE"/>
    <w:rsid w:val="009B56BC"/>
    <w:rsid w:val="009C1152"/>
    <w:rsid w:val="009C51EE"/>
    <w:rsid w:val="009C574E"/>
    <w:rsid w:val="009C708C"/>
    <w:rsid w:val="009D1592"/>
    <w:rsid w:val="009D2049"/>
    <w:rsid w:val="009D4252"/>
    <w:rsid w:val="009D4961"/>
    <w:rsid w:val="009E0333"/>
    <w:rsid w:val="009E0C77"/>
    <w:rsid w:val="009E4790"/>
    <w:rsid w:val="009E4ED8"/>
    <w:rsid w:val="009E6603"/>
    <w:rsid w:val="009E6FF0"/>
    <w:rsid w:val="009F235C"/>
    <w:rsid w:val="009F34DA"/>
    <w:rsid w:val="009F6846"/>
    <w:rsid w:val="009F69A2"/>
    <w:rsid w:val="00A015ED"/>
    <w:rsid w:val="00A01976"/>
    <w:rsid w:val="00A0363D"/>
    <w:rsid w:val="00A04473"/>
    <w:rsid w:val="00A045BD"/>
    <w:rsid w:val="00A0463A"/>
    <w:rsid w:val="00A057B4"/>
    <w:rsid w:val="00A10E18"/>
    <w:rsid w:val="00A1338F"/>
    <w:rsid w:val="00A14CEB"/>
    <w:rsid w:val="00A1545A"/>
    <w:rsid w:val="00A15887"/>
    <w:rsid w:val="00A205C2"/>
    <w:rsid w:val="00A2094E"/>
    <w:rsid w:val="00A218A4"/>
    <w:rsid w:val="00A312E3"/>
    <w:rsid w:val="00A32C8E"/>
    <w:rsid w:val="00A33B85"/>
    <w:rsid w:val="00A3430F"/>
    <w:rsid w:val="00A368DD"/>
    <w:rsid w:val="00A36CDC"/>
    <w:rsid w:val="00A36F2C"/>
    <w:rsid w:val="00A42165"/>
    <w:rsid w:val="00A42A0B"/>
    <w:rsid w:val="00A430BA"/>
    <w:rsid w:val="00A43CD0"/>
    <w:rsid w:val="00A508FA"/>
    <w:rsid w:val="00A517F9"/>
    <w:rsid w:val="00A52633"/>
    <w:rsid w:val="00A55D63"/>
    <w:rsid w:val="00A56AC4"/>
    <w:rsid w:val="00A578EC"/>
    <w:rsid w:val="00A679C1"/>
    <w:rsid w:val="00A71B80"/>
    <w:rsid w:val="00A71C8D"/>
    <w:rsid w:val="00A746F8"/>
    <w:rsid w:val="00A75EF2"/>
    <w:rsid w:val="00A76880"/>
    <w:rsid w:val="00A80E1B"/>
    <w:rsid w:val="00A869EB"/>
    <w:rsid w:val="00A9176D"/>
    <w:rsid w:val="00A91EAA"/>
    <w:rsid w:val="00A9243D"/>
    <w:rsid w:val="00A9461E"/>
    <w:rsid w:val="00A963A8"/>
    <w:rsid w:val="00A97529"/>
    <w:rsid w:val="00AA0262"/>
    <w:rsid w:val="00AA3142"/>
    <w:rsid w:val="00AA424E"/>
    <w:rsid w:val="00AA5990"/>
    <w:rsid w:val="00AA752C"/>
    <w:rsid w:val="00AB148A"/>
    <w:rsid w:val="00AB1600"/>
    <w:rsid w:val="00AB16C5"/>
    <w:rsid w:val="00AB3CFC"/>
    <w:rsid w:val="00AB4299"/>
    <w:rsid w:val="00AB58F2"/>
    <w:rsid w:val="00AB7628"/>
    <w:rsid w:val="00AB776A"/>
    <w:rsid w:val="00AB7DAE"/>
    <w:rsid w:val="00AC076B"/>
    <w:rsid w:val="00AC2F10"/>
    <w:rsid w:val="00AC445E"/>
    <w:rsid w:val="00AD0EE3"/>
    <w:rsid w:val="00AD38D1"/>
    <w:rsid w:val="00AD3C43"/>
    <w:rsid w:val="00AD42E0"/>
    <w:rsid w:val="00AE0A63"/>
    <w:rsid w:val="00AE1AD6"/>
    <w:rsid w:val="00AE3819"/>
    <w:rsid w:val="00AE5987"/>
    <w:rsid w:val="00AE6505"/>
    <w:rsid w:val="00AF1CD1"/>
    <w:rsid w:val="00AF2180"/>
    <w:rsid w:val="00AF2523"/>
    <w:rsid w:val="00AF26BB"/>
    <w:rsid w:val="00AF3DE1"/>
    <w:rsid w:val="00AF4BBB"/>
    <w:rsid w:val="00AF4EDF"/>
    <w:rsid w:val="00AF554B"/>
    <w:rsid w:val="00AF5C68"/>
    <w:rsid w:val="00AF6308"/>
    <w:rsid w:val="00AF702E"/>
    <w:rsid w:val="00AF749F"/>
    <w:rsid w:val="00AF7C7B"/>
    <w:rsid w:val="00B018C1"/>
    <w:rsid w:val="00B03C18"/>
    <w:rsid w:val="00B041D1"/>
    <w:rsid w:val="00B0503E"/>
    <w:rsid w:val="00B05283"/>
    <w:rsid w:val="00B06E7F"/>
    <w:rsid w:val="00B10ABD"/>
    <w:rsid w:val="00B10B37"/>
    <w:rsid w:val="00B118EF"/>
    <w:rsid w:val="00B11C75"/>
    <w:rsid w:val="00B15373"/>
    <w:rsid w:val="00B17771"/>
    <w:rsid w:val="00B17C24"/>
    <w:rsid w:val="00B17E1F"/>
    <w:rsid w:val="00B201A2"/>
    <w:rsid w:val="00B20F20"/>
    <w:rsid w:val="00B21BA1"/>
    <w:rsid w:val="00B25A4F"/>
    <w:rsid w:val="00B2647B"/>
    <w:rsid w:val="00B3031A"/>
    <w:rsid w:val="00B312FB"/>
    <w:rsid w:val="00B33295"/>
    <w:rsid w:val="00B36935"/>
    <w:rsid w:val="00B37243"/>
    <w:rsid w:val="00B37C2C"/>
    <w:rsid w:val="00B41A71"/>
    <w:rsid w:val="00B41BAD"/>
    <w:rsid w:val="00B43F5D"/>
    <w:rsid w:val="00B443D7"/>
    <w:rsid w:val="00B4615E"/>
    <w:rsid w:val="00B507DC"/>
    <w:rsid w:val="00B50BA6"/>
    <w:rsid w:val="00B52248"/>
    <w:rsid w:val="00B54A55"/>
    <w:rsid w:val="00B57A0B"/>
    <w:rsid w:val="00B57D1A"/>
    <w:rsid w:val="00B615A5"/>
    <w:rsid w:val="00B62155"/>
    <w:rsid w:val="00B62403"/>
    <w:rsid w:val="00B62AC6"/>
    <w:rsid w:val="00B6658B"/>
    <w:rsid w:val="00B665B8"/>
    <w:rsid w:val="00B700CE"/>
    <w:rsid w:val="00B72875"/>
    <w:rsid w:val="00B756F7"/>
    <w:rsid w:val="00B76CB7"/>
    <w:rsid w:val="00B804CE"/>
    <w:rsid w:val="00B80518"/>
    <w:rsid w:val="00B81D73"/>
    <w:rsid w:val="00B86671"/>
    <w:rsid w:val="00B87B97"/>
    <w:rsid w:val="00B87BA9"/>
    <w:rsid w:val="00B915AB"/>
    <w:rsid w:val="00B92372"/>
    <w:rsid w:val="00B92DAD"/>
    <w:rsid w:val="00B943D9"/>
    <w:rsid w:val="00B95469"/>
    <w:rsid w:val="00BA042F"/>
    <w:rsid w:val="00BA1C8C"/>
    <w:rsid w:val="00BA7DA1"/>
    <w:rsid w:val="00BB0234"/>
    <w:rsid w:val="00BB1F4E"/>
    <w:rsid w:val="00BB3BBC"/>
    <w:rsid w:val="00BB4007"/>
    <w:rsid w:val="00BB61F6"/>
    <w:rsid w:val="00BB6C4C"/>
    <w:rsid w:val="00BB7B45"/>
    <w:rsid w:val="00BC0208"/>
    <w:rsid w:val="00BC21EA"/>
    <w:rsid w:val="00BC21EE"/>
    <w:rsid w:val="00BC5C6C"/>
    <w:rsid w:val="00BC7481"/>
    <w:rsid w:val="00BD141D"/>
    <w:rsid w:val="00BD2F41"/>
    <w:rsid w:val="00BD5B6E"/>
    <w:rsid w:val="00BD5F10"/>
    <w:rsid w:val="00BD632B"/>
    <w:rsid w:val="00BE0420"/>
    <w:rsid w:val="00BE0EB2"/>
    <w:rsid w:val="00BE1B0A"/>
    <w:rsid w:val="00BE1E74"/>
    <w:rsid w:val="00BE5647"/>
    <w:rsid w:val="00BE5D07"/>
    <w:rsid w:val="00BE65D5"/>
    <w:rsid w:val="00BE7E24"/>
    <w:rsid w:val="00BF02F7"/>
    <w:rsid w:val="00BF040E"/>
    <w:rsid w:val="00BF1C52"/>
    <w:rsid w:val="00BF1F65"/>
    <w:rsid w:val="00BF4D9F"/>
    <w:rsid w:val="00BF60FA"/>
    <w:rsid w:val="00BF7F79"/>
    <w:rsid w:val="00C00A03"/>
    <w:rsid w:val="00C00E63"/>
    <w:rsid w:val="00C02BA5"/>
    <w:rsid w:val="00C046DE"/>
    <w:rsid w:val="00C049F4"/>
    <w:rsid w:val="00C106D4"/>
    <w:rsid w:val="00C10DC3"/>
    <w:rsid w:val="00C10EC1"/>
    <w:rsid w:val="00C12023"/>
    <w:rsid w:val="00C121EC"/>
    <w:rsid w:val="00C1237D"/>
    <w:rsid w:val="00C127EC"/>
    <w:rsid w:val="00C12B37"/>
    <w:rsid w:val="00C139D5"/>
    <w:rsid w:val="00C14BE8"/>
    <w:rsid w:val="00C1521F"/>
    <w:rsid w:val="00C17599"/>
    <w:rsid w:val="00C203AB"/>
    <w:rsid w:val="00C20E65"/>
    <w:rsid w:val="00C21165"/>
    <w:rsid w:val="00C212B7"/>
    <w:rsid w:val="00C22483"/>
    <w:rsid w:val="00C2571B"/>
    <w:rsid w:val="00C25B81"/>
    <w:rsid w:val="00C26FB8"/>
    <w:rsid w:val="00C271EE"/>
    <w:rsid w:val="00C30567"/>
    <w:rsid w:val="00C3070E"/>
    <w:rsid w:val="00C3165F"/>
    <w:rsid w:val="00C32D7F"/>
    <w:rsid w:val="00C33DF1"/>
    <w:rsid w:val="00C34119"/>
    <w:rsid w:val="00C36920"/>
    <w:rsid w:val="00C37763"/>
    <w:rsid w:val="00C4075B"/>
    <w:rsid w:val="00C40EEB"/>
    <w:rsid w:val="00C41156"/>
    <w:rsid w:val="00C43474"/>
    <w:rsid w:val="00C4509D"/>
    <w:rsid w:val="00C45CF1"/>
    <w:rsid w:val="00C51337"/>
    <w:rsid w:val="00C513F1"/>
    <w:rsid w:val="00C51AA8"/>
    <w:rsid w:val="00C52A14"/>
    <w:rsid w:val="00C53091"/>
    <w:rsid w:val="00C5366E"/>
    <w:rsid w:val="00C55FB2"/>
    <w:rsid w:val="00C61B7A"/>
    <w:rsid w:val="00C633BC"/>
    <w:rsid w:val="00C67CE7"/>
    <w:rsid w:val="00C70521"/>
    <w:rsid w:val="00C71819"/>
    <w:rsid w:val="00C71E04"/>
    <w:rsid w:val="00C7422F"/>
    <w:rsid w:val="00C776D0"/>
    <w:rsid w:val="00C819A7"/>
    <w:rsid w:val="00C86027"/>
    <w:rsid w:val="00C90803"/>
    <w:rsid w:val="00C91338"/>
    <w:rsid w:val="00C92C99"/>
    <w:rsid w:val="00C94A1D"/>
    <w:rsid w:val="00C956BE"/>
    <w:rsid w:val="00C97846"/>
    <w:rsid w:val="00CA0288"/>
    <w:rsid w:val="00CA15CA"/>
    <w:rsid w:val="00CA19E2"/>
    <w:rsid w:val="00CA3FCE"/>
    <w:rsid w:val="00CA4460"/>
    <w:rsid w:val="00CA4A26"/>
    <w:rsid w:val="00CA4F38"/>
    <w:rsid w:val="00CB0959"/>
    <w:rsid w:val="00CB0BC3"/>
    <w:rsid w:val="00CB1BA3"/>
    <w:rsid w:val="00CB236D"/>
    <w:rsid w:val="00CB2FBB"/>
    <w:rsid w:val="00CB4067"/>
    <w:rsid w:val="00CB5228"/>
    <w:rsid w:val="00CB60B1"/>
    <w:rsid w:val="00CB642A"/>
    <w:rsid w:val="00CC0621"/>
    <w:rsid w:val="00CC1167"/>
    <w:rsid w:val="00CC1F0D"/>
    <w:rsid w:val="00CC3EDF"/>
    <w:rsid w:val="00CD0EC1"/>
    <w:rsid w:val="00CD2F77"/>
    <w:rsid w:val="00CD4769"/>
    <w:rsid w:val="00CD4A5C"/>
    <w:rsid w:val="00CD4B18"/>
    <w:rsid w:val="00CD5520"/>
    <w:rsid w:val="00CE18D6"/>
    <w:rsid w:val="00CE26A2"/>
    <w:rsid w:val="00CE407B"/>
    <w:rsid w:val="00CE638B"/>
    <w:rsid w:val="00CE746C"/>
    <w:rsid w:val="00CF37B4"/>
    <w:rsid w:val="00CF7783"/>
    <w:rsid w:val="00CF7AEF"/>
    <w:rsid w:val="00D03D43"/>
    <w:rsid w:val="00D064E1"/>
    <w:rsid w:val="00D074E4"/>
    <w:rsid w:val="00D13AFB"/>
    <w:rsid w:val="00D142CA"/>
    <w:rsid w:val="00D1707F"/>
    <w:rsid w:val="00D17687"/>
    <w:rsid w:val="00D1790A"/>
    <w:rsid w:val="00D2008C"/>
    <w:rsid w:val="00D20F9D"/>
    <w:rsid w:val="00D20FEA"/>
    <w:rsid w:val="00D21D78"/>
    <w:rsid w:val="00D24B26"/>
    <w:rsid w:val="00D255DA"/>
    <w:rsid w:val="00D257B4"/>
    <w:rsid w:val="00D268CA"/>
    <w:rsid w:val="00D26AF8"/>
    <w:rsid w:val="00D3231C"/>
    <w:rsid w:val="00D35830"/>
    <w:rsid w:val="00D40441"/>
    <w:rsid w:val="00D413D0"/>
    <w:rsid w:val="00D4283D"/>
    <w:rsid w:val="00D43D2C"/>
    <w:rsid w:val="00D446FD"/>
    <w:rsid w:val="00D45C6A"/>
    <w:rsid w:val="00D46E39"/>
    <w:rsid w:val="00D51CE7"/>
    <w:rsid w:val="00D532B6"/>
    <w:rsid w:val="00D57099"/>
    <w:rsid w:val="00D57282"/>
    <w:rsid w:val="00D57934"/>
    <w:rsid w:val="00D57B5A"/>
    <w:rsid w:val="00D61DF8"/>
    <w:rsid w:val="00D61ED3"/>
    <w:rsid w:val="00D63A5C"/>
    <w:rsid w:val="00D6521E"/>
    <w:rsid w:val="00D660DD"/>
    <w:rsid w:val="00D66798"/>
    <w:rsid w:val="00D66CA0"/>
    <w:rsid w:val="00D67550"/>
    <w:rsid w:val="00D67C45"/>
    <w:rsid w:val="00D70C09"/>
    <w:rsid w:val="00D764BC"/>
    <w:rsid w:val="00D80C86"/>
    <w:rsid w:val="00D8237A"/>
    <w:rsid w:val="00D842A5"/>
    <w:rsid w:val="00D9040E"/>
    <w:rsid w:val="00D943AF"/>
    <w:rsid w:val="00D94582"/>
    <w:rsid w:val="00D94F57"/>
    <w:rsid w:val="00D962CE"/>
    <w:rsid w:val="00DA2855"/>
    <w:rsid w:val="00DA45E1"/>
    <w:rsid w:val="00DA638E"/>
    <w:rsid w:val="00DA6AE3"/>
    <w:rsid w:val="00DA7A05"/>
    <w:rsid w:val="00DB277F"/>
    <w:rsid w:val="00DB3604"/>
    <w:rsid w:val="00DB5BA7"/>
    <w:rsid w:val="00DB5F86"/>
    <w:rsid w:val="00DC1F9D"/>
    <w:rsid w:val="00DC5444"/>
    <w:rsid w:val="00DC72BD"/>
    <w:rsid w:val="00DD19B5"/>
    <w:rsid w:val="00DD402E"/>
    <w:rsid w:val="00DD4A34"/>
    <w:rsid w:val="00DD5990"/>
    <w:rsid w:val="00DD7798"/>
    <w:rsid w:val="00DD7AFB"/>
    <w:rsid w:val="00DD7B81"/>
    <w:rsid w:val="00DE3AF5"/>
    <w:rsid w:val="00DE64AD"/>
    <w:rsid w:val="00DE76F7"/>
    <w:rsid w:val="00DE7757"/>
    <w:rsid w:val="00DE7A9A"/>
    <w:rsid w:val="00DF116E"/>
    <w:rsid w:val="00DF6864"/>
    <w:rsid w:val="00DF7780"/>
    <w:rsid w:val="00E007F2"/>
    <w:rsid w:val="00E00865"/>
    <w:rsid w:val="00E014FF"/>
    <w:rsid w:val="00E01CB7"/>
    <w:rsid w:val="00E035EA"/>
    <w:rsid w:val="00E0453C"/>
    <w:rsid w:val="00E05CE6"/>
    <w:rsid w:val="00E06BF7"/>
    <w:rsid w:val="00E10104"/>
    <w:rsid w:val="00E10295"/>
    <w:rsid w:val="00E10778"/>
    <w:rsid w:val="00E11530"/>
    <w:rsid w:val="00E11FA2"/>
    <w:rsid w:val="00E12BC2"/>
    <w:rsid w:val="00E13642"/>
    <w:rsid w:val="00E1444D"/>
    <w:rsid w:val="00E179B8"/>
    <w:rsid w:val="00E202DA"/>
    <w:rsid w:val="00E225C2"/>
    <w:rsid w:val="00E24D38"/>
    <w:rsid w:val="00E2513E"/>
    <w:rsid w:val="00E2693F"/>
    <w:rsid w:val="00E30DE1"/>
    <w:rsid w:val="00E33539"/>
    <w:rsid w:val="00E335A5"/>
    <w:rsid w:val="00E36692"/>
    <w:rsid w:val="00E374B6"/>
    <w:rsid w:val="00E40644"/>
    <w:rsid w:val="00E45481"/>
    <w:rsid w:val="00E46437"/>
    <w:rsid w:val="00E46BE0"/>
    <w:rsid w:val="00E477DA"/>
    <w:rsid w:val="00E53DB1"/>
    <w:rsid w:val="00E55FE9"/>
    <w:rsid w:val="00E56A78"/>
    <w:rsid w:val="00E570E1"/>
    <w:rsid w:val="00E60370"/>
    <w:rsid w:val="00E61526"/>
    <w:rsid w:val="00E61EE1"/>
    <w:rsid w:val="00E623FF"/>
    <w:rsid w:val="00E638D2"/>
    <w:rsid w:val="00E63DAC"/>
    <w:rsid w:val="00E64E26"/>
    <w:rsid w:val="00E65C05"/>
    <w:rsid w:val="00E65D32"/>
    <w:rsid w:val="00E704ED"/>
    <w:rsid w:val="00E707CF"/>
    <w:rsid w:val="00E714C6"/>
    <w:rsid w:val="00E7335A"/>
    <w:rsid w:val="00E7389E"/>
    <w:rsid w:val="00E75A39"/>
    <w:rsid w:val="00E77A16"/>
    <w:rsid w:val="00E808E8"/>
    <w:rsid w:val="00E81E35"/>
    <w:rsid w:val="00E81E3E"/>
    <w:rsid w:val="00E836BF"/>
    <w:rsid w:val="00E83C70"/>
    <w:rsid w:val="00E84915"/>
    <w:rsid w:val="00E92AAE"/>
    <w:rsid w:val="00E93FD4"/>
    <w:rsid w:val="00E9448E"/>
    <w:rsid w:val="00E95115"/>
    <w:rsid w:val="00E97914"/>
    <w:rsid w:val="00EA247E"/>
    <w:rsid w:val="00EA2BD2"/>
    <w:rsid w:val="00EA33D9"/>
    <w:rsid w:val="00EA4CED"/>
    <w:rsid w:val="00EA5AB8"/>
    <w:rsid w:val="00EB00B8"/>
    <w:rsid w:val="00EB318B"/>
    <w:rsid w:val="00EB5247"/>
    <w:rsid w:val="00EC0FCC"/>
    <w:rsid w:val="00EC55B3"/>
    <w:rsid w:val="00EC57A4"/>
    <w:rsid w:val="00EC6B8E"/>
    <w:rsid w:val="00EC6E93"/>
    <w:rsid w:val="00EC77A2"/>
    <w:rsid w:val="00EC7E77"/>
    <w:rsid w:val="00ED0C80"/>
    <w:rsid w:val="00ED1318"/>
    <w:rsid w:val="00ED39CA"/>
    <w:rsid w:val="00ED5E09"/>
    <w:rsid w:val="00ED6E7E"/>
    <w:rsid w:val="00EE1EA7"/>
    <w:rsid w:val="00EE1F3C"/>
    <w:rsid w:val="00EE282B"/>
    <w:rsid w:val="00EE3BB2"/>
    <w:rsid w:val="00EE469D"/>
    <w:rsid w:val="00EE729E"/>
    <w:rsid w:val="00EE7AD3"/>
    <w:rsid w:val="00EF02C5"/>
    <w:rsid w:val="00EF07CB"/>
    <w:rsid w:val="00EF0FB8"/>
    <w:rsid w:val="00EF2691"/>
    <w:rsid w:val="00EF6F23"/>
    <w:rsid w:val="00F03C18"/>
    <w:rsid w:val="00F06BB2"/>
    <w:rsid w:val="00F11B9C"/>
    <w:rsid w:val="00F11D32"/>
    <w:rsid w:val="00F12834"/>
    <w:rsid w:val="00F15017"/>
    <w:rsid w:val="00F15266"/>
    <w:rsid w:val="00F1549F"/>
    <w:rsid w:val="00F16A21"/>
    <w:rsid w:val="00F17600"/>
    <w:rsid w:val="00F17BC0"/>
    <w:rsid w:val="00F17C45"/>
    <w:rsid w:val="00F20B40"/>
    <w:rsid w:val="00F21450"/>
    <w:rsid w:val="00F22803"/>
    <w:rsid w:val="00F24211"/>
    <w:rsid w:val="00F311F2"/>
    <w:rsid w:val="00F32767"/>
    <w:rsid w:val="00F342E2"/>
    <w:rsid w:val="00F34528"/>
    <w:rsid w:val="00F347F0"/>
    <w:rsid w:val="00F3548C"/>
    <w:rsid w:val="00F41361"/>
    <w:rsid w:val="00F41B6D"/>
    <w:rsid w:val="00F43435"/>
    <w:rsid w:val="00F464DD"/>
    <w:rsid w:val="00F468D8"/>
    <w:rsid w:val="00F56842"/>
    <w:rsid w:val="00F57130"/>
    <w:rsid w:val="00F57664"/>
    <w:rsid w:val="00F60B4C"/>
    <w:rsid w:val="00F61939"/>
    <w:rsid w:val="00F61B45"/>
    <w:rsid w:val="00F62CE2"/>
    <w:rsid w:val="00F63121"/>
    <w:rsid w:val="00F638E7"/>
    <w:rsid w:val="00F644FD"/>
    <w:rsid w:val="00F7114B"/>
    <w:rsid w:val="00F72488"/>
    <w:rsid w:val="00F767AC"/>
    <w:rsid w:val="00F77424"/>
    <w:rsid w:val="00F82EC7"/>
    <w:rsid w:val="00F84D0B"/>
    <w:rsid w:val="00F85D0D"/>
    <w:rsid w:val="00F85D62"/>
    <w:rsid w:val="00F85E2F"/>
    <w:rsid w:val="00F861F6"/>
    <w:rsid w:val="00F87B77"/>
    <w:rsid w:val="00F90799"/>
    <w:rsid w:val="00F91815"/>
    <w:rsid w:val="00F91AF6"/>
    <w:rsid w:val="00F9323E"/>
    <w:rsid w:val="00F94EF5"/>
    <w:rsid w:val="00F968E0"/>
    <w:rsid w:val="00F96AAA"/>
    <w:rsid w:val="00F97FC6"/>
    <w:rsid w:val="00FA478D"/>
    <w:rsid w:val="00FA608F"/>
    <w:rsid w:val="00FB13FA"/>
    <w:rsid w:val="00FB3851"/>
    <w:rsid w:val="00FB6E66"/>
    <w:rsid w:val="00FC0CAD"/>
    <w:rsid w:val="00FC26C3"/>
    <w:rsid w:val="00FC3484"/>
    <w:rsid w:val="00FC6227"/>
    <w:rsid w:val="00FC6465"/>
    <w:rsid w:val="00FC69AD"/>
    <w:rsid w:val="00FC72B5"/>
    <w:rsid w:val="00FC7806"/>
    <w:rsid w:val="00FD0897"/>
    <w:rsid w:val="00FD3169"/>
    <w:rsid w:val="00FD3453"/>
    <w:rsid w:val="00FD48AC"/>
    <w:rsid w:val="00FD6109"/>
    <w:rsid w:val="00FD6138"/>
    <w:rsid w:val="00FE2B0B"/>
    <w:rsid w:val="00FE4F2D"/>
    <w:rsid w:val="00FE5AEA"/>
    <w:rsid w:val="00FE7642"/>
    <w:rsid w:val="00FF032A"/>
    <w:rsid w:val="00FF0644"/>
    <w:rsid w:val="00FF083A"/>
    <w:rsid w:val="00FF510A"/>
    <w:rsid w:val="00FF5911"/>
    <w:rsid w:val="00FF5A98"/>
    <w:rsid w:val="00FF7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FBB9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165"/>
    <w:rPr>
      <w:rFonts w:ascii="Lucida Grande" w:hAnsi="Lucida Grande"/>
      <w:sz w:val="18"/>
      <w:szCs w:val="18"/>
    </w:rPr>
  </w:style>
  <w:style w:type="character" w:customStyle="1" w:styleId="BalloonTextChar">
    <w:name w:val="Balloon Text Char"/>
    <w:basedOn w:val="DefaultParagraphFont"/>
    <w:link w:val="BalloonText"/>
    <w:uiPriority w:val="99"/>
    <w:semiHidden/>
    <w:rsid w:val="00A42165"/>
    <w:rPr>
      <w:rFonts w:ascii="Lucida Grande" w:hAnsi="Lucida Grande"/>
      <w:sz w:val="18"/>
      <w:szCs w:val="18"/>
    </w:rPr>
  </w:style>
  <w:style w:type="paragraph" w:styleId="NormalWeb">
    <w:name w:val="Normal (Web)"/>
    <w:basedOn w:val="Normal"/>
    <w:uiPriority w:val="99"/>
    <w:unhideWhenUsed/>
    <w:rsid w:val="00AB3CFC"/>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C7422F"/>
    <w:pPr>
      <w:tabs>
        <w:tab w:val="center" w:pos="4320"/>
        <w:tab w:val="right" w:pos="8640"/>
      </w:tabs>
    </w:pPr>
  </w:style>
  <w:style w:type="character" w:customStyle="1" w:styleId="FooterChar">
    <w:name w:val="Footer Char"/>
    <w:basedOn w:val="DefaultParagraphFont"/>
    <w:link w:val="Footer"/>
    <w:uiPriority w:val="99"/>
    <w:rsid w:val="00C7422F"/>
  </w:style>
  <w:style w:type="character" w:styleId="PageNumber">
    <w:name w:val="page number"/>
    <w:basedOn w:val="DefaultParagraphFont"/>
    <w:uiPriority w:val="99"/>
    <w:semiHidden/>
    <w:unhideWhenUsed/>
    <w:rsid w:val="00C7422F"/>
  </w:style>
  <w:style w:type="character" w:styleId="Hyperlink">
    <w:name w:val="Hyperlink"/>
    <w:basedOn w:val="DefaultParagraphFont"/>
    <w:uiPriority w:val="99"/>
    <w:unhideWhenUsed/>
    <w:rsid w:val="00087BF7"/>
    <w:rPr>
      <w:color w:val="0000FF" w:themeColor="hyperlink"/>
      <w:u w:val="single"/>
    </w:rPr>
  </w:style>
  <w:style w:type="paragraph" w:styleId="ListParagraph">
    <w:name w:val="List Paragraph"/>
    <w:basedOn w:val="Normal"/>
    <w:uiPriority w:val="34"/>
    <w:qFormat/>
    <w:rsid w:val="00254E46"/>
    <w:pPr>
      <w:ind w:left="720"/>
      <w:contextualSpacing/>
    </w:pPr>
  </w:style>
  <w:style w:type="paragraph" w:styleId="FootnoteText">
    <w:name w:val="footnote text"/>
    <w:basedOn w:val="Normal"/>
    <w:link w:val="FootnoteTextChar"/>
    <w:uiPriority w:val="99"/>
    <w:unhideWhenUsed/>
    <w:rsid w:val="006E79EA"/>
  </w:style>
  <w:style w:type="character" w:customStyle="1" w:styleId="FootnoteTextChar">
    <w:name w:val="Footnote Text Char"/>
    <w:basedOn w:val="DefaultParagraphFont"/>
    <w:link w:val="FootnoteText"/>
    <w:uiPriority w:val="99"/>
    <w:rsid w:val="006E79EA"/>
  </w:style>
  <w:style w:type="character" w:styleId="FootnoteReference">
    <w:name w:val="footnote reference"/>
    <w:basedOn w:val="DefaultParagraphFont"/>
    <w:uiPriority w:val="99"/>
    <w:unhideWhenUsed/>
    <w:rsid w:val="006E79EA"/>
    <w:rPr>
      <w:vertAlign w:val="superscript"/>
    </w:rPr>
  </w:style>
  <w:style w:type="paragraph" w:styleId="EndnoteText">
    <w:name w:val="endnote text"/>
    <w:basedOn w:val="Normal"/>
    <w:link w:val="EndnoteTextChar"/>
    <w:uiPriority w:val="99"/>
    <w:unhideWhenUsed/>
    <w:rsid w:val="00965BAE"/>
  </w:style>
  <w:style w:type="character" w:customStyle="1" w:styleId="EndnoteTextChar">
    <w:name w:val="Endnote Text Char"/>
    <w:basedOn w:val="DefaultParagraphFont"/>
    <w:link w:val="EndnoteText"/>
    <w:uiPriority w:val="99"/>
    <w:rsid w:val="00965BAE"/>
  </w:style>
  <w:style w:type="character" w:styleId="EndnoteReference">
    <w:name w:val="endnote reference"/>
    <w:basedOn w:val="DefaultParagraphFont"/>
    <w:uiPriority w:val="99"/>
    <w:unhideWhenUsed/>
    <w:rsid w:val="00965BAE"/>
    <w:rPr>
      <w:vertAlign w:val="superscript"/>
    </w:rPr>
  </w:style>
  <w:style w:type="character" w:styleId="FollowedHyperlink">
    <w:name w:val="FollowedHyperlink"/>
    <w:basedOn w:val="DefaultParagraphFont"/>
    <w:uiPriority w:val="99"/>
    <w:semiHidden/>
    <w:unhideWhenUsed/>
    <w:rsid w:val="00C10DC3"/>
    <w:rPr>
      <w:color w:val="800080" w:themeColor="followedHyperlink"/>
      <w:u w:val="single"/>
    </w:rPr>
  </w:style>
  <w:style w:type="paragraph" w:styleId="Header">
    <w:name w:val="header"/>
    <w:basedOn w:val="Normal"/>
    <w:link w:val="HeaderChar"/>
    <w:uiPriority w:val="99"/>
    <w:unhideWhenUsed/>
    <w:rsid w:val="002B4D73"/>
    <w:pPr>
      <w:tabs>
        <w:tab w:val="center" w:pos="4320"/>
        <w:tab w:val="right" w:pos="8640"/>
      </w:tabs>
    </w:pPr>
  </w:style>
  <w:style w:type="character" w:customStyle="1" w:styleId="HeaderChar">
    <w:name w:val="Header Char"/>
    <w:basedOn w:val="DefaultParagraphFont"/>
    <w:link w:val="Header"/>
    <w:uiPriority w:val="99"/>
    <w:rsid w:val="002B4D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165"/>
    <w:rPr>
      <w:rFonts w:ascii="Lucida Grande" w:hAnsi="Lucida Grande"/>
      <w:sz w:val="18"/>
      <w:szCs w:val="18"/>
    </w:rPr>
  </w:style>
  <w:style w:type="character" w:customStyle="1" w:styleId="BalloonTextChar">
    <w:name w:val="Balloon Text Char"/>
    <w:basedOn w:val="DefaultParagraphFont"/>
    <w:link w:val="BalloonText"/>
    <w:uiPriority w:val="99"/>
    <w:semiHidden/>
    <w:rsid w:val="00A42165"/>
    <w:rPr>
      <w:rFonts w:ascii="Lucida Grande" w:hAnsi="Lucida Grande"/>
      <w:sz w:val="18"/>
      <w:szCs w:val="18"/>
    </w:rPr>
  </w:style>
  <w:style w:type="paragraph" w:styleId="NormalWeb">
    <w:name w:val="Normal (Web)"/>
    <w:basedOn w:val="Normal"/>
    <w:uiPriority w:val="99"/>
    <w:unhideWhenUsed/>
    <w:rsid w:val="00AB3CFC"/>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C7422F"/>
    <w:pPr>
      <w:tabs>
        <w:tab w:val="center" w:pos="4320"/>
        <w:tab w:val="right" w:pos="8640"/>
      </w:tabs>
    </w:pPr>
  </w:style>
  <w:style w:type="character" w:customStyle="1" w:styleId="FooterChar">
    <w:name w:val="Footer Char"/>
    <w:basedOn w:val="DefaultParagraphFont"/>
    <w:link w:val="Footer"/>
    <w:uiPriority w:val="99"/>
    <w:rsid w:val="00C7422F"/>
  </w:style>
  <w:style w:type="character" w:styleId="PageNumber">
    <w:name w:val="page number"/>
    <w:basedOn w:val="DefaultParagraphFont"/>
    <w:uiPriority w:val="99"/>
    <w:semiHidden/>
    <w:unhideWhenUsed/>
    <w:rsid w:val="00C7422F"/>
  </w:style>
  <w:style w:type="character" w:styleId="Hyperlink">
    <w:name w:val="Hyperlink"/>
    <w:basedOn w:val="DefaultParagraphFont"/>
    <w:uiPriority w:val="99"/>
    <w:unhideWhenUsed/>
    <w:rsid w:val="00087BF7"/>
    <w:rPr>
      <w:color w:val="0000FF" w:themeColor="hyperlink"/>
      <w:u w:val="single"/>
    </w:rPr>
  </w:style>
  <w:style w:type="paragraph" w:styleId="ListParagraph">
    <w:name w:val="List Paragraph"/>
    <w:basedOn w:val="Normal"/>
    <w:uiPriority w:val="34"/>
    <w:qFormat/>
    <w:rsid w:val="00254E46"/>
    <w:pPr>
      <w:ind w:left="720"/>
      <w:contextualSpacing/>
    </w:pPr>
  </w:style>
  <w:style w:type="paragraph" w:styleId="FootnoteText">
    <w:name w:val="footnote text"/>
    <w:basedOn w:val="Normal"/>
    <w:link w:val="FootnoteTextChar"/>
    <w:uiPriority w:val="99"/>
    <w:unhideWhenUsed/>
    <w:rsid w:val="006E79EA"/>
  </w:style>
  <w:style w:type="character" w:customStyle="1" w:styleId="FootnoteTextChar">
    <w:name w:val="Footnote Text Char"/>
    <w:basedOn w:val="DefaultParagraphFont"/>
    <w:link w:val="FootnoteText"/>
    <w:uiPriority w:val="99"/>
    <w:rsid w:val="006E79EA"/>
  </w:style>
  <w:style w:type="character" w:styleId="FootnoteReference">
    <w:name w:val="footnote reference"/>
    <w:basedOn w:val="DefaultParagraphFont"/>
    <w:uiPriority w:val="99"/>
    <w:unhideWhenUsed/>
    <w:rsid w:val="006E79EA"/>
    <w:rPr>
      <w:vertAlign w:val="superscript"/>
    </w:rPr>
  </w:style>
  <w:style w:type="paragraph" w:styleId="EndnoteText">
    <w:name w:val="endnote text"/>
    <w:basedOn w:val="Normal"/>
    <w:link w:val="EndnoteTextChar"/>
    <w:uiPriority w:val="99"/>
    <w:unhideWhenUsed/>
    <w:rsid w:val="00965BAE"/>
  </w:style>
  <w:style w:type="character" w:customStyle="1" w:styleId="EndnoteTextChar">
    <w:name w:val="Endnote Text Char"/>
    <w:basedOn w:val="DefaultParagraphFont"/>
    <w:link w:val="EndnoteText"/>
    <w:uiPriority w:val="99"/>
    <w:rsid w:val="00965BAE"/>
  </w:style>
  <w:style w:type="character" w:styleId="EndnoteReference">
    <w:name w:val="endnote reference"/>
    <w:basedOn w:val="DefaultParagraphFont"/>
    <w:uiPriority w:val="99"/>
    <w:unhideWhenUsed/>
    <w:rsid w:val="00965BAE"/>
    <w:rPr>
      <w:vertAlign w:val="superscript"/>
    </w:rPr>
  </w:style>
  <w:style w:type="character" w:styleId="FollowedHyperlink">
    <w:name w:val="FollowedHyperlink"/>
    <w:basedOn w:val="DefaultParagraphFont"/>
    <w:uiPriority w:val="99"/>
    <w:semiHidden/>
    <w:unhideWhenUsed/>
    <w:rsid w:val="00C10DC3"/>
    <w:rPr>
      <w:color w:val="800080" w:themeColor="followedHyperlink"/>
      <w:u w:val="single"/>
    </w:rPr>
  </w:style>
  <w:style w:type="paragraph" w:styleId="Header">
    <w:name w:val="header"/>
    <w:basedOn w:val="Normal"/>
    <w:link w:val="HeaderChar"/>
    <w:uiPriority w:val="99"/>
    <w:unhideWhenUsed/>
    <w:rsid w:val="002B4D73"/>
    <w:pPr>
      <w:tabs>
        <w:tab w:val="center" w:pos="4320"/>
        <w:tab w:val="right" w:pos="8640"/>
      </w:tabs>
    </w:pPr>
  </w:style>
  <w:style w:type="character" w:customStyle="1" w:styleId="HeaderChar">
    <w:name w:val="Header Char"/>
    <w:basedOn w:val="DefaultParagraphFont"/>
    <w:link w:val="Header"/>
    <w:uiPriority w:val="99"/>
    <w:rsid w:val="002B4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3417">
      <w:bodyDiv w:val="1"/>
      <w:marLeft w:val="0"/>
      <w:marRight w:val="0"/>
      <w:marTop w:val="0"/>
      <w:marBottom w:val="0"/>
      <w:divBdr>
        <w:top w:val="none" w:sz="0" w:space="0" w:color="auto"/>
        <w:left w:val="none" w:sz="0" w:space="0" w:color="auto"/>
        <w:bottom w:val="none" w:sz="0" w:space="0" w:color="auto"/>
        <w:right w:val="none" w:sz="0" w:space="0" w:color="auto"/>
      </w:divBdr>
    </w:div>
    <w:div w:id="114760138">
      <w:bodyDiv w:val="1"/>
      <w:marLeft w:val="0"/>
      <w:marRight w:val="0"/>
      <w:marTop w:val="0"/>
      <w:marBottom w:val="0"/>
      <w:divBdr>
        <w:top w:val="none" w:sz="0" w:space="0" w:color="auto"/>
        <w:left w:val="none" w:sz="0" w:space="0" w:color="auto"/>
        <w:bottom w:val="none" w:sz="0" w:space="0" w:color="auto"/>
        <w:right w:val="none" w:sz="0" w:space="0" w:color="auto"/>
      </w:divBdr>
    </w:div>
    <w:div w:id="176433779">
      <w:bodyDiv w:val="1"/>
      <w:marLeft w:val="0"/>
      <w:marRight w:val="0"/>
      <w:marTop w:val="0"/>
      <w:marBottom w:val="0"/>
      <w:divBdr>
        <w:top w:val="none" w:sz="0" w:space="0" w:color="auto"/>
        <w:left w:val="none" w:sz="0" w:space="0" w:color="auto"/>
        <w:bottom w:val="none" w:sz="0" w:space="0" w:color="auto"/>
        <w:right w:val="none" w:sz="0" w:space="0" w:color="auto"/>
      </w:divBdr>
      <w:divsChild>
        <w:div w:id="847210073">
          <w:marLeft w:val="547"/>
          <w:marRight w:val="0"/>
          <w:marTop w:val="106"/>
          <w:marBottom w:val="0"/>
          <w:divBdr>
            <w:top w:val="none" w:sz="0" w:space="0" w:color="auto"/>
            <w:left w:val="none" w:sz="0" w:space="0" w:color="auto"/>
            <w:bottom w:val="none" w:sz="0" w:space="0" w:color="auto"/>
            <w:right w:val="none" w:sz="0" w:space="0" w:color="auto"/>
          </w:divBdr>
        </w:div>
      </w:divsChild>
    </w:div>
    <w:div w:id="218782665">
      <w:bodyDiv w:val="1"/>
      <w:marLeft w:val="0"/>
      <w:marRight w:val="0"/>
      <w:marTop w:val="0"/>
      <w:marBottom w:val="0"/>
      <w:divBdr>
        <w:top w:val="none" w:sz="0" w:space="0" w:color="auto"/>
        <w:left w:val="none" w:sz="0" w:space="0" w:color="auto"/>
        <w:bottom w:val="none" w:sz="0" w:space="0" w:color="auto"/>
        <w:right w:val="none" w:sz="0" w:space="0" w:color="auto"/>
      </w:divBdr>
      <w:divsChild>
        <w:div w:id="1259754946">
          <w:marLeft w:val="274"/>
          <w:marRight w:val="0"/>
          <w:marTop w:val="0"/>
          <w:marBottom w:val="0"/>
          <w:divBdr>
            <w:top w:val="none" w:sz="0" w:space="0" w:color="auto"/>
            <w:left w:val="none" w:sz="0" w:space="0" w:color="auto"/>
            <w:bottom w:val="none" w:sz="0" w:space="0" w:color="auto"/>
            <w:right w:val="none" w:sz="0" w:space="0" w:color="auto"/>
          </w:divBdr>
        </w:div>
        <w:div w:id="1808547349">
          <w:marLeft w:val="274"/>
          <w:marRight w:val="0"/>
          <w:marTop w:val="0"/>
          <w:marBottom w:val="0"/>
          <w:divBdr>
            <w:top w:val="none" w:sz="0" w:space="0" w:color="auto"/>
            <w:left w:val="none" w:sz="0" w:space="0" w:color="auto"/>
            <w:bottom w:val="none" w:sz="0" w:space="0" w:color="auto"/>
            <w:right w:val="none" w:sz="0" w:space="0" w:color="auto"/>
          </w:divBdr>
        </w:div>
        <w:div w:id="1265384930">
          <w:marLeft w:val="274"/>
          <w:marRight w:val="0"/>
          <w:marTop w:val="0"/>
          <w:marBottom w:val="0"/>
          <w:divBdr>
            <w:top w:val="none" w:sz="0" w:space="0" w:color="auto"/>
            <w:left w:val="none" w:sz="0" w:space="0" w:color="auto"/>
            <w:bottom w:val="none" w:sz="0" w:space="0" w:color="auto"/>
            <w:right w:val="none" w:sz="0" w:space="0" w:color="auto"/>
          </w:divBdr>
        </w:div>
        <w:div w:id="1323123504">
          <w:marLeft w:val="274"/>
          <w:marRight w:val="0"/>
          <w:marTop w:val="0"/>
          <w:marBottom w:val="0"/>
          <w:divBdr>
            <w:top w:val="none" w:sz="0" w:space="0" w:color="auto"/>
            <w:left w:val="none" w:sz="0" w:space="0" w:color="auto"/>
            <w:bottom w:val="none" w:sz="0" w:space="0" w:color="auto"/>
            <w:right w:val="none" w:sz="0" w:space="0" w:color="auto"/>
          </w:divBdr>
        </w:div>
        <w:div w:id="925766256">
          <w:marLeft w:val="274"/>
          <w:marRight w:val="0"/>
          <w:marTop w:val="0"/>
          <w:marBottom w:val="0"/>
          <w:divBdr>
            <w:top w:val="none" w:sz="0" w:space="0" w:color="auto"/>
            <w:left w:val="none" w:sz="0" w:space="0" w:color="auto"/>
            <w:bottom w:val="none" w:sz="0" w:space="0" w:color="auto"/>
            <w:right w:val="none" w:sz="0" w:space="0" w:color="auto"/>
          </w:divBdr>
        </w:div>
        <w:div w:id="165635306">
          <w:marLeft w:val="274"/>
          <w:marRight w:val="0"/>
          <w:marTop w:val="0"/>
          <w:marBottom w:val="0"/>
          <w:divBdr>
            <w:top w:val="none" w:sz="0" w:space="0" w:color="auto"/>
            <w:left w:val="none" w:sz="0" w:space="0" w:color="auto"/>
            <w:bottom w:val="none" w:sz="0" w:space="0" w:color="auto"/>
            <w:right w:val="none" w:sz="0" w:space="0" w:color="auto"/>
          </w:divBdr>
        </w:div>
        <w:div w:id="437602405">
          <w:marLeft w:val="274"/>
          <w:marRight w:val="0"/>
          <w:marTop w:val="0"/>
          <w:marBottom w:val="0"/>
          <w:divBdr>
            <w:top w:val="none" w:sz="0" w:space="0" w:color="auto"/>
            <w:left w:val="none" w:sz="0" w:space="0" w:color="auto"/>
            <w:bottom w:val="none" w:sz="0" w:space="0" w:color="auto"/>
            <w:right w:val="none" w:sz="0" w:space="0" w:color="auto"/>
          </w:divBdr>
        </w:div>
        <w:div w:id="1855260869">
          <w:marLeft w:val="274"/>
          <w:marRight w:val="0"/>
          <w:marTop w:val="0"/>
          <w:marBottom w:val="0"/>
          <w:divBdr>
            <w:top w:val="none" w:sz="0" w:space="0" w:color="auto"/>
            <w:left w:val="none" w:sz="0" w:space="0" w:color="auto"/>
            <w:bottom w:val="none" w:sz="0" w:space="0" w:color="auto"/>
            <w:right w:val="none" w:sz="0" w:space="0" w:color="auto"/>
          </w:divBdr>
        </w:div>
        <w:div w:id="697317185">
          <w:marLeft w:val="274"/>
          <w:marRight w:val="0"/>
          <w:marTop w:val="0"/>
          <w:marBottom w:val="0"/>
          <w:divBdr>
            <w:top w:val="none" w:sz="0" w:space="0" w:color="auto"/>
            <w:left w:val="none" w:sz="0" w:space="0" w:color="auto"/>
            <w:bottom w:val="none" w:sz="0" w:space="0" w:color="auto"/>
            <w:right w:val="none" w:sz="0" w:space="0" w:color="auto"/>
          </w:divBdr>
        </w:div>
        <w:div w:id="1649241540">
          <w:marLeft w:val="274"/>
          <w:marRight w:val="0"/>
          <w:marTop w:val="0"/>
          <w:marBottom w:val="0"/>
          <w:divBdr>
            <w:top w:val="none" w:sz="0" w:space="0" w:color="auto"/>
            <w:left w:val="none" w:sz="0" w:space="0" w:color="auto"/>
            <w:bottom w:val="none" w:sz="0" w:space="0" w:color="auto"/>
            <w:right w:val="none" w:sz="0" w:space="0" w:color="auto"/>
          </w:divBdr>
        </w:div>
        <w:div w:id="1907297034">
          <w:marLeft w:val="274"/>
          <w:marRight w:val="0"/>
          <w:marTop w:val="0"/>
          <w:marBottom w:val="0"/>
          <w:divBdr>
            <w:top w:val="none" w:sz="0" w:space="0" w:color="auto"/>
            <w:left w:val="none" w:sz="0" w:space="0" w:color="auto"/>
            <w:bottom w:val="none" w:sz="0" w:space="0" w:color="auto"/>
            <w:right w:val="none" w:sz="0" w:space="0" w:color="auto"/>
          </w:divBdr>
        </w:div>
        <w:div w:id="247930873">
          <w:marLeft w:val="274"/>
          <w:marRight w:val="0"/>
          <w:marTop w:val="0"/>
          <w:marBottom w:val="0"/>
          <w:divBdr>
            <w:top w:val="none" w:sz="0" w:space="0" w:color="auto"/>
            <w:left w:val="none" w:sz="0" w:space="0" w:color="auto"/>
            <w:bottom w:val="none" w:sz="0" w:space="0" w:color="auto"/>
            <w:right w:val="none" w:sz="0" w:space="0" w:color="auto"/>
          </w:divBdr>
        </w:div>
        <w:div w:id="970786169">
          <w:marLeft w:val="274"/>
          <w:marRight w:val="0"/>
          <w:marTop w:val="0"/>
          <w:marBottom w:val="0"/>
          <w:divBdr>
            <w:top w:val="none" w:sz="0" w:space="0" w:color="auto"/>
            <w:left w:val="none" w:sz="0" w:space="0" w:color="auto"/>
            <w:bottom w:val="none" w:sz="0" w:space="0" w:color="auto"/>
            <w:right w:val="none" w:sz="0" w:space="0" w:color="auto"/>
          </w:divBdr>
        </w:div>
      </w:divsChild>
    </w:div>
    <w:div w:id="287395139">
      <w:bodyDiv w:val="1"/>
      <w:marLeft w:val="0"/>
      <w:marRight w:val="0"/>
      <w:marTop w:val="0"/>
      <w:marBottom w:val="0"/>
      <w:divBdr>
        <w:top w:val="none" w:sz="0" w:space="0" w:color="auto"/>
        <w:left w:val="none" w:sz="0" w:space="0" w:color="auto"/>
        <w:bottom w:val="none" w:sz="0" w:space="0" w:color="auto"/>
        <w:right w:val="none" w:sz="0" w:space="0" w:color="auto"/>
      </w:divBdr>
    </w:div>
    <w:div w:id="363288758">
      <w:bodyDiv w:val="1"/>
      <w:marLeft w:val="0"/>
      <w:marRight w:val="0"/>
      <w:marTop w:val="0"/>
      <w:marBottom w:val="0"/>
      <w:divBdr>
        <w:top w:val="none" w:sz="0" w:space="0" w:color="auto"/>
        <w:left w:val="none" w:sz="0" w:space="0" w:color="auto"/>
        <w:bottom w:val="none" w:sz="0" w:space="0" w:color="auto"/>
        <w:right w:val="none" w:sz="0" w:space="0" w:color="auto"/>
      </w:divBdr>
      <w:divsChild>
        <w:div w:id="1825001897">
          <w:marLeft w:val="274"/>
          <w:marRight w:val="0"/>
          <w:marTop w:val="0"/>
          <w:marBottom w:val="0"/>
          <w:divBdr>
            <w:top w:val="none" w:sz="0" w:space="0" w:color="auto"/>
            <w:left w:val="none" w:sz="0" w:space="0" w:color="auto"/>
            <w:bottom w:val="none" w:sz="0" w:space="0" w:color="auto"/>
            <w:right w:val="none" w:sz="0" w:space="0" w:color="auto"/>
          </w:divBdr>
        </w:div>
        <w:div w:id="1013336057">
          <w:marLeft w:val="274"/>
          <w:marRight w:val="0"/>
          <w:marTop w:val="0"/>
          <w:marBottom w:val="0"/>
          <w:divBdr>
            <w:top w:val="none" w:sz="0" w:space="0" w:color="auto"/>
            <w:left w:val="none" w:sz="0" w:space="0" w:color="auto"/>
            <w:bottom w:val="none" w:sz="0" w:space="0" w:color="auto"/>
            <w:right w:val="none" w:sz="0" w:space="0" w:color="auto"/>
          </w:divBdr>
        </w:div>
        <w:div w:id="763838199">
          <w:marLeft w:val="274"/>
          <w:marRight w:val="0"/>
          <w:marTop w:val="0"/>
          <w:marBottom w:val="0"/>
          <w:divBdr>
            <w:top w:val="none" w:sz="0" w:space="0" w:color="auto"/>
            <w:left w:val="none" w:sz="0" w:space="0" w:color="auto"/>
            <w:bottom w:val="none" w:sz="0" w:space="0" w:color="auto"/>
            <w:right w:val="none" w:sz="0" w:space="0" w:color="auto"/>
          </w:divBdr>
        </w:div>
        <w:div w:id="492380380">
          <w:marLeft w:val="274"/>
          <w:marRight w:val="0"/>
          <w:marTop w:val="0"/>
          <w:marBottom w:val="0"/>
          <w:divBdr>
            <w:top w:val="none" w:sz="0" w:space="0" w:color="auto"/>
            <w:left w:val="none" w:sz="0" w:space="0" w:color="auto"/>
            <w:bottom w:val="none" w:sz="0" w:space="0" w:color="auto"/>
            <w:right w:val="none" w:sz="0" w:space="0" w:color="auto"/>
          </w:divBdr>
        </w:div>
        <w:div w:id="866528877">
          <w:marLeft w:val="274"/>
          <w:marRight w:val="0"/>
          <w:marTop w:val="0"/>
          <w:marBottom w:val="0"/>
          <w:divBdr>
            <w:top w:val="none" w:sz="0" w:space="0" w:color="auto"/>
            <w:left w:val="none" w:sz="0" w:space="0" w:color="auto"/>
            <w:bottom w:val="none" w:sz="0" w:space="0" w:color="auto"/>
            <w:right w:val="none" w:sz="0" w:space="0" w:color="auto"/>
          </w:divBdr>
        </w:div>
      </w:divsChild>
    </w:div>
    <w:div w:id="440879122">
      <w:bodyDiv w:val="1"/>
      <w:marLeft w:val="0"/>
      <w:marRight w:val="0"/>
      <w:marTop w:val="0"/>
      <w:marBottom w:val="0"/>
      <w:divBdr>
        <w:top w:val="none" w:sz="0" w:space="0" w:color="auto"/>
        <w:left w:val="none" w:sz="0" w:space="0" w:color="auto"/>
        <w:bottom w:val="none" w:sz="0" w:space="0" w:color="auto"/>
        <w:right w:val="none" w:sz="0" w:space="0" w:color="auto"/>
      </w:divBdr>
    </w:div>
    <w:div w:id="458501336">
      <w:bodyDiv w:val="1"/>
      <w:marLeft w:val="0"/>
      <w:marRight w:val="0"/>
      <w:marTop w:val="0"/>
      <w:marBottom w:val="0"/>
      <w:divBdr>
        <w:top w:val="none" w:sz="0" w:space="0" w:color="auto"/>
        <w:left w:val="none" w:sz="0" w:space="0" w:color="auto"/>
        <w:bottom w:val="none" w:sz="0" w:space="0" w:color="auto"/>
        <w:right w:val="none" w:sz="0" w:space="0" w:color="auto"/>
      </w:divBdr>
      <w:divsChild>
        <w:div w:id="549070782">
          <w:marLeft w:val="274"/>
          <w:marRight w:val="0"/>
          <w:marTop w:val="0"/>
          <w:marBottom w:val="0"/>
          <w:divBdr>
            <w:top w:val="none" w:sz="0" w:space="0" w:color="auto"/>
            <w:left w:val="none" w:sz="0" w:space="0" w:color="auto"/>
            <w:bottom w:val="none" w:sz="0" w:space="0" w:color="auto"/>
            <w:right w:val="none" w:sz="0" w:space="0" w:color="auto"/>
          </w:divBdr>
        </w:div>
        <w:div w:id="523440084">
          <w:marLeft w:val="274"/>
          <w:marRight w:val="0"/>
          <w:marTop w:val="0"/>
          <w:marBottom w:val="0"/>
          <w:divBdr>
            <w:top w:val="none" w:sz="0" w:space="0" w:color="auto"/>
            <w:left w:val="none" w:sz="0" w:space="0" w:color="auto"/>
            <w:bottom w:val="none" w:sz="0" w:space="0" w:color="auto"/>
            <w:right w:val="none" w:sz="0" w:space="0" w:color="auto"/>
          </w:divBdr>
        </w:div>
        <w:div w:id="2028485193">
          <w:marLeft w:val="274"/>
          <w:marRight w:val="0"/>
          <w:marTop w:val="0"/>
          <w:marBottom w:val="0"/>
          <w:divBdr>
            <w:top w:val="none" w:sz="0" w:space="0" w:color="auto"/>
            <w:left w:val="none" w:sz="0" w:space="0" w:color="auto"/>
            <w:bottom w:val="none" w:sz="0" w:space="0" w:color="auto"/>
            <w:right w:val="none" w:sz="0" w:space="0" w:color="auto"/>
          </w:divBdr>
        </w:div>
      </w:divsChild>
    </w:div>
    <w:div w:id="469565902">
      <w:bodyDiv w:val="1"/>
      <w:marLeft w:val="0"/>
      <w:marRight w:val="0"/>
      <w:marTop w:val="0"/>
      <w:marBottom w:val="0"/>
      <w:divBdr>
        <w:top w:val="none" w:sz="0" w:space="0" w:color="auto"/>
        <w:left w:val="none" w:sz="0" w:space="0" w:color="auto"/>
        <w:bottom w:val="none" w:sz="0" w:space="0" w:color="auto"/>
        <w:right w:val="none" w:sz="0" w:space="0" w:color="auto"/>
      </w:divBdr>
      <w:divsChild>
        <w:div w:id="1918467675">
          <w:marLeft w:val="274"/>
          <w:marRight w:val="0"/>
          <w:marTop w:val="0"/>
          <w:marBottom w:val="0"/>
          <w:divBdr>
            <w:top w:val="none" w:sz="0" w:space="0" w:color="auto"/>
            <w:left w:val="none" w:sz="0" w:space="0" w:color="auto"/>
            <w:bottom w:val="none" w:sz="0" w:space="0" w:color="auto"/>
            <w:right w:val="none" w:sz="0" w:space="0" w:color="auto"/>
          </w:divBdr>
        </w:div>
        <w:div w:id="1628005644">
          <w:marLeft w:val="274"/>
          <w:marRight w:val="0"/>
          <w:marTop w:val="0"/>
          <w:marBottom w:val="0"/>
          <w:divBdr>
            <w:top w:val="none" w:sz="0" w:space="0" w:color="auto"/>
            <w:left w:val="none" w:sz="0" w:space="0" w:color="auto"/>
            <w:bottom w:val="none" w:sz="0" w:space="0" w:color="auto"/>
            <w:right w:val="none" w:sz="0" w:space="0" w:color="auto"/>
          </w:divBdr>
        </w:div>
        <w:div w:id="1916015760">
          <w:marLeft w:val="274"/>
          <w:marRight w:val="0"/>
          <w:marTop w:val="0"/>
          <w:marBottom w:val="0"/>
          <w:divBdr>
            <w:top w:val="none" w:sz="0" w:space="0" w:color="auto"/>
            <w:left w:val="none" w:sz="0" w:space="0" w:color="auto"/>
            <w:bottom w:val="none" w:sz="0" w:space="0" w:color="auto"/>
            <w:right w:val="none" w:sz="0" w:space="0" w:color="auto"/>
          </w:divBdr>
        </w:div>
        <w:div w:id="1170945842">
          <w:marLeft w:val="274"/>
          <w:marRight w:val="0"/>
          <w:marTop w:val="0"/>
          <w:marBottom w:val="0"/>
          <w:divBdr>
            <w:top w:val="none" w:sz="0" w:space="0" w:color="auto"/>
            <w:left w:val="none" w:sz="0" w:space="0" w:color="auto"/>
            <w:bottom w:val="none" w:sz="0" w:space="0" w:color="auto"/>
            <w:right w:val="none" w:sz="0" w:space="0" w:color="auto"/>
          </w:divBdr>
        </w:div>
        <w:div w:id="1264993162">
          <w:marLeft w:val="274"/>
          <w:marRight w:val="0"/>
          <w:marTop w:val="0"/>
          <w:marBottom w:val="0"/>
          <w:divBdr>
            <w:top w:val="none" w:sz="0" w:space="0" w:color="auto"/>
            <w:left w:val="none" w:sz="0" w:space="0" w:color="auto"/>
            <w:bottom w:val="none" w:sz="0" w:space="0" w:color="auto"/>
            <w:right w:val="none" w:sz="0" w:space="0" w:color="auto"/>
          </w:divBdr>
        </w:div>
        <w:div w:id="245960862">
          <w:marLeft w:val="274"/>
          <w:marRight w:val="0"/>
          <w:marTop w:val="0"/>
          <w:marBottom w:val="0"/>
          <w:divBdr>
            <w:top w:val="none" w:sz="0" w:space="0" w:color="auto"/>
            <w:left w:val="none" w:sz="0" w:space="0" w:color="auto"/>
            <w:bottom w:val="none" w:sz="0" w:space="0" w:color="auto"/>
            <w:right w:val="none" w:sz="0" w:space="0" w:color="auto"/>
          </w:divBdr>
        </w:div>
        <w:div w:id="1470511992">
          <w:marLeft w:val="994"/>
          <w:marRight w:val="0"/>
          <w:marTop w:val="0"/>
          <w:marBottom w:val="0"/>
          <w:divBdr>
            <w:top w:val="none" w:sz="0" w:space="0" w:color="auto"/>
            <w:left w:val="none" w:sz="0" w:space="0" w:color="auto"/>
            <w:bottom w:val="none" w:sz="0" w:space="0" w:color="auto"/>
            <w:right w:val="none" w:sz="0" w:space="0" w:color="auto"/>
          </w:divBdr>
        </w:div>
        <w:div w:id="1415322768">
          <w:marLeft w:val="994"/>
          <w:marRight w:val="0"/>
          <w:marTop w:val="0"/>
          <w:marBottom w:val="0"/>
          <w:divBdr>
            <w:top w:val="none" w:sz="0" w:space="0" w:color="auto"/>
            <w:left w:val="none" w:sz="0" w:space="0" w:color="auto"/>
            <w:bottom w:val="none" w:sz="0" w:space="0" w:color="auto"/>
            <w:right w:val="none" w:sz="0" w:space="0" w:color="auto"/>
          </w:divBdr>
        </w:div>
        <w:div w:id="304433675">
          <w:marLeft w:val="274"/>
          <w:marRight w:val="0"/>
          <w:marTop w:val="0"/>
          <w:marBottom w:val="0"/>
          <w:divBdr>
            <w:top w:val="none" w:sz="0" w:space="0" w:color="auto"/>
            <w:left w:val="none" w:sz="0" w:space="0" w:color="auto"/>
            <w:bottom w:val="none" w:sz="0" w:space="0" w:color="auto"/>
            <w:right w:val="none" w:sz="0" w:space="0" w:color="auto"/>
          </w:divBdr>
        </w:div>
      </w:divsChild>
    </w:div>
    <w:div w:id="495850428">
      <w:bodyDiv w:val="1"/>
      <w:marLeft w:val="0"/>
      <w:marRight w:val="0"/>
      <w:marTop w:val="0"/>
      <w:marBottom w:val="0"/>
      <w:divBdr>
        <w:top w:val="none" w:sz="0" w:space="0" w:color="auto"/>
        <w:left w:val="none" w:sz="0" w:space="0" w:color="auto"/>
        <w:bottom w:val="none" w:sz="0" w:space="0" w:color="auto"/>
        <w:right w:val="none" w:sz="0" w:space="0" w:color="auto"/>
      </w:divBdr>
    </w:div>
    <w:div w:id="551575776">
      <w:bodyDiv w:val="1"/>
      <w:marLeft w:val="0"/>
      <w:marRight w:val="0"/>
      <w:marTop w:val="0"/>
      <w:marBottom w:val="0"/>
      <w:divBdr>
        <w:top w:val="none" w:sz="0" w:space="0" w:color="auto"/>
        <w:left w:val="none" w:sz="0" w:space="0" w:color="auto"/>
        <w:bottom w:val="none" w:sz="0" w:space="0" w:color="auto"/>
        <w:right w:val="none" w:sz="0" w:space="0" w:color="auto"/>
      </w:divBdr>
    </w:div>
    <w:div w:id="611129147">
      <w:bodyDiv w:val="1"/>
      <w:marLeft w:val="0"/>
      <w:marRight w:val="0"/>
      <w:marTop w:val="0"/>
      <w:marBottom w:val="0"/>
      <w:divBdr>
        <w:top w:val="none" w:sz="0" w:space="0" w:color="auto"/>
        <w:left w:val="none" w:sz="0" w:space="0" w:color="auto"/>
        <w:bottom w:val="none" w:sz="0" w:space="0" w:color="auto"/>
        <w:right w:val="none" w:sz="0" w:space="0" w:color="auto"/>
      </w:divBdr>
      <w:divsChild>
        <w:div w:id="497771618">
          <w:marLeft w:val="274"/>
          <w:marRight w:val="0"/>
          <w:marTop w:val="0"/>
          <w:marBottom w:val="0"/>
          <w:divBdr>
            <w:top w:val="none" w:sz="0" w:space="0" w:color="auto"/>
            <w:left w:val="none" w:sz="0" w:space="0" w:color="auto"/>
            <w:bottom w:val="none" w:sz="0" w:space="0" w:color="auto"/>
            <w:right w:val="none" w:sz="0" w:space="0" w:color="auto"/>
          </w:divBdr>
        </w:div>
        <w:div w:id="224030571">
          <w:marLeft w:val="274"/>
          <w:marRight w:val="0"/>
          <w:marTop w:val="0"/>
          <w:marBottom w:val="0"/>
          <w:divBdr>
            <w:top w:val="none" w:sz="0" w:space="0" w:color="auto"/>
            <w:left w:val="none" w:sz="0" w:space="0" w:color="auto"/>
            <w:bottom w:val="none" w:sz="0" w:space="0" w:color="auto"/>
            <w:right w:val="none" w:sz="0" w:space="0" w:color="auto"/>
          </w:divBdr>
        </w:div>
        <w:div w:id="742416292">
          <w:marLeft w:val="274"/>
          <w:marRight w:val="0"/>
          <w:marTop w:val="0"/>
          <w:marBottom w:val="0"/>
          <w:divBdr>
            <w:top w:val="none" w:sz="0" w:space="0" w:color="auto"/>
            <w:left w:val="none" w:sz="0" w:space="0" w:color="auto"/>
            <w:bottom w:val="none" w:sz="0" w:space="0" w:color="auto"/>
            <w:right w:val="none" w:sz="0" w:space="0" w:color="auto"/>
          </w:divBdr>
        </w:div>
        <w:div w:id="1103455937">
          <w:marLeft w:val="274"/>
          <w:marRight w:val="0"/>
          <w:marTop w:val="0"/>
          <w:marBottom w:val="0"/>
          <w:divBdr>
            <w:top w:val="none" w:sz="0" w:space="0" w:color="auto"/>
            <w:left w:val="none" w:sz="0" w:space="0" w:color="auto"/>
            <w:bottom w:val="none" w:sz="0" w:space="0" w:color="auto"/>
            <w:right w:val="none" w:sz="0" w:space="0" w:color="auto"/>
          </w:divBdr>
        </w:div>
        <w:div w:id="462041519">
          <w:marLeft w:val="274"/>
          <w:marRight w:val="0"/>
          <w:marTop w:val="0"/>
          <w:marBottom w:val="0"/>
          <w:divBdr>
            <w:top w:val="none" w:sz="0" w:space="0" w:color="auto"/>
            <w:left w:val="none" w:sz="0" w:space="0" w:color="auto"/>
            <w:bottom w:val="none" w:sz="0" w:space="0" w:color="auto"/>
            <w:right w:val="none" w:sz="0" w:space="0" w:color="auto"/>
          </w:divBdr>
        </w:div>
      </w:divsChild>
    </w:div>
    <w:div w:id="665674024">
      <w:bodyDiv w:val="1"/>
      <w:marLeft w:val="0"/>
      <w:marRight w:val="0"/>
      <w:marTop w:val="0"/>
      <w:marBottom w:val="0"/>
      <w:divBdr>
        <w:top w:val="none" w:sz="0" w:space="0" w:color="auto"/>
        <w:left w:val="none" w:sz="0" w:space="0" w:color="auto"/>
        <w:bottom w:val="none" w:sz="0" w:space="0" w:color="auto"/>
        <w:right w:val="none" w:sz="0" w:space="0" w:color="auto"/>
      </w:divBdr>
    </w:div>
    <w:div w:id="693728202">
      <w:bodyDiv w:val="1"/>
      <w:marLeft w:val="0"/>
      <w:marRight w:val="0"/>
      <w:marTop w:val="0"/>
      <w:marBottom w:val="0"/>
      <w:divBdr>
        <w:top w:val="none" w:sz="0" w:space="0" w:color="auto"/>
        <w:left w:val="none" w:sz="0" w:space="0" w:color="auto"/>
        <w:bottom w:val="none" w:sz="0" w:space="0" w:color="auto"/>
        <w:right w:val="none" w:sz="0" w:space="0" w:color="auto"/>
      </w:divBdr>
    </w:div>
    <w:div w:id="713433194">
      <w:bodyDiv w:val="1"/>
      <w:marLeft w:val="0"/>
      <w:marRight w:val="0"/>
      <w:marTop w:val="0"/>
      <w:marBottom w:val="0"/>
      <w:divBdr>
        <w:top w:val="none" w:sz="0" w:space="0" w:color="auto"/>
        <w:left w:val="none" w:sz="0" w:space="0" w:color="auto"/>
        <w:bottom w:val="none" w:sz="0" w:space="0" w:color="auto"/>
        <w:right w:val="none" w:sz="0" w:space="0" w:color="auto"/>
      </w:divBdr>
    </w:div>
    <w:div w:id="751047079">
      <w:bodyDiv w:val="1"/>
      <w:marLeft w:val="0"/>
      <w:marRight w:val="0"/>
      <w:marTop w:val="0"/>
      <w:marBottom w:val="0"/>
      <w:divBdr>
        <w:top w:val="none" w:sz="0" w:space="0" w:color="auto"/>
        <w:left w:val="none" w:sz="0" w:space="0" w:color="auto"/>
        <w:bottom w:val="none" w:sz="0" w:space="0" w:color="auto"/>
        <w:right w:val="none" w:sz="0" w:space="0" w:color="auto"/>
      </w:divBdr>
      <w:divsChild>
        <w:div w:id="1849782577">
          <w:marLeft w:val="274"/>
          <w:marRight w:val="0"/>
          <w:marTop w:val="0"/>
          <w:marBottom w:val="0"/>
          <w:divBdr>
            <w:top w:val="none" w:sz="0" w:space="0" w:color="auto"/>
            <w:left w:val="none" w:sz="0" w:space="0" w:color="auto"/>
            <w:bottom w:val="none" w:sz="0" w:space="0" w:color="auto"/>
            <w:right w:val="none" w:sz="0" w:space="0" w:color="auto"/>
          </w:divBdr>
        </w:div>
        <w:div w:id="690226399">
          <w:marLeft w:val="274"/>
          <w:marRight w:val="0"/>
          <w:marTop w:val="0"/>
          <w:marBottom w:val="0"/>
          <w:divBdr>
            <w:top w:val="none" w:sz="0" w:space="0" w:color="auto"/>
            <w:left w:val="none" w:sz="0" w:space="0" w:color="auto"/>
            <w:bottom w:val="none" w:sz="0" w:space="0" w:color="auto"/>
            <w:right w:val="none" w:sz="0" w:space="0" w:color="auto"/>
          </w:divBdr>
        </w:div>
        <w:div w:id="337804782">
          <w:marLeft w:val="994"/>
          <w:marRight w:val="0"/>
          <w:marTop w:val="0"/>
          <w:marBottom w:val="0"/>
          <w:divBdr>
            <w:top w:val="none" w:sz="0" w:space="0" w:color="auto"/>
            <w:left w:val="none" w:sz="0" w:space="0" w:color="auto"/>
            <w:bottom w:val="none" w:sz="0" w:space="0" w:color="auto"/>
            <w:right w:val="none" w:sz="0" w:space="0" w:color="auto"/>
          </w:divBdr>
        </w:div>
        <w:div w:id="986203606">
          <w:marLeft w:val="994"/>
          <w:marRight w:val="0"/>
          <w:marTop w:val="0"/>
          <w:marBottom w:val="0"/>
          <w:divBdr>
            <w:top w:val="none" w:sz="0" w:space="0" w:color="auto"/>
            <w:left w:val="none" w:sz="0" w:space="0" w:color="auto"/>
            <w:bottom w:val="none" w:sz="0" w:space="0" w:color="auto"/>
            <w:right w:val="none" w:sz="0" w:space="0" w:color="auto"/>
          </w:divBdr>
        </w:div>
        <w:div w:id="1381125341">
          <w:marLeft w:val="994"/>
          <w:marRight w:val="0"/>
          <w:marTop w:val="0"/>
          <w:marBottom w:val="0"/>
          <w:divBdr>
            <w:top w:val="none" w:sz="0" w:space="0" w:color="auto"/>
            <w:left w:val="none" w:sz="0" w:space="0" w:color="auto"/>
            <w:bottom w:val="none" w:sz="0" w:space="0" w:color="auto"/>
            <w:right w:val="none" w:sz="0" w:space="0" w:color="auto"/>
          </w:divBdr>
        </w:div>
        <w:div w:id="802188113">
          <w:marLeft w:val="274"/>
          <w:marRight w:val="0"/>
          <w:marTop w:val="0"/>
          <w:marBottom w:val="0"/>
          <w:divBdr>
            <w:top w:val="none" w:sz="0" w:space="0" w:color="auto"/>
            <w:left w:val="none" w:sz="0" w:space="0" w:color="auto"/>
            <w:bottom w:val="none" w:sz="0" w:space="0" w:color="auto"/>
            <w:right w:val="none" w:sz="0" w:space="0" w:color="auto"/>
          </w:divBdr>
        </w:div>
      </w:divsChild>
    </w:div>
    <w:div w:id="762384860">
      <w:bodyDiv w:val="1"/>
      <w:marLeft w:val="0"/>
      <w:marRight w:val="0"/>
      <w:marTop w:val="0"/>
      <w:marBottom w:val="0"/>
      <w:divBdr>
        <w:top w:val="none" w:sz="0" w:space="0" w:color="auto"/>
        <w:left w:val="none" w:sz="0" w:space="0" w:color="auto"/>
        <w:bottom w:val="none" w:sz="0" w:space="0" w:color="auto"/>
        <w:right w:val="none" w:sz="0" w:space="0" w:color="auto"/>
      </w:divBdr>
    </w:div>
    <w:div w:id="813721689">
      <w:bodyDiv w:val="1"/>
      <w:marLeft w:val="0"/>
      <w:marRight w:val="0"/>
      <w:marTop w:val="0"/>
      <w:marBottom w:val="0"/>
      <w:divBdr>
        <w:top w:val="none" w:sz="0" w:space="0" w:color="auto"/>
        <w:left w:val="none" w:sz="0" w:space="0" w:color="auto"/>
        <w:bottom w:val="none" w:sz="0" w:space="0" w:color="auto"/>
        <w:right w:val="none" w:sz="0" w:space="0" w:color="auto"/>
      </w:divBdr>
    </w:div>
    <w:div w:id="819275203">
      <w:bodyDiv w:val="1"/>
      <w:marLeft w:val="0"/>
      <w:marRight w:val="0"/>
      <w:marTop w:val="0"/>
      <w:marBottom w:val="0"/>
      <w:divBdr>
        <w:top w:val="none" w:sz="0" w:space="0" w:color="auto"/>
        <w:left w:val="none" w:sz="0" w:space="0" w:color="auto"/>
        <w:bottom w:val="none" w:sz="0" w:space="0" w:color="auto"/>
        <w:right w:val="none" w:sz="0" w:space="0" w:color="auto"/>
      </w:divBdr>
    </w:div>
    <w:div w:id="903417538">
      <w:bodyDiv w:val="1"/>
      <w:marLeft w:val="0"/>
      <w:marRight w:val="0"/>
      <w:marTop w:val="0"/>
      <w:marBottom w:val="0"/>
      <w:divBdr>
        <w:top w:val="none" w:sz="0" w:space="0" w:color="auto"/>
        <w:left w:val="none" w:sz="0" w:space="0" w:color="auto"/>
        <w:bottom w:val="none" w:sz="0" w:space="0" w:color="auto"/>
        <w:right w:val="none" w:sz="0" w:space="0" w:color="auto"/>
      </w:divBdr>
    </w:div>
    <w:div w:id="905455675">
      <w:bodyDiv w:val="1"/>
      <w:marLeft w:val="0"/>
      <w:marRight w:val="0"/>
      <w:marTop w:val="0"/>
      <w:marBottom w:val="0"/>
      <w:divBdr>
        <w:top w:val="none" w:sz="0" w:space="0" w:color="auto"/>
        <w:left w:val="none" w:sz="0" w:space="0" w:color="auto"/>
        <w:bottom w:val="none" w:sz="0" w:space="0" w:color="auto"/>
        <w:right w:val="none" w:sz="0" w:space="0" w:color="auto"/>
      </w:divBdr>
    </w:div>
    <w:div w:id="912130238">
      <w:bodyDiv w:val="1"/>
      <w:marLeft w:val="0"/>
      <w:marRight w:val="0"/>
      <w:marTop w:val="0"/>
      <w:marBottom w:val="0"/>
      <w:divBdr>
        <w:top w:val="none" w:sz="0" w:space="0" w:color="auto"/>
        <w:left w:val="none" w:sz="0" w:space="0" w:color="auto"/>
        <w:bottom w:val="none" w:sz="0" w:space="0" w:color="auto"/>
        <w:right w:val="none" w:sz="0" w:space="0" w:color="auto"/>
      </w:divBdr>
    </w:div>
    <w:div w:id="930430753">
      <w:bodyDiv w:val="1"/>
      <w:marLeft w:val="0"/>
      <w:marRight w:val="0"/>
      <w:marTop w:val="0"/>
      <w:marBottom w:val="0"/>
      <w:divBdr>
        <w:top w:val="none" w:sz="0" w:space="0" w:color="auto"/>
        <w:left w:val="none" w:sz="0" w:space="0" w:color="auto"/>
        <w:bottom w:val="none" w:sz="0" w:space="0" w:color="auto"/>
        <w:right w:val="none" w:sz="0" w:space="0" w:color="auto"/>
      </w:divBdr>
      <w:divsChild>
        <w:div w:id="1603757976">
          <w:marLeft w:val="274"/>
          <w:marRight w:val="0"/>
          <w:marTop w:val="0"/>
          <w:marBottom w:val="0"/>
          <w:divBdr>
            <w:top w:val="none" w:sz="0" w:space="0" w:color="auto"/>
            <w:left w:val="none" w:sz="0" w:space="0" w:color="auto"/>
            <w:bottom w:val="none" w:sz="0" w:space="0" w:color="auto"/>
            <w:right w:val="none" w:sz="0" w:space="0" w:color="auto"/>
          </w:divBdr>
        </w:div>
        <w:div w:id="1355500135">
          <w:marLeft w:val="274"/>
          <w:marRight w:val="0"/>
          <w:marTop w:val="0"/>
          <w:marBottom w:val="0"/>
          <w:divBdr>
            <w:top w:val="none" w:sz="0" w:space="0" w:color="auto"/>
            <w:left w:val="none" w:sz="0" w:space="0" w:color="auto"/>
            <w:bottom w:val="none" w:sz="0" w:space="0" w:color="auto"/>
            <w:right w:val="none" w:sz="0" w:space="0" w:color="auto"/>
          </w:divBdr>
        </w:div>
        <w:div w:id="284702521">
          <w:marLeft w:val="274"/>
          <w:marRight w:val="0"/>
          <w:marTop w:val="0"/>
          <w:marBottom w:val="0"/>
          <w:divBdr>
            <w:top w:val="none" w:sz="0" w:space="0" w:color="auto"/>
            <w:left w:val="none" w:sz="0" w:space="0" w:color="auto"/>
            <w:bottom w:val="none" w:sz="0" w:space="0" w:color="auto"/>
            <w:right w:val="none" w:sz="0" w:space="0" w:color="auto"/>
          </w:divBdr>
        </w:div>
        <w:div w:id="360471534">
          <w:marLeft w:val="274"/>
          <w:marRight w:val="0"/>
          <w:marTop w:val="0"/>
          <w:marBottom w:val="0"/>
          <w:divBdr>
            <w:top w:val="none" w:sz="0" w:space="0" w:color="auto"/>
            <w:left w:val="none" w:sz="0" w:space="0" w:color="auto"/>
            <w:bottom w:val="none" w:sz="0" w:space="0" w:color="auto"/>
            <w:right w:val="none" w:sz="0" w:space="0" w:color="auto"/>
          </w:divBdr>
        </w:div>
        <w:div w:id="332532116">
          <w:marLeft w:val="274"/>
          <w:marRight w:val="0"/>
          <w:marTop w:val="0"/>
          <w:marBottom w:val="0"/>
          <w:divBdr>
            <w:top w:val="none" w:sz="0" w:space="0" w:color="auto"/>
            <w:left w:val="none" w:sz="0" w:space="0" w:color="auto"/>
            <w:bottom w:val="none" w:sz="0" w:space="0" w:color="auto"/>
            <w:right w:val="none" w:sz="0" w:space="0" w:color="auto"/>
          </w:divBdr>
        </w:div>
        <w:div w:id="688599714">
          <w:marLeft w:val="274"/>
          <w:marRight w:val="0"/>
          <w:marTop w:val="0"/>
          <w:marBottom w:val="0"/>
          <w:divBdr>
            <w:top w:val="none" w:sz="0" w:space="0" w:color="auto"/>
            <w:left w:val="none" w:sz="0" w:space="0" w:color="auto"/>
            <w:bottom w:val="none" w:sz="0" w:space="0" w:color="auto"/>
            <w:right w:val="none" w:sz="0" w:space="0" w:color="auto"/>
          </w:divBdr>
        </w:div>
        <w:div w:id="336004976">
          <w:marLeft w:val="274"/>
          <w:marRight w:val="0"/>
          <w:marTop w:val="0"/>
          <w:marBottom w:val="0"/>
          <w:divBdr>
            <w:top w:val="none" w:sz="0" w:space="0" w:color="auto"/>
            <w:left w:val="none" w:sz="0" w:space="0" w:color="auto"/>
            <w:bottom w:val="none" w:sz="0" w:space="0" w:color="auto"/>
            <w:right w:val="none" w:sz="0" w:space="0" w:color="auto"/>
          </w:divBdr>
        </w:div>
        <w:div w:id="1904485893">
          <w:marLeft w:val="274"/>
          <w:marRight w:val="0"/>
          <w:marTop w:val="0"/>
          <w:marBottom w:val="0"/>
          <w:divBdr>
            <w:top w:val="none" w:sz="0" w:space="0" w:color="auto"/>
            <w:left w:val="none" w:sz="0" w:space="0" w:color="auto"/>
            <w:bottom w:val="none" w:sz="0" w:space="0" w:color="auto"/>
            <w:right w:val="none" w:sz="0" w:space="0" w:color="auto"/>
          </w:divBdr>
        </w:div>
        <w:div w:id="1582369417">
          <w:marLeft w:val="274"/>
          <w:marRight w:val="0"/>
          <w:marTop w:val="0"/>
          <w:marBottom w:val="0"/>
          <w:divBdr>
            <w:top w:val="none" w:sz="0" w:space="0" w:color="auto"/>
            <w:left w:val="none" w:sz="0" w:space="0" w:color="auto"/>
            <w:bottom w:val="none" w:sz="0" w:space="0" w:color="auto"/>
            <w:right w:val="none" w:sz="0" w:space="0" w:color="auto"/>
          </w:divBdr>
        </w:div>
        <w:div w:id="1955214444">
          <w:marLeft w:val="274"/>
          <w:marRight w:val="0"/>
          <w:marTop w:val="0"/>
          <w:marBottom w:val="0"/>
          <w:divBdr>
            <w:top w:val="none" w:sz="0" w:space="0" w:color="auto"/>
            <w:left w:val="none" w:sz="0" w:space="0" w:color="auto"/>
            <w:bottom w:val="none" w:sz="0" w:space="0" w:color="auto"/>
            <w:right w:val="none" w:sz="0" w:space="0" w:color="auto"/>
          </w:divBdr>
        </w:div>
      </w:divsChild>
    </w:div>
    <w:div w:id="962345744">
      <w:bodyDiv w:val="1"/>
      <w:marLeft w:val="0"/>
      <w:marRight w:val="0"/>
      <w:marTop w:val="0"/>
      <w:marBottom w:val="0"/>
      <w:divBdr>
        <w:top w:val="none" w:sz="0" w:space="0" w:color="auto"/>
        <w:left w:val="none" w:sz="0" w:space="0" w:color="auto"/>
        <w:bottom w:val="none" w:sz="0" w:space="0" w:color="auto"/>
        <w:right w:val="none" w:sz="0" w:space="0" w:color="auto"/>
      </w:divBdr>
    </w:div>
    <w:div w:id="964044090">
      <w:bodyDiv w:val="1"/>
      <w:marLeft w:val="0"/>
      <w:marRight w:val="0"/>
      <w:marTop w:val="0"/>
      <w:marBottom w:val="0"/>
      <w:divBdr>
        <w:top w:val="none" w:sz="0" w:space="0" w:color="auto"/>
        <w:left w:val="none" w:sz="0" w:space="0" w:color="auto"/>
        <w:bottom w:val="none" w:sz="0" w:space="0" w:color="auto"/>
        <w:right w:val="none" w:sz="0" w:space="0" w:color="auto"/>
      </w:divBdr>
    </w:div>
    <w:div w:id="995845060">
      <w:bodyDiv w:val="1"/>
      <w:marLeft w:val="0"/>
      <w:marRight w:val="0"/>
      <w:marTop w:val="0"/>
      <w:marBottom w:val="0"/>
      <w:divBdr>
        <w:top w:val="none" w:sz="0" w:space="0" w:color="auto"/>
        <w:left w:val="none" w:sz="0" w:space="0" w:color="auto"/>
        <w:bottom w:val="none" w:sz="0" w:space="0" w:color="auto"/>
        <w:right w:val="none" w:sz="0" w:space="0" w:color="auto"/>
      </w:divBdr>
    </w:div>
    <w:div w:id="1023092435">
      <w:bodyDiv w:val="1"/>
      <w:marLeft w:val="0"/>
      <w:marRight w:val="0"/>
      <w:marTop w:val="0"/>
      <w:marBottom w:val="0"/>
      <w:divBdr>
        <w:top w:val="none" w:sz="0" w:space="0" w:color="auto"/>
        <w:left w:val="none" w:sz="0" w:space="0" w:color="auto"/>
        <w:bottom w:val="none" w:sz="0" w:space="0" w:color="auto"/>
        <w:right w:val="none" w:sz="0" w:space="0" w:color="auto"/>
      </w:divBdr>
    </w:div>
    <w:div w:id="1045375876">
      <w:bodyDiv w:val="1"/>
      <w:marLeft w:val="0"/>
      <w:marRight w:val="0"/>
      <w:marTop w:val="0"/>
      <w:marBottom w:val="0"/>
      <w:divBdr>
        <w:top w:val="none" w:sz="0" w:space="0" w:color="auto"/>
        <w:left w:val="none" w:sz="0" w:space="0" w:color="auto"/>
        <w:bottom w:val="none" w:sz="0" w:space="0" w:color="auto"/>
        <w:right w:val="none" w:sz="0" w:space="0" w:color="auto"/>
      </w:divBdr>
      <w:divsChild>
        <w:div w:id="973944977">
          <w:marLeft w:val="547"/>
          <w:marRight w:val="0"/>
          <w:marTop w:val="96"/>
          <w:marBottom w:val="0"/>
          <w:divBdr>
            <w:top w:val="none" w:sz="0" w:space="0" w:color="auto"/>
            <w:left w:val="none" w:sz="0" w:space="0" w:color="auto"/>
            <w:bottom w:val="none" w:sz="0" w:space="0" w:color="auto"/>
            <w:right w:val="none" w:sz="0" w:space="0" w:color="auto"/>
          </w:divBdr>
        </w:div>
      </w:divsChild>
    </w:div>
    <w:div w:id="1046106122">
      <w:bodyDiv w:val="1"/>
      <w:marLeft w:val="0"/>
      <w:marRight w:val="0"/>
      <w:marTop w:val="0"/>
      <w:marBottom w:val="0"/>
      <w:divBdr>
        <w:top w:val="none" w:sz="0" w:space="0" w:color="auto"/>
        <w:left w:val="none" w:sz="0" w:space="0" w:color="auto"/>
        <w:bottom w:val="none" w:sz="0" w:space="0" w:color="auto"/>
        <w:right w:val="none" w:sz="0" w:space="0" w:color="auto"/>
      </w:divBdr>
      <w:divsChild>
        <w:div w:id="957373957">
          <w:marLeft w:val="274"/>
          <w:marRight w:val="0"/>
          <w:marTop w:val="0"/>
          <w:marBottom w:val="0"/>
          <w:divBdr>
            <w:top w:val="none" w:sz="0" w:space="0" w:color="auto"/>
            <w:left w:val="none" w:sz="0" w:space="0" w:color="auto"/>
            <w:bottom w:val="none" w:sz="0" w:space="0" w:color="auto"/>
            <w:right w:val="none" w:sz="0" w:space="0" w:color="auto"/>
          </w:divBdr>
        </w:div>
        <w:div w:id="1868442292">
          <w:marLeft w:val="274"/>
          <w:marRight w:val="0"/>
          <w:marTop w:val="0"/>
          <w:marBottom w:val="0"/>
          <w:divBdr>
            <w:top w:val="none" w:sz="0" w:space="0" w:color="auto"/>
            <w:left w:val="none" w:sz="0" w:space="0" w:color="auto"/>
            <w:bottom w:val="none" w:sz="0" w:space="0" w:color="auto"/>
            <w:right w:val="none" w:sz="0" w:space="0" w:color="auto"/>
          </w:divBdr>
        </w:div>
      </w:divsChild>
    </w:div>
    <w:div w:id="1083910828">
      <w:bodyDiv w:val="1"/>
      <w:marLeft w:val="0"/>
      <w:marRight w:val="0"/>
      <w:marTop w:val="0"/>
      <w:marBottom w:val="0"/>
      <w:divBdr>
        <w:top w:val="none" w:sz="0" w:space="0" w:color="auto"/>
        <w:left w:val="none" w:sz="0" w:space="0" w:color="auto"/>
        <w:bottom w:val="none" w:sz="0" w:space="0" w:color="auto"/>
        <w:right w:val="none" w:sz="0" w:space="0" w:color="auto"/>
      </w:divBdr>
      <w:divsChild>
        <w:div w:id="949897203">
          <w:marLeft w:val="547"/>
          <w:marRight w:val="0"/>
          <w:marTop w:val="96"/>
          <w:marBottom w:val="0"/>
          <w:divBdr>
            <w:top w:val="none" w:sz="0" w:space="0" w:color="auto"/>
            <w:left w:val="none" w:sz="0" w:space="0" w:color="auto"/>
            <w:bottom w:val="none" w:sz="0" w:space="0" w:color="auto"/>
            <w:right w:val="none" w:sz="0" w:space="0" w:color="auto"/>
          </w:divBdr>
        </w:div>
      </w:divsChild>
    </w:div>
    <w:div w:id="1088841931">
      <w:bodyDiv w:val="1"/>
      <w:marLeft w:val="0"/>
      <w:marRight w:val="0"/>
      <w:marTop w:val="0"/>
      <w:marBottom w:val="0"/>
      <w:divBdr>
        <w:top w:val="none" w:sz="0" w:space="0" w:color="auto"/>
        <w:left w:val="none" w:sz="0" w:space="0" w:color="auto"/>
        <w:bottom w:val="none" w:sz="0" w:space="0" w:color="auto"/>
        <w:right w:val="none" w:sz="0" w:space="0" w:color="auto"/>
      </w:divBdr>
    </w:div>
    <w:div w:id="1114516670">
      <w:bodyDiv w:val="1"/>
      <w:marLeft w:val="0"/>
      <w:marRight w:val="0"/>
      <w:marTop w:val="0"/>
      <w:marBottom w:val="0"/>
      <w:divBdr>
        <w:top w:val="none" w:sz="0" w:space="0" w:color="auto"/>
        <w:left w:val="none" w:sz="0" w:space="0" w:color="auto"/>
        <w:bottom w:val="none" w:sz="0" w:space="0" w:color="auto"/>
        <w:right w:val="none" w:sz="0" w:space="0" w:color="auto"/>
      </w:divBdr>
      <w:divsChild>
        <w:div w:id="57944332">
          <w:marLeft w:val="446"/>
          <w:marRight w:val="0"/>
          <w:marTop w:val="0"/>
          <w:marBottom w:val="0"/>
          <w:divBdr>
            <w:top w:val="none" w:sz="0" w:space="0" w:color="auto"/>
            <w:left w:val="none" w:sz="0" w:space="0" w:color="auto"/>
            <w:bottom w:val="none" w:sz="0" w:space="0" w:color="auto"/>
            <w:right w:val="none" w:sz="0" w:space="0" w:color="auto"/>
          </w:divBdr>
        </w:div>
      </w:divsChild>
    </w:div>
    <w:div w:id="1166479721">
      <w:bodyDiv w:val="1"/>
      <w:marLeft w:val="0"/>
      <w:marRight w:val="0"/>
      <w:marTop w:val="0"/>
      <w:marBottom w:val="0"/>
      <w:divBdr>
        <w:top w:val="none" w:sz="0" w:space="0" w:color="auto"/>
        <w:left w:val="none" w:sz="0" w:space="0" w:color="auto"/>
        <w:bottom w:val="none" w:sz="0" w:space="0" w:color="auto"/>
        <w:right w:val="none" w:sz="0" w:space="0" w:color="auto"/>
      </w:divBdr>
      <w:divsChild>
        <w:div w:id="959803032">
          <w:marLeft w:val="274"/>
          <w:marRight w:val="0"/>
          <w:marTop w:val="0"/>
          <w:marBottom w:val="0"/>
          <w:divBdr>
            <w:top w:val="none" w:sz="0" w:space="0" w:color="auto"/>
            <w:left w:val="none" w:sz="0" w:space="0" w:color="auto"/>
            <w:bottom w:val="none" w:sz="0" w:space="0" w:color="auto"/>
            <w:right w:val="none" w:sz="0" w:space="0" w:color="auto"/>
          </w:divBdr>
        </w:div>
        <w:div w:id="1551072755">
          <w:marLeft w:val="274"/>
          <w:marRight w:val="0"/>
          <w:marTop w:val="0"/>
          <w:marBottom w:val="0"/>
          <w:divBdr>
            <w:top w:val="none" w:sz="0" w:space="0" w:color="auto"/>
            <w:left w:val="none" w:sz="0" w:space="0" w:color="auto"/>
            <w:bottom w:val="none" w:sz="0" w:space="0" w:color="auto"/>
            <w:right w:val="none" w:sz="0" w:space="0" w:color="auto"/>
          </w:divBdr>
        </w:div>
        <w:div w:id="2013795729">
          <w:marLeft w:val="274"/>
          <w:marRight w:val="0"/>
          <w:marTop w:val="0"/>
          <w:marBottom w:val="0"/>
          <w:divBdr>
            <w:top w:val="none" w:sz="0" w:space="0" w:color="auto"/>
            <w:left w:val="none" w:sz="0" w:space="0" w:color="auto"/>
            <w:bottom w:val="none" w:sz="0" w:space="0" w:color="auto"/>
            <w:right w:val="none" w:sz="0" w:space="0" w:color="auto"/>
          </w:divBdr>
        </w:div>
        <w:div w:id="100996157">
          <w:marLeft w:val="994"/>
          <w:marRight w:val="0"/>
          <w:marTop w:val="0"/>
          <w:marBottom w:val="0"/>
          <w:divBdr>
            <w:top w:val="none" w:sz="0" w:space="0" w:color="auto"/>
            <w:left w:val="none" w:sz="0" w:space="0" w:color="auto"/>
            <w:bottom w:val="none" w:sz="0" w:space="0" w:color="auto"/>
            <w:right w:val="none" w:sz="0" w:space="0" w:color="auto"/>
          </w:divBdr>
        </w:div>
        <w:div w:id="348265642">
          <w:marLeft w:val="994"/>
          <w:marRight w:val="0"/>
          <w:marTop w:val="0"/>
          <w:marBottom w:val="0"/>
          <w:divBdr>
            <w:top w:val="none" w:sz="0" w:space="0" w:color="auto"/>
            <w:left w:val="none" w:sz="0" w:space="0" w:color="auto"/>
            <w:bottom w:val="none" w:sz="0" w:space="0" w:color="auto"/>
            <w:right w:val="none" w:sz="0" w:space="0" w:color="auto"/>
          </w:divBdr>
        </w:div>
        <w:div w:id="709917979">
          <w:marLeft w:val="994"/>
          <w:marRight w:val="0"/>
          <w:marTop w:val="0"/>
          <w:marBottom w:val="0"/>
          <w:divBdr>
            <w:top w:val="none" w:sz="0" w:space="0" w:color="auto"/>
            <w:left w:val="none" w:sz="0" w:space="0" w:color="auto"/>
            <w:bottom w:val="none" w:sz="0" w:space="0" w:color="auto"/>
            <w:right w:val="none" w:sz="0" w:space="0" w:color="auto"/>
          </w:divBdr>
        </w:div>
        <w:div w:id="1088306550">
          <w:marLeft w:val="994"/>
          <w:marRight w:val="0"/>
          <w:marTop w:val="0"/>
          <w:marBottom w:val="0"/>
          <w:divBdr>
            <w:top w:val="none" w:sz="0" w:space="0" w:color="auto"/>
            <w:left w:val="none" w:sz="0" w:space="0" w:color="auto"/>
            <w:bottom w:val="none" w:sz="0" w:space="0" w:color="auto"/>
            <w:right w:val="none" w:sz="0" w:space="0" w:color="auto"/>
          </w:divBdr>
        </w:div>
        <w:div w:id="1062752233">
          <w:marLeft w:val="994"/>
          <w:marRight w:val="0"/>
          <w:marTop w:val="0"/>
          <w:marBottom w:val="0"/>
          <w:divBdr>
            <w:top w:val="none" w:sz="0" w:space="0" w:color="auto"/>
            <w:left w:val="none" w:sz="0" w:space="0" w:color="auto"/>
            <w:bottom w:val="none" w:sz="0" w:space="0" w:color="auto"/>
            <w:right w:val="none" w:sz="0" w:space="0" w:color="auto"/>
          </w:divBdr>
        </w:div>
        <w:div w:id="1880776806">
          <w:marLeft w:val="274"/>
          <w:marRight w:val="0"/>
          <w:marTop w:val="0"/>
          <w:marBottom w:val="0"/>
          <w:divBdr>
            <w:top w:val="none" w:sz="0" w:space="0" w:color="auto"/>
            <w:left w:val="none" w:sz="0" w:space="0" w:color="auto"/>
            <w:bottom w:val="none" w:sz="0" w:space="0" w:color="auto"/>
            <w:right w:val="none" w:sz="0" w:space="0" w:color="auto"/>
          </w:divBdr>
        </w:div>
        <w:div w:id="1888226664">
          <w:marLeft w:val="274"/>
          <w:marRight w:val="0"/>
          <w:marTop w:val="0"/>
          <w:marBottom w:val="0"/>
          <w:divBdr>
            <w:top w:val="none" w:sz="0" w:space="0" w:color="auto"/>
            <w:left w:val="none" w:sz="0" w:space="0" w:color="auto"/>
            <w:bottom w:val="none" w:sz="0" w:space="0" w:color="auto"/>
            <w:right w:val="none" w:sz="0" w:space="0" w:color="auto"/>
          </w:divBdr>
        </w:div>
        <w:div w:id="320625892">
          <w:marLeft w:val="274"/>
          <w:marRight w:val="0"/>
          <w:marTop w:val="0"/>
          <w:marBottom w:val="0"/>
          <w:divBdr>
            <w:top w:val="none" w:sz="0" w:space="0" w:color="auto"/>
            <w:left w:val="none" w:sz="0" w:space="0" w:color="auto"/>
            <w:bottom w:val="none" w:sz="0" w:space="0" w:color="auto"/>
            <w:right w:val="none" w:sz="0" w:space="0" w:color="auto"/>
          </w:divBdr>
        </w:div>
        <w:div w:id="1602058277">
          <w:marLeft w:val="274"/>
          <w:marRight w:val="0"/>
          <w:marTop w:val="0"/>
          <w:marBottom w:val="0"/>
          <w:divBdr>
            <w:top w:val="none" w:sz="0" w:space="0" w:color="auto"/>
            <w:left w:val="none" w:sz="0" w:space="0" w:color="auto"/>
            <w:bottom w:val="none" w:sz="0" w:space="0" w:color="auto"/>
            <w:right w:val="none" w:sz="0" w:space="0" w:color="auto"/>
          </w:divBdr>
        </w:div>
      </w:divsChild>
    </w:div>
    <w:div w:id="1175925161">
      <w:bodyDiv w:val="1"/>
      <w:marLeft w:val="0"/>
      <w:marRight w:val="0"/>
      <w:marTop w:val="0"/>
      <w:marBottom w:val="0"/>
      <w:divBdr>
        <w:top w:val="none" w:sz="0" w:space="0" w:color="auto"/>
        <w:left w:val="none" w:sz="0" w:space="0" w:color="auto"/>
        <w:bottom w:val="none" w:sz="0" w:space="0" w:color="auto"/>
        <w:right w:val="none" w:sz="0" w:space="0" w:color="auto"/>
      </w:divBdr>
      <w:divsChild>
        <w:div w:id="1151095856">
          <w:marLeft w:val="274"/>
          <w:marRight w:val="0"/>
          <w:marTop w:val="0"/>
          <w:marBottom w:val="0"/>
          <w:divBdr>
            <w:top w:val="none" w:sz="0" w:space="0" w:color="auto"/>
            <w:left w:val="none" w:sz="0" w:space="0" w:color="auto"/>
            <w:bottom w:val="none" w:sz="0" w:space="0" w:color="auto"/>
            <w:right w:val="none" w:sz="0" w:space="0" w:color="auto"/>
          </w:divBdr>
        </w:div>
      </w:divsChild>
    </w:div>
    <w:div w:id="1191531334">
      <w:bodyDiv w:val="1"/>
      <w:marLeft w:val="0"/>
      <w:marRight w:val="0"/>
      <w:marTop w:val="0"/>
      <w:marBottom w:val="0"/>
      <w:divBdr>
        <w:top w:val="none" w:sz="0" w:space="0" w:color="auto"/>
        <w:left w:val="none" w:sz="0" w:space="0" w:color="auto"/>
        <w:bottom w:val="none" w:sz="0" w:space="0" w:color="auto"/>
        <w:right w:val="none" w:sz="0" w:space="0" w:color="auto"/>
      </w:divBdr>
    </w:div>
    <w:div w:id="1274282505">
      <w:bodyDiv w:val="1"/>
      <w:marLeft w:val="0"/>
      <w:marRight w:val="0"/>
      <w:marTop w:val="0"/>
      <w:marBottom w:val="0"/>
      <w:divBdr>
        <w:top w:val="none" w:sz="0" w:space="0" w:color="auto"/>
        <w:left w:val="none" w:sz="0" w:space="0" w:color="auto"/>
        <w:bottom w:val="none" w:sz="0" w:space="0" w:color="auto"/>
        <w:right w:val="none" w:sz="0" w:space="0" w:color="auto"/>
      </w:divBdr>
    </w:div>
    <w:div w:id="1285967706">
      <w:bodyDiv w:val="1"/>
      <w:marLeft w:val="0"/>
      <w:marRight w:val="0"/>
      <w:marTop w:val="0"/>
      <w:marBottom w:val="0"/>
      <w:divBdr>
        <w:top w:val="none" w:sz="0" w:space="0" w:color="auto"/>
        <w:left w:val="none" w:sz="0" w:space="0" w:color="auto"/>
        <w:bottom w:val="none" w:sz="0" w:space="0" w:color="auto"/>
        <w:right w:val="none" w:sz="0" w:space="0" w:color="auto"/>
      </w:divBdr>
      <w:divsChild>
        <w:div w:id="1770077226">
          <w:marLeft w:val="274"/>
          <w:marRight w:val="0"/>
          <w:marTop w:val="0"/>
          <w:marBottom w:val="0"/>
          <w:divBdr>
            <w:top w:val="none" w:sz="0" w:space="0" w:color="auto"/>
            <w:left w:val="none" w:sz="0" w:space="0" w:color="auto"/>
            <w:bottom w:val="none" w:sz="0" w:space="0" w:color="auto"/>
            <w:right w:val="none" w:sz="0" w:space="0" w:color="auto"/>
          </w:divBdr>
        </w:div>
        <w:div w:id="1729718832">
          <w:marLeft w:val="274"/>
          <w:marRight w:val="0"/>
          <w:marTop w:val="0"/>
          <w:marBottom w:val="0"/>
          <w:divBdr>
            <w:top w:val="none" w:sz="0" w:space="0" w:color="auto"/>
            <w:left w:val="none" w:sz="0" w:space="0" w:color="auto"/>
            <w:bottom w:val="none" w:sz="0" w:space="0" w:color="auto"/>
            <w:right w:val="none" w:sz="0" w:space="0" w:color="auto"/>
          </w:divBdr>
        </w:div>
        <w:div w:id="1110783519">
          <w:marLeft w:val="274"/>
          <w:marRight w:val="0"/>
          <w:marTop w:val="0"/>
          <w:marBottom w:val="0"/>
          <w:divBdr>
            <w:top w:val="none" w:sz="0" w:space="0" w:color="auto"/>
            <w:left w:val="none" w:sz="0" w:space="0" w:color="auto"/>
            <w:bottom w:val="none" w:sz="0" w:space="0" w:color="auto"/>
            <w:right w:val="none" w:sz="0" w:space="0" w:color="auto"/>
          </w:divBdr>
        </w:div>
        <w:div w:id="284049213">
          <w:marLeft w:val="274"/>
          <w:marRight w:val="0"/>
          <w:marTop w:val="0"/>
          <w:marBottom w:val="0"/>
          <w:divBdr>
            <w:top w:val="none" w:sz="0" w:space="0" w:color="auto"/>
            <w:left w:val="none" w:sz="0" w:space="0" w:color="auto"/>
            <w:bottom w:val="none" w:sz="0" w:space="0" w:color="auto"/>
            <w:right w:val="none" w:sz="0" w:space="0" w:color="auto"/>
          </w:divBdr>
        </w:div>
        <w:div w:id="561451143">
          <w:marLeft w:val="274"/>
          <w:marRight w:val="0"/>
          <w:marTop w:val="0"/>
          <w:marBottom w:val="0"/>
          <w:divBdr>
            <w:top w:val="none" w:sz="0" w:space="0" w:color="auto"/>
            <w:left w:val="none" w:sz="0" w:space="0" w:color="auto"/>
            <w:bottom w:val="none" w:sz="0" w:space="0" w:color="auto"/>
            <w:right w:val="none" w:sz="0" w:space="0" w:color="auto"/>
          </w:divBdr>
        </w:div>
        <w:div w:id="22292422">
          <w:marLeft w:val="274"/>
          <w:marRight w:val="0"/>
          <w:marTop w:val="0"/>
          <w:marBottom w:val="0"/>
          <w:divBdr>
            <w:top w:val="none" w:sz="0" w:space="0" w:color="auto"/>
            <w:left w:val="none" w:sz="0" w:space="0" w:color="auto"/>
            <w:bottom w:val="none" w:sz="0" w:space="0" w:color="auto"/>
            <w:right w:val="none" w:sz="0" w:space="0" w:color="auto"/>
          </w:divBdr>
        </w:div>
        <w:div w:id="1173883665">
          <w:marLeft w:val="274"/>
          <w:marRight w:val="0"/>
          <w:marTop w:val="0"/>
          <w:marBottom w:val="0"/>
          <w:divBdr>
            <w:top w:val="none" w:sz="0" w:space="0" w:color="auto"/>
            <w:left w:val="none" w:sz="0" w:space="0" w:color="auto"/>
            <w:bottom w:val="none" w:sz="0" w:space="0" w:color="auto"/>
            <w:right w:val="none" w:sz="0" w:space="0" w:color="auto"/>
          </w:divBdr>
        </w:div>
        <w:div w:id="1126970387">
          <w:marLeft w:val="274"/>
          <w:marRight w:val="0"/>
          <w:marTop w:val="0"/>
          <w:marBottom w:val="0"/>
          <w:divBdr>
            <w:top w:val="none" w:sz="0" w:space="0" w:color="auto"/>
            <w:left w:val="none" w:sz="0" w:space="0" w:color="auto"/>
            <w:bottom w:val="none" w:sz="0" w:space="0" w:color="auto"/>
            <w:right w:val="none" w:sz="0" w:space="0" w:color="auto"/>
          </w:divBdr>
        </w:div>
      </w:divsChild>
    </w:div>
    <w:div w:id="1295216002">
      <w:bodyDiv w:val="1"/>
      <w:marLeft w:val="0"/>
      <w:marRight w:val="0"/>
      <w:marTop w:val="0"/>
      <w:marBottom w:val="0"/>
      <w:divBdr>
        <w:top w:val="none" w:sz="0" w:space="0" w:color="auto"/>
        <w:left w:val="none" w:sz="0" w:space="0" w:color="auto"/>
        <w:bottom w:val="none" w:sz="0" w:space="0" w:color="auto"/>
        <w:right w:val="none" w:sz="0" w:space="0" w:color="auto"/>
      </w:divBdr>
      <w:divsChild>
        <w:div w:id="882131917">
          <w:marLeft w:val="274"/>
          <w:marRight w:val="0"/>
          <w:marTop w:val="0"/>
          <w:marBottom w:val="0"/>
          <w:divBdr>
            <w:top w:val="none" w:sz="0" w:space="0" w:color="auto"/>
            <w:left w:val="none" w:sz="0" w:space="0" w:color="auto"/>
            <w:bottom w:val="none" w:sz="0" w:space="0" w:color="auto"/>
            <w:right w:val="none" w:sz="0" w:space="0" w:color="auto"/>
          </w:divBdr>
        </w:div>
        <w:div w:id="419327840">
          <w:marLeft w:val="274"/>
          <w:marRight w:val="0"/>
          <w:marTop w:val="0"/>
          <w:marBottom w:val="0"/>
          <w:divBdr>
            <w:top w:val="none" w:sz="0" w:space="0" w:color="auto"/>
            <w:left w:val="none" w:sz="0" w:space="0" w:color="auto"/>
            <w:bottom w:val="none" w:sz="0" w:space="0" w:color="auto"/>
            <w:right w:val="none" w:sz="0" w:space="0" w:color="auto"/>
          </w:divBdr>
        </w:div>
      </w:divsChild>
    </w:div>
    <w:div w:id="1312640994">
      <w:bodyDiv w:val="1"/>
      <w:marLeft w:val="0"/>
      <w:marRight w:val="0"/>
      <w:marTop w:val="0"/>
      <w:marBottom w:val="0"/>
      <w:divBdr>
        <w:top w:val="none" w:sz="0" w:space="0" w:color="auto"/>
        <w:left w:val="none" w:sz="0" w:space="0" w:color="auto"/>
        <w:bottom w:val="none" w:sz="0" w:space="0" w:color="auto"/>
        <w:right w:val="none" w:sz="0" w:space="0" w:color="auto"/>
      </w:divBdr>
      <w:divsChild>
        <w:div w:id="1487934801">
          <w:marLeft w:val="274"/>
          <w:marRight w:val="0"/>
          <w:marTop w:val="0"/>
          <w:marBottom w:val="0"/>
          <w:divBdr>
            <w:top w:val="none" w:sz="0" w:space="0" w:color="auto"/>
            <w:left w:val="none" w:sz="0" w:space="0" w:color="auto"/>
            <w:bottom w:val="none" w:sz="0" w:space="0" w:color="auto"/>
            <w:right w:val="none" w:sz="0" w:space="0" w:color="auto"/>
          </w:divBdr>
        </w:div>
        <w:div w:id="1725369292">
          <w:marLeft w:val="274"/>
          <w:marRight w:val="0"/>
          <w:marTop w:val="0"/>
          <w:marBottom w:val="0"/>
          <w:divBdr>
            <w:top w:val="none" w:sz="0" w:space="0" w:color="auto"/>
            <w:left w:val="none" w:sz="0" w:space="0" w:color="auto"/>
            <w:bottom w:val="none" w:sz="0" w:space="0" w:color="auto"/>
            <w:right w:val="none" w:sz="0" w:space="0" w:color="auto"/>
          </w:divBdr>
        </w:div>
        <w:div w:id="1711294978">
          <w:marLeft w:val="274"/>
          <w:marRight w:val="0"/>
          <w:marTop w:val="0"/>
          <w:marBottom w:val="0"/>
          <w:divBdr>
            <w:top w:val="none" w:sz="0" w:space="0" w:color="auto"/>
            <w:left w:val="none" w:sz="0" w:space="0" w:color="auto"/>
            <w:bottom w:val="none" w:sz="0" w:space="0" w:color="auto"/>
            <w:right w:val="none" w:sz="0" w:space="0" w:color="auto"/>
          </w:divBdr>
        </w:div>
        <w:div w:id="1496651980">
          <w:marLeft w:val="274"/>
          <w:marRight w:val="0"/>
          <w:marTop w:val="0"/>
          <w:marBottom w:val="0"/>
          <w:divBdr>
            <w:top w:val="none" w:sz="0" w:space="0" w:color="auto"/>
            <w:left w:val="none" w:sz="0" w:space="0" w:color="auto"/>
            <w:bottom w:val="none" w:sz="0" w:space="0" w:color="auto"/>
            <w:right w:val="none" w:sz="0" w:space="0" w:color="auto"/>
          </w:divBdr>
        </w:div>
      </w:divsChild>
    </w:div>
    <w:div w:id="1358048499">
      <w:bodyDiv w:val="1"/>
      <w:marLeft w:val="0"/>
      <w:marRight w:val="0"/>
      <w:marTop w:val="0"/>
      <w:marBottom w:val="0"/>
      <w:divBdr>
        <w:top w:val="none" w:sz="0" w:space="0" w:color="auto"/>
        <w:left w:val="none" w:sz="0" w:space="0" w:color="auto"/>
        <w:bottom w:val="none" w:sz="0" w:space="0" w:color="auto"/>
        <w:right w:val="none" w:sz="0" w:space="0" w:color="auto"/>
      </w:divBdr>
    </w:div>
    <w:div w:id="1372412291">
      <w:bodyDiv w:val="1"/>
      <w:marLeft w:val="0"/>
      <w:marRight w:val="0"/>
      <w:marTop w:val="0"/>
      <w:marBottom w:val="0"/>
      <w:divBdr>
        <w:top w:val="none" w:sz="0" w:space="0" w:color="auto"/>
        <w:left w:val="none" w:sz="0" w:space="0" w:color="auto"/>
        <w:bottom w:val="none" w:sz="0" w:space="0" w:color="auto"/>
        <w:right w:val="none" w:sz="0" w:space="0" w:color="auto"/>
      </w:divBdr>
    </w:div>
    <w:div w:id="1373381683">
      <w:bodyDiv w:val="1"/>
      <w:marLeft w:val="0"/>
      <w:marRight w:val="0"/>
      <w:marTop w:val="0"/>
      <w:marBottom w:val="0"/>
      <w:divBdr>
        <w:top w:val="none" w:sz="0" w:space="0" w:color="auto"/>
        <w:left w:val="none" w:sz="0" w:space="0" w:color="auto"/>
        <w:bottom w:val="none" w:sz="0" w:space="0" w:color="auto"/>
        <w:right w:val="none" w:sz="0" w:space="0" w:color="auto"/>
      </w:divBdr>
    </w:div>
    <w:div w:id="1417169779">
      <w:bodyDiv w:val="1"/>
      <w:marLeft w:val="0"/>
      <w:marRight w:val="0"/>
      <w:marTop w:val="0"/>
      <w:marBottom w:val="0"/>
      <w:divBdr>
        <w:top w:val="none" w:sz="0" w:space="0" w:color="auto"/>
        <w:left w:val="none" w:sz="0" w:space="0" w:color="auto"/>
        <w:bottom w:val="none" w:sz="0" w:space="0" w:color="auto"/>
        <w:right w:val="none" w:sz="0" w:space="0" w:color="auto"/>
      </w:divBdr>
    </w:div>
    <w:div w:id="1510558014">
      <w:bodyDiv w:val="1"/>
      <w:marLeft w:val="0"/>
      <w:marRight w:val="0"/>
      <w:marTop w:val="0"/>
      <w:marBottom w:val="0"/>
      <w:divBdr>
        <w:top w:val="none" w:sz="0" w:space="0" w:color="auto"/>
        <w:left w:val="none" w:sz="0" w:space="0" w:color="auto"/>
        <w:bottom w:val="none" w:sz="0" w:space="0" w:color="auto"/>
        <w:right w:val="none" w:sz="0" w:space="0" w:color="auto"/>
      </w:divBdr>
    </w:div>
    <w:div w:id="1534731478">
      <w:bodyDiv w:val="1"/>
      <w:marLeft w:val="0"/>
      <w:marRight w:val="0"/>
      <w:marTop w:val="0"/>
      <w:marBottom w:val="0"/>
      <w:divBdr>
        <w:top w:val="none" w:sz="0" w:space="0" w:color="auto"/>
        <w:left w:val="none" w:sz="0" w:space="0" w:color="auto"/>
        <w:bottom w:val="none" w:sz="0" w:space="0" w:color="auto"/>
        <w:right w:val="none" w:sz="0" w:space="0" w:color="auto"/>
      </w:divBdr>
    </w:div>
    <w:div w:id="1594047508">
      <w:bodyDiv w:val="1"/>
      <w:marLeft w:val="0"/>
      <w:marRight w:val="0"/>
      <w:marTop w:val="0"/>
      <w:marBottom w:val="0"/>
      <w:divBdr>
        <w:top w:val="none" w:sz="0" w:space="0" w:color="auto"/>
        <w:left w:val="none" w:sz="0" w:space="0" w:color="auto"/>
        <w:bottom w:val="none" w:sz="0" w:space="0" w:color="auto"/>
        <w:right w:val="none" w:sz="0" w:space="0" w:color="auto"/>
      </w:divBdr>
    </w:div>
    <w:div w:id="1683122642">
      <w:bodyDiv w:val="1"/>
      <w:marLeft w:val="0"/>
      <w:marRight w:val="0"/>
      <w:marTop w:val="0"/>
      <w:marBottom w:val="0"/>
      <w:divBdr>
        <w:top w:val="none" w:sz="0" w:space="0" w:color="auto"/>
        <w:left w:val="none" w:sz="0" w:space="0" w:color="auto"/>
        <w:bottom w:val="none" w:sz="0" w:space="0" w:color="auto"/>
        <w:right w:val="none" w:sz="0" w:space="0" w:color="auto"/>
      </w:divBdr>
      <w:divsChild>
        <w:div w:id="391738865">
          <w:marLeft w:val="274"/>
          <w:marRight w:val="0"/>
          <w:marTop w:val="0"/>
          <w:marBottom w:val="0"/>
          <w:divBdr>
            <w:top w:val="none" w:sz="0" w:space="0" w:color="auto"/>
            <w:left w:val="none" w:sz="0" w:space="0" w:color="auto"/>
            <w:bottom w:val="none" w:sz="0" w:space="0" w:color="auto"/>
            <w:right w:val="none" w:sz="0" w:space="0" w:color="auto"/>
          </w:divBdr>
        </w:div>
        <w:div w:id="1596092137">
          <w:marLeft w:val="274"/>
          <w:marRight w:val="0"/>
          <w:marTop w:val="0"/>
          <w:marBottom w:val="0"/>
          <w:divBdr>
            <w:top w:val="none" w:sz="0" w:space="0" w:color="auto"/>
            <w:left w:val="none" w:sz="0" w:space="0" w:color="auto"/>
            <w:bottom w:val="none" w:sz="0" w:space="0" w:color="auto"/>
            <w:right w:val="none" w:sz="0" w:space="0" w:color="auto"/>
          </w:divBdr>
        </w:div>
        <w:div w:id="1572497582">
          <w:marLeft w:val="274"/>
          <w:marRight w:val="0"/>
          <w:marTop w:val="0"/>
          <w:marBottom w:val="0"/>
          <w:divBdr>
            <w:top w:val="none" w:sz="0" w:space="0" w:color="auto"/>
            <w:left w:val="none" w:sz="0" w:space="0" w:color="auto"/>
            <w:bottom w:val="none" w:sz="0" w:space="0" w:color="auto"/>
            <w:right w:val="none" w:sz="0" w:space="0" w:color="auto"/>
          </w:divBdr>
        </w:div>
        <w:div w:id="321979412">
          <w:marLeft w:val="274"/>
          <w:marRight w:val="0"/>
          <w:marTop w:val="0"/>
          <w:marBottom w:val="0"/>
          <w:divBdr>
            <w:top w:val="none" w:sz="0" w:space="0" w:color="auto"/>
            <w:left w:val="none" w:sz="0" w:space="0" w:color="auto"/>
            <w:bottom w:val="none" w:sz="0" w:space="0" w:color="auto"/>
            <w:right w:val="none" w:sz="0" w:space="0" w:color="auto"/>
          </w:divBdr>
        </w:div>
        <w:div w:id="1238436248">
          <w:marLeft w:val="274"/>
          <w:marRight w:val="0"/>
          <w:marTop w:val="0"/>
          <w:marBottom w:val="0"/>
          <w:divBdr>
            <w:top w:val="none" w:sz="0" w:space="0" w:color="auto"/>
            <w:left w:val="none" w:sz="0" w:space="0" w:color="auto"/>
            <w:bottom w:val="none" w:sz="0" w:space="0" w:color="auto"/>
            <w:right w:val="none" w:sz="0" w:space="0" w:color="auto"/>
          </w:divBdr>
        </w:div>
        <w:div w:id="1752506857">
          <w:marLeft w:val="274"/>
          <w:marRight w:val="0"/>
          <w:marTop w:val="0"/>
          <w:marBottom w:val="0"/>
          <w:divBdr>
            <w:top w:val="none" w:sz="0" w:space="0" w:color="auto"/>
            <w:left w:val="none" w:sz="0" w:space="0" w:color="auto"/>
            <w:bottom w:val="none" w:sz="0" w:space="0" w:color="auto"/>
            <w:right w:val="none" w:sz="0" w:space="0" w:color="auto"/>
          </w:divBdr>
        </w:div>
        <w:div w:id="1450781068">
          <w:marLeft w:val="274"/>
          <w:marRight w:val="0"/>
          <w:marTop w:val="0"/>
          <w:marBottom w:val="0"/>
          <w:divBdr>
            <w:top w:val="none" w:sz="0" w:space="0" w:color="auto"/>
            <w:left w:val="none" w:sz="0" w:space="0" w:color="auto"/>
            <w:bottom w:val="none" w:sz="0" w:space="0" w:color="auto"/>
            <w:right w:val="none" w:sz="0" w:space="0" w:color="auto"/>
          </w:divBdr>
        </w:div>
        <w:div w:id="1803647446">
          <w:marLeft w:val="274"/>
          <w:marRight w:val="0"/>
          <w:marTop w:val="0"/>
          <w:marBottom w:val="0"/>
          <w:divBdr>
            <w:top w:val="none" w:sz="0" w:space="0" w:color="auto"/>
            <w:left w:val="none" w:sz="0" w:space="0" w:color="auto"/>
            <w:bottom w:val="none" w:sz="0" w:space="0" w:color="auto"/>
            <w:right w:val="none" w:sz="0" w:space="0" w:color="auto"/>
          </w:divBdr>
        </w:div>
        <w:div w:id="7485911">
          <w:marLeft w:val="274"/>
          <w:marRight w:val="0"/>
          <w:marTop w:val="0"/>
          <w:marBottom w:val="0"/>
          <w:divBdr>
            <w:top w:val="none" w:sz="0" w:space="0" w:color="auto"/>
            <w:left w:val="none" w:sz="0" w:space="0" w:color="auto"/>
            <w:bottom w:val="none" w:sz="0" w:space="0" w:color="auto"/>
            <w:right w:val="none" w:sz="0" w:space="0" w:color="auto"/>
          </w:divBdr>
        </w:div>
        <w:div w:id="2021002724">
          <w:marLeft w:val="994"/>
          <w:marRight w:val="0"/>
          <w:marTop w:val="0"/>
          <w:marBottom w:val="0"/>
          <w:divBdr>
            <w:top w:val="none" w:sz="0" w:space="0" w:color="auto"/>
            <w:left w:val="none" w:sz="0" w:space="0" w:color="auto"/>
            <w:bottom w:val="none" w:sz="0" w:space="0" w:color="auto"/>
            <w:right w:val="none" w:sz="0" w:space="0" w:color="auto"/>
          </w:divBdr>
        </w:div>
        <w:div w:id="16659270">
          <w:marLeft w:val="994"/>
          <w:marRight w:val="0"/>
          <w:marTop w:val="0"/>
          <w:marBottom w:val="0"/>
          <w:divBdr>
            <w:top w:val="none" w:sz="0" w:space="0" w:color="auto"/>
            <w:left w:val="none" w:sz="0" w:space="0" w:color="auto"/>
            <w:bottom w:val="none" w:sz="0" w:space="0" w:color="auto"/>
            <w:right w:val="none" w:sz="0" w:space="0" w:color="auto"/>
          </w:divBdr>
        </w:div>
        <w:div w:id="1596284204">
          <w:marLeft w:val="994"/>
          <w:marRight w:val="0"/>
          <w:marTop w:val="0"/>
          <w:marBottom w:val="0"/>
          <w:divBdr>
            <w:top w:val="none" w:sz="0" w:space="0" w:color="auto"/>
            <w:left w:val="none" w:sz="0" w:space="0" w:color="auto"/>
            <w:bottom w:val="none" w:sz="0" w:space="0" w:color="auto"/>
            <w:right w:val="none" w:sz="0" w:space="0" w:color="auto"/>
          </w:divBdr>
        </w:div>
        <w:div w:id="252203525">
          <w:marLeft w:val="994"/>
          <w:marRight w:val="0"/>
          <w:marTop w:val="0"/>
          <w:marBottom w:val="0"/>
          <w:divBdr>
            <w:top w:val="none" w:sz="0" w:space="0" w:color="auto"/>
            <w:left w:val="none" w:sz="0" w:space="0" w:color="auto"/>
            <w:bottom w:val="none" w:sz="0" w:space="0" w:color="auto"/>
            <w:right w:val="none" w:sz="0" w:space="0" w:color="auto"/>
          </w:divBdr>
        </w:div>
        <w:div w:id="1535532161">
          <w:marLeft w:val="274"/>
          <w:marRight w:val="0"/>
          <w:marTop w:val="0"/>
          <w:marBottom w:val="0"/>
          <w:divBdr>
            <w:top w:val="none" w:sz="0" w:space="0" w:color="auto"/>
            <w:left w:val="none" w:sz="0" w:space="0" w:color="auto"/>
            <w:bottom w:val="none" w:sz="0" w:space="0" w:color="auto"/>
            <w:right w:val="none" w:sz="0" w:space="0" w:color="auto"/>
          </w:divBdr>
        </w:div>
        <w:div w:id="148327589">
          <w:marLeft w:val="274"/>
          <w:marRight w:val="0"/>
          <w:marTop w:val="0"/>
          <w:marBottom w:val="0"/>
          <w:divBdr>
            <w:top w:val="none" w:sz="0" w:space="0" w:color="auto"/>
            <w:left w:val="none" w:sz="0" w:space="0" w:color="auto"/>
            <w:bottom w:val="none" w:sz="0" w:space="0" w:color="auto"/>
            <w:right w:val="none" w:sz="0" w:space="0" w:color="auto"/>
          </w:divBdr>
        </w:div>
      </w:divsChild>
    </w:div>
    <w:div w:id="1687176902">
      <w:bodyDiv w:val="1"/>
      <w:marLeft w:val="0"/>
      <w:marRight w:val="0"/>
      <w:marTop w:val="0"/>
      <w:marBottom w:val="0"/>
      <w:divBdr>
        <w:top w:val="none" w:sz="0" w:space="0" w:color="auto"/>
        <w:left w:val="none" w:sz="0" w:space="0" w:color="auto"/>
        <w:bottom w:val="none" w:sz="0" w:space="0" w:color="auto"/>
        <w:right w:val="none" w:sz="0" w:space="0" w:color="auto"/>
      </w:divBdr>
    </w:div>
    <w:div w:id="1800298484">
      <w:bodyDiv w:val="1"/>
      <w:marLeft w:val="0"/>
      <w:marRight w:val="0"/>
      <w:marTop w:val="0"/>
      <w:marBottom w:val="0"/>
      <w:divBdr>
        <w:top w:val="none" w:sz="0" w:space="0" w:color="auto"/>
        <w:left w:val="none" w:sz="0" w:space="0" w:color="auto"/>
        <w:bottom w:val="none" w:sz="0" w:space="0" w:color="auto"/>
        <w:right w:val="none" w:sz="0" w:space="0" w:color="auto"/>
      </w:divBdr>
    </w:div>
    <w:div w:id="1871263283">
      <w:bodyDiv w:val="1"/>
      <w:marLeft w:val="0"/>
      <w:marRight w:val="0"/>
      <w:marTop w:val="0"/>
      <w:marBottom w:val="0"/>
      <w:divBdr>
        <w:top w:val="none" w:sz="0" w:space="0" w:color="auto"/>
        <w:left w:val="none" w:sz="0" w:space="0" w:color="auto"/>
        <w:bottom w:val="none" w:sz="0" w:space="0" w:color="auto"/>
        <w:right w:val="none" w:sz="0" w:space="0" w:color="auto"/>
      </w:divBdr>
      <w:divsChild>
        <w:div w:id="1167595141">
          <w:marLeft w:val="547"/>
          <w:marRight w:val="0"/>
          <w:marTop w:val="106"/>
          <w:marBottom w:val="0"/>
          <w:divBdr>
            <w:top w:val="none" w:sz="0" w:space="0" w:color="auto"/>
            <w:left w:val="none" w:sz="0" w:space="0" w:color="auto"/>
            <w:bottom w:val="none" w:sz="0" w:space="0" w:color="auto"/>
            <w:right w:val="none" w:sz="0" w:space="0" w:color="auto"/>
          </w:divBdr>
        </w:div>
      </w:divsChild>
    </w:div>
    <w:div w:id="1902669841">
      <w:bodyDiv w:val="1"/>
      <w:marLeft w:val="0"/>
      <w:marRight w:val="0"/>
      <w:marTop w:val="0"/>
      <w:marBottom w:val="0"/>
      <w:divBdr>
        <w:top w:val="none" w:sz="0" w:space="0" w:color="auto"/>
        <w:left w:val="none" w:sz="0" w:space="0" w:color="auto"/>
        <w:bottom w:val="none" w:sz="0" w:space="0" w:color="auto"/>
        <w:right w:val="none" w:sz="0" w:space="0" w:color="auto"/>
      </w:divBdr>
    </w:div>
    <w:div w:id="1940330187">
      <w:bodyDiv w:val="1"/>
      <w:marLeft w:val="0"/>
      <w:marRight w:val="0"/>
      <w:marTop w:val="0"/>
      <w:marBottom w:val="0"/>
      <w:divBdr>
        <w:top w:val="none" w:sz="0" w:space="0" w:color="auto"/>
        <w:left w:val="none" w:sz="0" w:space="0" w:color="auto"/>
        <w:bottom w:val="none" w:sz="0" w:space="0" w:color="auto"/>
        <w:right w:val="none" w:sz="0" w:space="0" w:color="auto"/>
      </w:divBdr>
    </w:div>
    <w:div w:id="2010054960">
      <w:bodyDiv w:val="1"/>
      <w:marLeft w:val="0"/>
      <w:marRight w:val="0"/>
      <w:marTop w:val="0"/>
      <w:marBottom w:val="0"/>
      <w:divBdr>
        <w:top w:val="none" w:sz="0" w:space="0" w:color="auto"/>
        <w:left w:val="none" w:sz="0" w:space="0" w:color="auto"/>
        <w:bottom w:val="none" w:sz="0" w:space="0" w:color="auto"/>
        <w:right w:val="none" w:sz="0" w:space="0" w:color="auto"/>
      </w:divBdr>
    </w:div>
    <w:div w:id="2056614099">
      <w:bodyDiv w:val="1"/>
      <w:marLeft w:val="0"/>
      <w:marRight w:val="0"/>
      <w:marTop w:val="0"/>
      <w:marBottom w:val="0"/>
      <w:divBdr>
        <w:top w:val="none" w:sz="0" w:space="0" w:color="auto"/>
        <w:left w:val="none" w:sz="0" w:space="0" w:color="auto"/>
        <w:bottom w:val="none" w:sz="0" w:space="0" w:color="auto"/>
        <w:right w:val="none" w:sz="0" w:space="0" w:color="auto"/>
      </w:divBdr>
      <w:divsChild>
        <w:div w:id="144594620">
          <w:marLeft w:val="274"/>
          <w:marRight w:val="0"/>
          <w:marTop w:val="0"/>
          <w:marBottom w:val="0"/>
          <w:divBdr>
            <w:top w:val="none" w:sz="0" w:space="0" w:color="auto"/>
            <w:left w:val="none" w:sz="0" w:space="0" w:color="auto"/>
            <w:bottom w:val="none" w:sz="0" w:space="0" w:color="auto"/>
            <w:right w:val="none" w:sz="0" w:space="0" w:color="auto"/>
          </w:divBdr>
        </w:div>
      </w:divsChild>
    </w:div>
    <w:div w:id="2078286612">
      <w:bodyDiv w:val="1"/>
      <w:marLeft w:val="0"/>
      <w:marRight w:val="0"/>
      <w:marTop w:val="0"/>
      <w:marBottom w:val="0"/>
      <w:divBdr>
        <w:top w:val="none" w:sz="0" w:space="0" w:color="auto"/>
        <w:left w:val="none" w:sz="0" w:space="0" w:color="auto"/>
        <w:bottom w:val="none" w:sz="0" w:space="0" w:color="auto"/>
        <w:right w:val="none" w:sz="0" w:space="0" w:color="auto"/>
      </w:divBdr>
    </w:div>
    <w:div w:id="2110612923">
      <w:bodyDiv w:val="1"/>
      <w:marLeft w:val="0"/>
      <w:marRight w:val="0"/>
      <w:marTop w:val="0"/>
      <w:marBottom w:val="0"/>
      <w:divBdr>
        <w:top w:val="none" w:sz="0" w:space="0" w:color="auto"/>
        <w:left w:val="none" w:sz="0" w:space="0" w:color="auto"/>
        <w:bottom w:val="none" w:sz="0" w:space="0" w:color="auto"/>
        <w:right w:val="none" w:sz="0" w:space="0" w:color="auto"/>
      </w:divBdr>
    </w:div>
    <w:div w:id="21334048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swalker@transcenddiscipline.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hyperlink" Target="http://www.ctph.org" TargetMode="External"/><Relationship Id="rId25" Type="http://schemas.openxmlformats.org/officeDocument/2006/relationships/hyperlink" Target="http://www.afrpw.org" TargetMode="External"/><Relationship Id="rId26" Type="http://schemas.openxmlformats.org/officeDocument/2006/relationships/hyperlink" Target="http://www.nrt-kenya.org" TargetMode="External"/><Relationship Id="rId27" Type="http://schemas.openxmlformats.org/officeDocument/2006/relationships/image" Target="media/image10.png"/><Relationship Id="rId28" Type="http://schemas.openxmlformats.org/officeDocument/2006/relationships/hyperlink" Target="mailto:eswalker@transcenddiscipline.com" TargetMode="External"/><Relationship Id="rId29" Type="http://schemas.openxmlformats.org/officeDocument/2006/relationships/hyperlink" Target="mailto:eswalker@post.harvard.edu" TargetMode="External"/><Relationship Id="rId30" Type="http://schemas.openxmlformats.org/officeDocument/2006/relationships/hyperlink" Target="http://www.transcenddiscipline.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eswalker@post.harvard.edu" TargetMode="External"/><Relationship Id="rId11" Type="http://schemas.openxmlformats.org/officeDocument/2006/relationships/hyperlink" Target="http://www.transcenddiscipline.com"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nehealthglobal.net" TargetMode="External"/><Relationship Id="rId2" Type="http://schemas.openxmlformats.org/officeDocument/2006/relationships/hyperlink" Target="http://www.onehealthgrfor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36DE6-BCFE-5A42-89BB-8582821B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11033</Words>
  <Characters>60354</Characters>
  <Application>Microsoft Macintosh Word</Application>
  <DocSecurity>8</DocSecurity>
  <Lines>1097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Walker</dc:creator>
  <cp:keywords/>
  <dc:description/>
  <cp:lastModifiedBy>Elizabeth Walker</cp:lastModifiedBy>
  <cp:revision>17</cp:revision>
  <cp:lastPrinted>2016-05-20T16:41:00Z</cp:lastPrinted>
  <dcterms:created xsi:type="dcterms:W3CDTF">2016-05-20T16:41:00Z</dcterms:created>
  <dcterms:modified xsi:type="dcterms:W3CDTF">2016-06-30T14:22:00Z</dcterms:modified>
</cp:coreProperties>
</file>